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6F3ED" w14:textId="77777777" w:rsidR="002902D6" w:rsidRDefault="002902D6" w:rsidP="00CA5F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E6AEF4" w14:textId="77777777" w:rsidR="0014398F" w:rsidRDefault="0014398F" w:rsidP="00CA5F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495AA4" w14:textId="264FAA8A" w:rsidR="00CA5F4B" w:rsidRPr="00CA5F4B" w:rsidRDefault="00CA5F4B" w:rsidP="00CA5F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5F4B"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7B894A" wp14:editId="538D3C44">
            <wp:simplePos x="0" y="0"/>
            <wp:positionH relativeFrom="column">
              <wp:posOffset>2907112</wp:posOffset>
            </wp:positionH>
            <wp:positionV relativeFrom="paragraph">
              <wp:posOffset>-480637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701C0" w14:textId="77777777" w:rsidR="00CA5F4B" w:rsidRPr="00CA5F4B" w:rsidRDefault="00CA5F4B" w:rsidP="00CA5F4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27AD0C1" w14:textId="77777777" w:rsidR="00CA5F4B" w:rsidRPr="00CA5F4B" w:rsidRDefault="00CA5F4B" w:rsidP="00CA5F4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A5F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АДМИНИСТРАЦИЯ ЛЕНИНГРАДСКОЙ ОБЛАСТИ</w:t>
      </w:r>
    </w:p>
    <w:p w14:paraId="6CA76A2E" w14:textId="77777777" w:rsidR="00CA5F4B" w:rsidRPr="00CA5F4B" w:rsidRDefault="00CA5F4B" w:rsidP="00CA5F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5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КОМИТЕТ ПО ПРИРОДНЫМ РЕСУРСАМ </w:t>
      </w:r>
    </w:p>
    <w:p w14:paraId="6DA16078" w14:textId="77777777" w:rsidR="00CA5F4B" w:rsidRPr="00CA5F4B" w:rsidRDefault="00CA5F4B" w:rsidP="00CA5F4B">
      <w:pPr>
        <w:pBdr>
          <w:bottom w:val="single" w:sz="12" w:space="7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5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ЛЕНИНГРАДСКОЙ ОБЛАСТИ</w:t>
      </w:r>
    </w:p>
    <w:p w14:paraId="62FEBBE0" w14:textId="77777777" w:rsidR="00CA5F4B" w:rsidRPr="00CA5F4B" w:rsidRDefault="00CA5F4B" w:rsidP="00CA5F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17A69F2" w14:textId="77777777" w:rsidR="00CA5F4B" w:rsidRPr="00CA5F4B" w:rsidRDefault="00CA5F4B" w:rsidP="00CA5F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F4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14:paraId="3A828FAF" w14:textId="77777777" w:rsidR="00DD6859" w:rsidRPr="00DD6859" w:rsidRDefault="00DD6859" w:rsidP="00DD68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CF0404" w14:textId="7C58B50B" w:rsidR="00DD6859" w:rsidRDefault="00DD6859" w:rsidP="00DD6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859">
        <w:rPr>
          <w:rFonts w:ascii="Times New Roman" w:hAnsi="Times New Roman" w:cs="Times New Roman"/>
          <w:sz w:val="28"/>
          <w:szCs w:val="28"/>
        </w:rPr>
        <w:t>От  «___</w:t>
      </w:r>
      <w:r w:rsidR="00725F81">
        <w:rPr>
          <w:rFonts w:ascii="Times New Roman" w:hAnsi="Times New Roman" w:cs="Times New Roman"/>
          <w:sz w:val="28"/>
          <w:szCs w:val="28"/>
        </w:rPr>
        <w:t xml:space="preserve">» </w:t>
      </w:r>
      <w:r w:rsidR="00C514B0">
        <w:rPr>
          <w:rFonts w:ascii="Times New Roman" w:hAnsi="Times New Roman" w:cs="Times New Roman"/>
          <w:sz w:val="28"/>
          <w:szCs w:val="28"/>
        </w:rPr>
        <w:t>_____</w:t>
      </w:r>
      <w:r w:rsidR="00725F81">
        <w:rPr>
          <w:rFonts w:ascii="Times New Roman" w:hAnsi="Times New Roman" w:cs="Times New Roman"/>
          <w:sz w:val="28"/>
          <w:szCs w:val="28"/>
        </w:rPr>
        <w:t xml:space="preserve"> 20</w:t>
      </w:r>
      <w:r w:rsidR="0060070F">
        <w:rPr>
          <w:rFonts w:ascii="Times New Roman" w:hAnsi="Times New Roman" w:cs="Times New Roman"/>
          <w:sz w:val="28"/>
          <w:szCs w:val="28"/>
        </w:rPr>
        <w:t>21</w:t>
      </w:r>
      <w:r w:rsidRPr="00DD6859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</w:p>
    <w:p w14:paraId="49D9E651" w14:textId="77777777" w:rsidR="00DD6859" w:rsidRDefault="00DD6859" w:rsidP="00DD68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15DDDA" w14:textId="77777777" w:rsidR="00943CBF" w:rsidRPr="00943CBF" w:rsidRDefault="00943CBF" w:rsidP="00943C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реализации отдельных положений </w:t>
      </w:r>
    </w:p>
    <w:p w14:paraId="47ECB396" w14:textId="77777777" w:rsidR="00943CBF" w:rsidRPr="00943CBF" w:rsidRDefault="00943CBF" w:rsidP="00943C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Правительства Ленинградской области </w:t>
      </w:r>
    </w:p>
    <w:p w14:paraId="5EB24E98" w14:textId="77777777" w:rsidR="00943CBF" w:rsidRPr="00943CBF" w:rsidRDefault="00943CBF" w:rsidP="00943C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 апреля 2020 года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 силу полностью или частично отдельных постановлений Правительства Ленинградской области»</w:t>
      </w:r>
    </w:p>
    <w:p w14:paraId="797DF388" w14:textId="77777777" w:rsidR="00943CBF" w:rsidRPr="00943CBF" w:rsidRDefault="00943CBF" w:rsidP="0094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F4B232" w14:textId="77777777" w:rsidR="00943CBF" w:rsidRPr="00943CBF" w:rsidRDefault="00943CBF" w:rsidP="00943C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3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Ленинградской области </w:t>
      </w:r>
      <w:r w:rsidRPr="00943CB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30.04.2020 № 262 «О</w:t>
      </w:r>
      <w:r w:rsidRPr="0094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Положения о системах оплаты труда </w:t>
      </w:r>
      <w:r w:rsidRPr="00943C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государственных учреждениях Ленинградской области по видам экономической деятельности и признании </w:t>
      </w:r>
      <w:proofErr w:type="gramStart"/>
      <w:r w:rsidRPr="00943C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94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полностью или частично отдельных постановлений Правительства Ленинградской области»</w:t>
      </w:r>
      <w:r w:rsidRPr="00943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приказываю:</w:t>
      </w:r>
    </w:p>
    <w:p w14:paraId="0E44F7FC" w14:textId="06305AD3" w:rsidR="00010027" w:rsidRPr="00010027" w:rsidRDefault="00943CBF" w:rsidP="00010027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Отнести  Ленинградское областное государственное казенное учреждение «</w:t>
      </w:r>
      <w:r w:rsidR="006007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Дирекция особо охраняемых природных территорий Ленинградской области</w:t>
      </w:r>
      <w:r w:rsidRPr="0094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 </w:t>
      </w:r>
      <w:r w:rsidR="00CB3E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43CBF">
        <w:rPr>
          <w:rFonts w:ascii="Times New Roman" w:eastAsia="Times New Roman" w:hAnsi="Times New Roman" w:cs="Times New Roman"/>
          <w:sz w:val="28"/>
          <w:szCs w:val="28"/>
          <w:lang w:eastAsia="ru-RU"/>
        </w:rPr>
        <w:t>V  группе  по оплате  труда  руководителей  и  установить  коэффициент  масш</w:t>
      </w:r>
      <w:r w:rsidR="00010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  управления  в размере 2,</w:t>
      </w:r>
      <w:r w:rsidR="00010027" w:rsidRPr="0001002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43C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B3CA5E" w14:textId="77777777" w:rsidR="00943CBF" w:rsidRPr="00943CBF" w:rsidRDefault="00943CBF" w:rsidP="00943CB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14:paraId="48F77E78" w14:textId="77777777" w:rsidR="00CA5F4B" w:rsidRDefault="00CA5F4B" w:rsidP="00DD68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F117E3" w14:textId="77777777" w:rsidR="00DD6859" w:rsidRDefault="00DD6859" w:rsidP="00DD68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8BC8F29" w14:textId="77777777" w:rsidR="00D80AD9" w:rsidRDefault="00D80AD9" w:rsidP="00DD68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76687D" w14:textId="68936171" w:rsidR="00F84926" w:rsidRDefault="00DD6859" w:rsidP="00F84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</w:t>
      </w:r>
      <w:r w:rsidR="00CA5F4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П.А. Немчинов</w:t>
      </w:r>
    </w:p>
    <w:p w14:paraId="790E2AAD" w14:textId="77777777" w:rsidR="00F84926" w:rsidRDefault="00F84926" w:rsidP="00F849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CB0747" w14:textId="77777777" w:rsidR="00FB0E0D" w:rsidRDefault="00FB0E0D" w:rsidP="00943CB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B0E0D" w:rsidSect="00943CBF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0D9"/>
    <w:multiLevelType w:val="hybridMultilevel"/>
    <w:tmpl w:val="4ABC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4F52"/>
    <w:multiLevelType w:val="hybridMultilevel"/>
    <w:tmpl w:val="41B05542"/>
    <w:lvl w:ilvl="0" w:tplc="1C927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BF857E5"/>
    <w:multiLevelType w:val="hybridMultilevel"/>
    <w:tmpl w:val="BF78030C"/>
    <w:lvl w:ilvl="0" w:tplc="224658C4">
      <w:start w:val="1"/>
      <w:numFmt w:val="decimal"/>
      <w:lvlText w:val="%1."/>
      <w:lvlJc w:val="left"/>
      <w:pPr>
        <w:ind w:left="1535" w:hanging="82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63" w:hanging="360"/>
      </w:pPr>
    </w:lvl>
    <w:lvl w:ilvl="2" w:tplc="0419001B">
      <w:start w:val="1"/>
      <w:numFmt w:val="lowerRoman"/>
      <w:lvlText w:val="%3."/>
      <w:lvlJc w:val="right"/>
      <w:pPr>
        <w:ind w:left="2483" w:hanging="180"/>
      </w:pPr>
    </w:lvl>
    <w:lvl w:ilvl="3" w:tplc="0419000F">
      <w:start w:val="1"/>
      <w:numFmt w:val="decimal"/>
      <w:lvlText w:val="%4."/>
      <w:lvlJc w:val="left"/>
      <w:pPr>
        <w:ind w:left="3203" w:hanging="360"/>
      </w:pPr>
    </w:lvl>
    <w:lvl w:ilvl="4" w:tplc="04190019">
      <w:start w:val="1"/>
      <w:numFmt w:val="lowerLetter"/>
      <w:lvlText w:val="%5."/>
      <w:lvlJc w:val="left"/>
      <w:pPr>
        <w:ind w:left="3923" w:hanging="360"/>
      </w:pPr>
    </w:lvl>
    <w:lvl w:ilvl="5" w:tplc="0419001B">
      <w:start w:val="1"/>
      <w:numFmt w:val="lowerRoman"/>
      <w:lvlText w:val="%6."/>
      <w:lvlJc w:val="right"/>
      <w:pPr>
        <w:ind w:left="4643" w:hanging="180"/>
      </w:pPr>
    </w:lvl>
    <w:lvl w:ilvl="6" w:tplc="0419000F">
      <w:start w:val="1"/>
      <w:numFmt w:val="decimal"/>
      <w:lvlText w:val="%7."/>
      <w:lvlJc w:val="left"/>
      <w:pPr>
        <w:ind w:left="5363" w:hanging="360"/>
      </w:pPr>
    </w:lvl>
    <w:lvl w:ilvl="7" w:tplc="04190019">
      <w:start w:val="1"/>
      <w:numFmt w:val="lowerLetter"/>
      <w:lvlText w:val="%8."/>
      <w:lvlJc w:val="left"/>
      <w:pPr>
        <w:ind w:left="6083" w:hanging="360"/>
      </w:pPr>
    </w:lvl>
    <w:lvl w:ilvl="8" w:tplc="0419001B">
      <w:start w:val="1"/>
      <w:numFmt w:val="lowerRoman"/>
      <w:lvlText w:val="%9."/>
      <w:lvlJc w:val="right"/>
      <w:pPr>
        <w:ind w:left="6803" w:hanging="180"/>
      </w:pPr>
    </w:lvl>
  </w:abstractNum>
  <w:abstractNum w:abstractNumId="3">
    <w:nsid w:val="7B610BD0"/>
    <w:multiLevelType w:val="hybridMultilevel"/>
    <w:tmpl w:val="FD648D5C"/>
    <w:lvl w:ilvl="0" w:tplc="AD72789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59"/>
    <w:rsid w:val="00002D47"/>
    <w:rsid w:val="00010027"/>
    <w:rsid w:val="00045663"/>
    <w:rsid w:val="00073845"/>
    <w:rsid w:val="000D0132"/>
    <w:rsid w:val="0012713F"/>
    <w:rsid w:val="0014398F"/>
    <w:rsid w:val="001735C1"/>
    <w:rsid w:val="001A5453"/>
    <w:rsid w:val="00216927"/>
    <w:rsid w:val="002902D6"/>
    <w:rsid w:val="002D1AAD"/>
    <w:rsid w:val="002E251C"/>
    <w:rsid w:val="002F46CE"/>
    <w:rsid w:val="00321370"/>
    <w:rsid w:val="00362417"/>
    <w:rsid w:val="003B2AB4"/>
    <w:rsid w:val="003C7EBF"/>
    <w:rsid w:val="003F5D14"/>
    <w:rsid w:val="00410BEE"/>
    <w:rsid w:val="004276F9"/>
    <w:rsid w:val="00427B64"/>
    <w:rsid w:val="0044368E"/>
    <w:rsid w:val="00480DEC"/>
    <w:rsid w:val="00480EE2"/>
    <w:rsid w:val="0048703D"/>
    <w:rsid w:val="004B68AD"/>
    <w:rsid w:val="0051160B"/>
    <w:rsid w:val="00514266"/>
    <w:rsid w:val="0057374A"/>
    <w:rsid w:val="005825BB"/>
    <w:rsid w:val="005862A2"/>
    <w:rsid w:val="005B5DA4"/>
    <w:rsid w:val="005B7CD1"/>
    <w:rsid w:val="005E7996"/>
    <w:rsid w:val="005F588F"/>
    <w:rsid w:val="0060070F"/>
    <w:rsid w:val="00633630"/>
    <w:rsid w:val="00640C8B"/>
    <w:rsid w:val="00725F81"/>
    <w:rsid w:val="007446A3"/>
    <w:rsid w:val="00753F05"/>
    <w:rsid w:val="0076252D"/>
    <w:rsid w:val="007E23D5"/>
    <w:rsid w:val="008E2C2A"/>
    <w:rsid w:val="00943CBF"/>
    <w:rsid w:val="009A5595"/>
    <w:rsid w:val="009D59F8"/>
    <w:rsid w:val="009E466E"/>
    <w:rsid w:val="00A521A1"/>
    <w:rsid w:val="00A82C7B"/>
    <w:rsid w:val="00AF388F"/>
    <w:rsid w:val="00AF46AB"/>
    <w:rsid w:val="00B05BAE"/>
    <w:rsid w:val="00B37667"/>
    <w:rsid w:val="00B77A8C"/>
    <w:rsid w:val="00B91F76"/>
    <w:rsid w:val="00BB7653"/>
    <w:rsid w:val="00BE5BFF"/>
    <w:rsid w:val="00C020A5"/>
    <w:rsid w:val="00C514B0"/>
    <w:rsid w:val="00C5154A"/>
    <w:rsid w:val="00CA5F4B"/>
    <w:rsid w:val="00CB151F"/>
    <w:rsid w:val="00CB3E0C"/>
    <w:rsid w:val="00CD5BA7"/>
    <w:rsid w:val="00D04F35"/>
    <w:rsid w:val="00D63D02"/>
    <w:rsid w:val="00D80AD9"/>
    <w:rsid w:val="00D85452"/>
    <w:rsid w:val="00D92F2C"/>
    <w:rsid w:val="00DB456D"/>
    <w:rsid w:val="00DD6859"/>
    <w:rsid w:val="00E32B66"/>
    <w:rsid w:val="00E51596"/>
    <w:rsid w:val="00E72FA0"/>
    <w:rsid w:val="00EA3673"/>
    <w:rsid w:val="00F84926"/>
    <w:rsid w:val="00FB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9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59"/>
    <w:pPr>
      <w:ind w:left="720"/>
      <w:contextualSpacing/>
    </w:pPr>
  </w:style>
  <w:style w:type="table" w:styleId="a4">
    <w:name w:val="Table Grid"/>
    <w:basedOn w:val="a1"/>
    <w:uiPriority w:val="59"/>
    <w:rsid w:val="002D1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1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54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FB0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59"/>
    <w:pPr>
      <w:ind w:left="720"/>
      <w:contextualSpacing/>
    </w:pPr>
  </w:style>
  <w:style w:type="table" w:styleId="a4">
    <w:name w:val="Table Grid"/>
    <w:basedOn w:val="a1"/>
    <w:uiPriority w:val="59"/>
    <w:rsid w:val="002D1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1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54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FB0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Иванова</dc:creator>
  <cp:lastModifiedBy>Ирина Петровна Иванова</cp:lastModifiedBy>
  <cp:revision>3</cp:revision>
  <cp:lastPrinted>2020-12-29T08:56:00Z</cp:lastPrinted>
  <dcterms:created xsi:type="dcterms:W3CDTF">2021-12-13T14:53:00Z</dcterms:created>
  <dcterms:modified xsi:type="dcterms:W3CDTF">2021-12-21T12:15:00Z</dcterms:modified>
</cp:coreProperties>
</file>