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77" w:rsidRPr="00EA7217" w:rsidRDefault="00FD1977" w:rsidP="00FD1977">
      <w:pPr>
        <w:tabs>
          <w:tab w:val="left" w:pos="0"/>
        </w:tabs>
        <w:ind w:firstLine="851"/>
        <w:jc w:val="center"/>
        <w:rPr>
          <w:b/>
          <w:sz w:val="28"/>
          <w:szCs w:val="28"/>
        </w:rPr>
      </w:pPr>
      <w:r>
        <w:rPr>
          <w:b/>
          <w:sz w:val="28"/>
          <w:szCs w:val="28"/>
        </w:rPr>
        <w:t xml:space="preserve">ПРАВИТЕЛЬСТВО </w:t>
      </w:r>
      <w:r w:rsidRPr="00EA7217">
        <w:rPr>
          <w:b/>
          <w:sz w:val="28"/>
          <w:szCs w:val="28"/>
        </w:rPr>
        <w:t>ЛЕНИНГРАДСКОЙ ОБЛАСТИ</w:t>
      </w:r>
    </w:p>
    <w:p w:rsidR="00FD1977" w:rsidRDefault="00FD1977"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sidRPr="00EA7217">
        <w:rPr>
          <w:b/>
          <w:sz w:val="28"/>
          <w:szCs w:val="28"/>
        </w:rPr>
        <w:t>ПОСТАНОВЛЕНИЕ</w:t>
      </w:r>
    </w:p>
    <w:p w:rsidR="00FD1977" w:rsidRPr="00EA7217" w:rsidRDefault="00FD1977" w:rsidP="00FD1977">
      <w:pPr>
        <w:tabs>
          <w:tab w:val="left" w:pos="0"/>
        </w:tabs>
        <w:ind w:firstLine="851"/>
        <w:jc w:val="center"/>
        <w:rPr>
          <w:b/>
          <w:sz w:val="28"/>
          <w:szCs w:val="28"/>
        </w:rPr>
      </w:pPr>
    </w:p>
    <w:p w:rsidR="00FD1977" w:rsidRPr="00DD275E" w:rsidRDefault="00FD1977" w:rsidP="00FD1977">
      <w:pPr>
        <w:ind w:firstLine="0"/>
        <w:jc w:val="both"/>
        <w:rPr>
          <w:sz w:val="28"/>
          <w:szCs w:val="28"/>
        </w:rPr>
      </w:pPr>
      <w:r w:rsidRPr="00DD275E">
        <w:rPr>
          <w:sz w:val="28"/>
          <w:szCs w:val="28"/>
        </w:rPr>
        <w:t>от «___»__________20</w:t>
      </w:r>
      <w:r w:rsidR="00564F90">
        <w:rPr>
          <w:sz w:val="28"/>
          <w:szCs w:val="28"/>
        </w:rPr>
        <w:t>21</w:t>
      </w:r>
      <w:r w:rsidRPr="00DD275E">
        <w:rPr>
          <w:sz w:val="28"/>
          <w:szCs w:val="28"/>
        </w:rPr>
        <w:t xml:space="preserve"> года                                                              </w:t>
      </w:r>
      <w:r>
        <w:rPr>
          <w:sz w:val="28"/>
          <w:szCs w:val="28"/>
        </w:rPr>
        <w:t xml:space="preserve">    </w:t>
      </w:r>
      <w:r w:rsidRPr="00DD275E">
        <w:rPr>
          <w:sz w:val="28"/>
          <w:szCs w:val="28"/>
        </w:rPr>
        <w:t xml:space="preserve"> №_____</w:t>
      </w:r>
      <w:r>
        <w:rPr>
          <w:sz w:val="28"/>
          <w:szCs w:val="28"/>
        </w:rPr>
        <w:t>___</w:t>
      </w:r>
    </w:p>
    <w:p w:rsidR="00FD1977" w:rsidRPr="00DD275E" w:rsidRDefault="00FD1977" w:rsidP="00FD1977">
      <w:pPr>
        <w:jc w:val="both"/>
        <w:rPr>
          <w:sz w:val="16"/>
          <w:szCs w:val="16"/>
        </w:rPr>
      </w:pPr>
    </w:p>
    <w:p w:rsidR="00FD1977" w:rsidRDefault="00FD1977" w:rsidP="00FD1977">
      <w:pPr>
        <w:jc w:val="center"/>
        <w:rPr>
          <w:b/>
          <w:sz w:val="28"/>
          <w:szCs w:val="28"/>
        </w:rPr>
      </w:pPr>
    </w:p>
    <w:p w:rsidR="00FD1977" w:rsidRPr="00FA1B00" w:rsidRDefault="00FD1977" w:rsidP="00FD1977">
      <w:pPr>
        <w:pStyle w:val="ConsPlusTitle"/>
        <w:jc w:val="center"/>
        <w:outlineLvl w:val="0"/>
        <w:rPr>
          <w:b w:val="0"/>
          <w:sz w:val="28"/>
          <w:szCs w:val="28"/>
        </w:rPr>
      </w:pPr>
      <w:r w:rsidRPr="00FA1B00">
        <w:rPr>
          <w:b w:val="0"/>
          <w:sz w:val="28"/>
          <w:szCs w:val="28"/>
        </w:rPr>
        <w:t>О внесении изменени</w:t>
      </w:r>
      <w:r w:rsidR="0080224E">
        <w:rPr>
          <w:b w:val="0"/>
          <w:sz w:val="28"/>
          <w:szCs w:val="28"/>
        </w:rPr>
        <w:t>я</w:t>
      </w:r>
      <w:r w:rsidRPr="00FA1B00">
        <w:rPr>
          <w:b w:val="0"/>
          <w:sz w:val="28"/>
          <w:szCs w:val="28"/>
        </w:rPr>
        <w:t xml:space="preserve"> в </w:t>
      </w:r>
      <w:r w:rsidR="0033365F">
        <w:rPr>
          <w:b w:val="0"/>
          <w:sz w:val="28"/>
          <w:szCs w:val="28"/>
        </w:rPr>
        <w:t>постановление</w:t>
      </w:r>
      <w:r w:rsidRPr="00FA1B00">
        <w:rPr>
          <w:b w:val="0"/>
          <w:sz w:val="28"/>
          <w:szCs w:val="28"/>
        </w:rPr>
        <w:t xml:space="preserve"> Правительства Ленинградской области от 31 июля 2014 года №</w:t>
      </w:r>
      <w:r w:rsidR="00564F90">
        <w:rPr>
          <w:b w:val="0"/>
          <w:sz w:val="28"/>
          <w:szCs w:val="28"/>
        </w:rPr>
        <w:t xml:space="preserve"> </w:t>
      </w:r>
      <w:r w:rsidRPr="00FA1B00">
        <w:rPr>
          <w:b w:val="0"/>
          <w:sz w:val="28"/>
          <w:szCs w:val="28"/>
        </w:rPr>
        <w:t>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p>
    <w:p w:rsidR="00FD1977" w:rsidRPr="00DF589D" w:rsidRDefault="00FD1977" w:rsidP="00FD1977">
      <w:pPr>
        <w:pStyle w:val="ConsPlusNormal"/>
        <w:widowControl/>
        <w:tabs>
          <w:tab w:val="left" w:pos="0"/>
        </w:tabs>
        <w:ind w:firstLine="709"/>
        <w:jc w:val="center"/>
        <w:rPr>
          <w:rFonts w:ascii="Times New Roman" w:hAnsi="Times New Roman" w:cs="Times New Roman"/>
          <w:sz w:val="28"/>
          <w:szCs w:val="28"/>
        </w:rPr>
      </w:pPr>
    </w:p>
    <w:p w:rsidR="00693568" w:rsidRDefault="00693568" w:rsidP="00564F90">
      <w:pPr>
        <w:autoSpaceDE w:val="0"/>
        <w:autoSpaceDN w:val="0"/>
        <w:adjustRightInd w:val="0"/>
        <w:ind w:firstLine="567"/>
        <w:jc w:val="both"/>
        <w:rPr>
          <w:sz w:val="28"/>
          <w:szCs w:val="28"/>
        </w:rPr>
      </w:pPr>
      <w:r w:rsidRPr="00F01122">
        <w:rPr>
          <w:sz w:val="28"/>
          <w:szCs w:val="28"/>
        </w:rPr>
        <w:t>В целях приведения нормативных правовых актов Ленинградской области в соответствие с действующим законодательством Российской Федерации</w:t>
      </w:r>
      <w:r>
        <w:rPr>
          <w:sz w:val="28"/>
          <w:szCs w:val="28"/>
        </w:rPr>
        <w:t>:</w:t>
      </w:r>
    </w:p>
    <w:p w:rsidR="00CF6BA1" w:rsidRDefault="00693568" w:rsidP="00564F90">
      <w:pPr>
        <w:autoSpaceDE w:val="0"/>
        <w:autoSpaceDN w:val="0"/>
        <w:adjustRightInd w:val="0"/>
        <w:ind w:firstLine="567"/>
        <w:jc w:val="both"/>
        <w:rPr>
          <w:bCs/>
          <w:sz w:val="28"/>
          <w:szCs w:val="28"/>
        </w:rPr>
      </w:pPr>
      <w:r w:rsidRPr="00F01122">
        <w:rPr>
          <w:sz w:val="28"/>
          <w:szCs w:val="28"/>
        </w:rPr>
        <w:t xml:space="preserve"> </w:t>
      </w:r>
      <w:r w:rsidR="00DB38E3">
        <w:rPr>
          <w:bCs/>
          <w:sz w:val="28"/>
          <w:szCs w:val="28"/>
        </w:rPr>
        <w:t>в</w:t>
      </w:r>
      <w:r w:rsidR="0033365F" w:rsidRPr="00E1269D">
        <w:rPr>
          <w:bCs/>
          <w:sz w:val="28"/>
          <w:szCs w:val="28"/>
        </w:rPr>
        <w:t xml:space="preserve">нести в Положение о комитете по природным ресурсам Ленинградской области, утвержденное постановлением Правительства </w:t>
      </w:r>
      <w:r w:rsidR="0033365F" w:rsidRPr="00CF6BA1">
        <w:rPr>
          <w:bCs/>
          <w:sz w:val="28"/>
          <w:szCs w:val="28"/>
        </w:rPr>
        <w:t>Ленинградской области от 31 июля 2014 года №</w:t>
      </w:r>
      <w:r w:rsidR="00564F90">
        <w:rPr>
          <w:bCs/>
          <w:sz w:val="28"/>
          <w:szCs w:val="28"/>
        </w:rPr>
        <w:t xml:space="preserve"> </w:t>
      </w:r>
      <w:r w:rsidR="0033365F" w:rsidRPr="00CF6BA1">
        <w:rPr>
          <w:bCs/>
          <w:sz w:val="28"/>
          <w:szCs w:val="28"/>
        </w:rPr>
        <w:t>341</w:t>
      </w:r>
      <w:r w:rsidR="00B0312E" w:rsidRPr="00CF6BA1">
        <w:rPr>
          <w:bCs/>
          <w:sz w:val="28"/>
          <w:szCs w:val="28"/>
        </w:rPr>
        <w:t xml:space="preserve">, </w:t>
      </w:r>
      <w:r w:rsidR="00DB38E3">
        <w:rPr>
          <w:bCs/>
          <w:sz w:val="28"/>
          <w:szCs w:val="28"/>
        </w:rPr>
        <w:t xml:space="preserve">изменение, </w:t>
      </w:r>
      <w:r w:rsidR="00CF6BA1" w:rsidRPr="00CF6BA1">
        <w:rPr>
          <w:bCs/>
          <w:sz w:val="28"/>
          <w:szCs w:val="28"/>
        </w:rPr>
        <w:t xml:space="preserve">дополнив </w:t>
      </w:r>
      <w:r w:rsidR="00564F90">
        <w:rPr>
          <w:bCs/>
          <w:sz w:val="28"/>
          <w:szCs w:val="28"/>
        </w:rPr>
        <w:t xml:space="preserve">абзац </w:t>
      </w:r>
      <w:r w:rsidR="00F01122">
        <w:rPr>
          <w:bCs/>
          <w:sz w:val="28"/>
          <w:szCs w:val="28"/>
        </w:rPr>
        <w:t>3</w:t>
      </w:r>
      <w:r w:rsidR="00564F90">
        <w:rPr>
          <w:bCs/>
          <w:sz w:val="28"/>
          <w:szCs w:val="28"/>
        </w:rPr>
        <w:t xml:space="preserve"> </w:t>
      </w:r>
      <w:r w:rsidR="00CF6BA1" w:rsidRPr="00CF6BA1">
        <w:rPr>
          <w:bCs/>
          <w:sz w:val="28"/>
          <w:szCs w:val="28"/>
        </w:rPr>
        <w:t>пункт 2.</w:t>
      </w:r>
      <w:r w:rsidR="00564F90">
        <w:rPr>
          <w:bCs/>
          <w:sz w:val="28"/>
          <w:szCs w:val="28"/>
        </w:rPr>
        <w:t>4</w:t>
      </w:r>
      <w:r w:rsidR="00CF6BA1" w:rsidRPr="00CF6BA1">
        <w:rPr>
          <w:bCs/>
          <w:sz w:val="28"/>
          <w:szCs w:val="28"/>
        </w:rPr>
        <w:t xml:space="preserve"> после слов </w:t>
      </w:r>
      <w:r w:rsidR="00CF6BA1" w:rsidRPr="00564F90">
        <w:rPr>
          <w:bCs/>
          <w:sz w:val="28"/>
          <w:szCs w:val="28"/>
        </w:rPr>
        <w:t>«</w:t>
      </w:r>
      <w:r w:rsidR="00564F90" w:rsidRPr="00564F90">
        <w:rPr>
          <w:rFonts w:eastAsiaTheme="minorHAnsi"/>
          <w:sz w:val="28"/>
          <w:szCs w:val="28"/>
          <w:lang w:eastAsia="en-US"/>
        </w:rPr>
        <w:t>расположенных на территории Ленинградской области</w:t>
      </w:r>
      <w:proofErr w:type="gramStart"/>
      <w:r w:rsidR="00F01122">
        <w:rPr>
          <w:rFonts w:eastAsiaTheme="minorHAnsi"/>
          <w:sz w:val="28"/>
          <w:szCs w:val="28"/>
          <w:lang w:eastAsia="en-US"/>
        </w:rPr>
        <w:t>;</w:t>
      </w:r>
      <w:r w:rsidR="00564F90" w:rsidRPr="00564F90">
        <w:rPr>
          <w:rFonts w:eastAsiaTheme="minorHAnsi"/>
          <w:sz w:val="28"/>
          <w:szCs w:val="28"/>
          <w:lang w:eastAsia="en-US"/>
        </w:rPr>
        <w:t>»</w:t>
      </w:r>
      <w:proofErr w:type="gramEnd"/>
      <w:r w:rsidR="00CF6BA1" w:rsidRPr="00CF6BA1">
        <w:rPr>
          <w:bCs/>
          <w:sz w:val="28"/>
          <w:szCs w:val="28"/>
        </w:rPr>
        <w:t xml:space="preserve"> </w:t>
      </w:r>
      <w:r w:rsidR="00564F90">
        <w:rPr>
          <w:bCs/>
          <w:sz w:val="28"/>
          <w:szCs w:val="28"/>
        </w:rPr>
        <w:t xml:space="preserve">словами </w:t>
      </w:r>
      <w:r w:rsidR="00CF6BA1" w:rsidRPr="00CF6BA1">
        <w:rPr>
          <w:bCs/>
          <w:sz w:val="28"/>
          <w:szCs w:val="28"/>
        </w:rPr>
        <w:t>следующего содержания</w:t>
      </w:r>
      <w:r w:rsidR="00CF6BA1">
        <w:rPr>
          <w:bCs/>
          <w:sz w:val="28"/>
          <w:szCs w:val="28"/>
        </w:rPr>
        <w:t>:</w:t>
      </w:r>
    </w:p>
    <w:p w:rsidR="00B0312E" w:rsidRPr="00564F90" w:rsidRDefault="00CF6BA1" w:rsidP="00B0312E">
      <w:pPr>
        <w:autoSpaceDE w:val="0"/>
        <w:autoSpaceDN w:val="0"/>
        <w:adjustRightInd w:val="0"/>
        <w:ind w:firstLine="540"/>
        <w:jc w:val="both"/>
        <w:rPr>
          <w:rFonts w:eastAsiaTheme="minorHAnsi"/>
          <w:sz w:val="28"/>
          <w:szCs w:val="28"/>
          <w:lang w:eastAsia="en-US"/>
        </w:rPr>
      </w:pPr>
      <w:r w:rsidRPr="0088019F">
        <w:rPr>
          <w:bCs/>
          <w:sz w:val="28"/>
          <w:szCs w:val="28"/>
        </w:rPr>
        <w:t xml:space="preserve"> </w:t>
      </w:r>
      <w:r w:rsidRPr="00564F90">
        <w:rPr>
          <w:bCs/>
          <w:sz w:val="28"/>
          <w:szCs w:val="28"/>
        </w:rPr>
        <w:t>«</w:t>
      </w:r>
      <w:r w:rsidR="00564F90" w:rsidRPr="00564F90">
        <w:rPr>
          <w:sz w:val="28"/>
          <w:szCs w:val="28"/>
        </w:rPr>
        <w:t>а также в отношении внутренних морских вод</w:t>
      </w:r>
      <w:proofErr w:type="gramStart"/>
      <w:r w:rsidR="00BF6BA9" w:rsidRPr="00564F90">
        <w:rPr>
          <w:sz w:val="28"/>
          <w:szCs w:val="28"/>
        </w:rPr>
        <w:t>;</w:t>
      </w:r>
      <w:r w:rsidR="00B0312E" w:rsidRPr="00564F90">
        <w:rPr>
          <w:rFonts w:eastAsiaTheme="minorHAnsi"/>
          <w:sz w:val="28"/>
          <w:szCs w:val="28"/>
          <w:lang w:eastAsia="en-US"/>
        </w:rPr>
        <w:t>»</w:t>
      </w:r>
      <w:proofErr w:type="gramEnd"/>
      <w:r w:rsidR="00B0312E" w:rsidRPr="00564F90">
        <w:rPr>
          <w:rFonts w:eastAsiaTheme="minorHAnsi"/>
          <w:sz w:val="28"/>
          <w:szCs w:val="28"/>
          <w:lang w:eastAsia="en-US"/>
        </w:rPr>
        <w:t>.</w:t>
      </w:r>
    </w:p>
    <w:p w:rsidR="00FD1977" w:rsidRDefault="00FD1977" w:rsidP="00FD1977">
      <w:pPr>
        <w:tabs>
          <w:tab w:val="left" w:pos="0"/>
        </w:tabs>
        <w:ind w:firstLine="851"/>
        <w:jc w:val="both"/>
        <w:rPr>
          <w:sz w:val="28"/>
          <w:szCs w:val="28"/>
        </w:rPr>
      </w:pPr>
    </w:p>
    <w:p w:rsidR="0088019F" w:rsidRDefault="0088019F" w:rsidP="00FD1977">
      <w:pPr>
        <w:tabs>
          <w:tab w:val="left" w:pos="0"/>
        </w:tabs>
        <w:ind w:firstLine="851"/>
        <w:jc w:val="both"/>
        <w:rPr>
          <w:sz w:val="28"/>
          <w:szCs w:val="28"/>
        </w:rPr>
      </w:pPr>
    </w:p>
    <w:p w:rsidR="00564F90" w:rsidRPr="00EA7217" w:rsidRDefault="00564F90" w:rsidP="00FD1977">
      <w:pPr>
        <w:tabs>
          <w:tab w:val="left" w:pos="0"/>
        </w:tabs>
        <w:ind w:firstLine="851"/>
        <w:jc w:val="both"/>
        <w:rPr>
          <w:sz w:val="28"/>
          <w:szCs w:val="28"/>
        </w:rPr>
      </w:pPr>
    </w:p>
    <w:p w:rsidR="00FD1977" w:rsidRPr="00EA7217" w:rsidRDefault="00FD1977" w:rsidP="00FD1977">
      <w:pPr>
        <w:tabs>
          <w:tab w:val="left" w:pos="0"/>
        </w:tabs>
        <w:ind w:firstLine="0"/>
        <w:jc w:val="both"/>
        <w:rPr>
          <w:sz w:val="28"/>
          <w:szCs w:val="28"/>
        </w:rPr>
      </w:pPr>
      <w:r w:rsidRPr="00EA7217">
        <w:rPr>
          <w:sz w:val="28"/>
          <w:szCs w:val="28"/>
        </w:rPr>
        <w:t xml:space="preserve">Губернатор </w:t>
      </w:r>
    </w:p>
    <w:p w:rsidR="00FD1977" w:rsidRPr="00EA7217" w:rsidRDefault="00FD1977" w:rsidP="00FD1977">
      <w:pPr>
        <w:tabs>
          <w:tab w:val="left" w:pos="0"/>
        </w:tabs>
        <w:ind w:firstLine="0"/>
        <w:jc w:val="both"/>
        <w:rPr>
          <w:sz w:val="28"/>
          <w:szCs w:val="28"/>
        </w:rPr>
      </w:pPr>
      <w:r w:rsidRPr="00EA7217">
        <w:rPr>
          <w:sz w:val="28"/>
          <w:szCs w:val="28"/>
        </w:rPr>
        <w:t>Ленинградской области</w:t>
      </w:r>
      <w:r w:rsidRPr="00EA7217">
        <w:rPr>
          <w:sz w:val="28"/>
          <w:szCs w:val="28"/>
        </w:rPr>
        <w:tab/>
      </w:r>
      <w:r w:rsidRPr="00EA7217">
        <w:rPr>
          <w:sz w:val="28"/>
          <w:szCs w:val="28"/>
        </w:rPr>
        <w:tab/>
      </w:r>
      <w:r w:rsidRPr="00EA7217">
        <w:rPr>
          <w:sz w:val="28"/>
          <w:szCs w:val="28"/>
        </w:rPr>
        <w:tab/>
      </w:r>
      <w:r w:rsidRPr="00EA7217">
        <w:rPr>
          <w:sz w:val="28"/>
          <w:szCs w:val="28"/>
        </w:rPr>
        <w:tab/>
      </w:r>
      <w:r w:rsidRPr="00EA7217">
        <w:rPr>
          <w:sz w:val="28"/>
          <w:szCs w:val="28"/>
        </w:rPr>
        <w:tab/>
        <w:t xml:space="preserve">             </w:t>
      </w:r>
      <w:r w:rsidR="00564F90">
        <w:rPr>
          <w:sz w:val="28"/>
          <w:szCs w:val="28"/>
        </w:rPr>
        <w:t xml:space="preserve">        </w:t>
      </w:r>
      <w:r w:rsidRPr="00EA7217">
        <w:rPr>
          <w:sz w:val="28"/>
          <w:szCs w:val="28"/>
        </w:rPr>
        <w:t>А.</w:t>
      </w:r>
      <w:r w:rsidR="00564F90">
        <w:rPr>
          <w:sz w:val="28"/>
          <w:szCs w:val="28"/>
        </w:rPr>
        <w:t xml:space="preserve"> </w:t>
      </w:r>
      <w:r w:rsidRPr="00EA7217">
        <w:rPr>
          <w:sz w:val="28"/>
          <w:szCs w:val="28"/>
        </w:rPr>
        <w:t>Дрозденко</w:t>
      </w:r>
    </w:p>
    <w:p w:rsidR="00FD1977" w:rsidRPr="00E07018" w:rsidRDefault="00FD1977" w:rsidP="00FD1977">
      <w:pPr>
        <w:tabs>
          <w:tab w:val="left" w:pos="0"/>
        </w:tabs>
        <w:ind w:firstLine="0"/>
        <w:jc w:val="right"/>
        <w:rPr>
          <w:sz w:val="28"/>
          <w:szCs w:val="28"/>
        </w:rPr>
      </w:pPr>
      <w:r w:rsidRPr="00EA7217">
        <w:rPr>
          <w:sz w:val="28"/>
          <w:szCs w:val="28"/>
        </w:rPr>
        <w:br w:type="page"/>
      </w:r>
    </w:p>
    <w:p w:rsidR="00FD1977" w:rsidRDefault="00FD1977" w:rsidP="00FD1977">
      <w:pPr>
        <w:autoSpaceDE w:val="0"/>
        <w:autoSpaceDN w:val="0"/>
        <w:adjustRightInd w:val="0"/>
        <w:jc w:val="center"/>
        <w:outlineLvl w:val="0"/>
        <w:rPr>
          <w:sz w:val="28"/>
          <w:szCs w:val="28"/>
        </w:rPr>
      </w:pPr>
      <w:r>
        <w:rPr>
          <w:sz w:val="28"/>
          <w:szCs w:val="28"/>
        </w:rPr>
        <w:lastRenderedPageBreak/>
        <w:t>ПОЯСНИТЕЛЬНАЯ ЗАПИСКА</w:t>
      </w:r>
    </w:p>
    <w:p w:rsidR="00FD1977" w:rsidRDefault="00FD1977" w:rsidP="00FD1977">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6715FD" w:rsidRPr="00FA1B00" w:rsidRDefault="00FD1977" w:rsidP="006715FD">
      <w:pPr>
        <w:pStyle w:val="ConsPlusTitle"/>
        <w:jc w:val="center"/>
        <w:outlineLvl w:val="0"/>
        <w:rPr>
          <w:b w:val="0"/>
          <w:sz w:val="28"/>
          <w:szCs w:val="28"/>
        </w:rPr>
      </w:pPr>
      <w:r>
        <w:rPr>
          <w:b w:val="0"/>
          <w:sz w:val="28"/>
          <w:szCs w:val="28"/>
        </w:rPr>
        <w:t>«</w:t>
      </w:r>
      <w:r w:rsidR="006715FD" w:rsidRPr="00FA1B00">
        <w:rPr>
          <w:b w:val="0"/>
          <w:sz w:val="28"/>
          <w:szCs w:val="28"/>
        </w:rPr>
        <w:t>О внесении изменени</w:t>
      </w:r>
      <w:r w:rsidR="006715FD">
        <w:rPr>
          <w:b w:val="0"/>
          <w:sz w:val="28"/>
          <w:szCs w:val="28"/>
        </w:rPr>
        <w:t>я</w:t>
      </w:r>
      <w:r w:rsidR="006715FD" w:rsidRPr="00FA1B00">
        <w:rPr>
          <w:b w:val="0"/>
          <w:sz w:val="28"/>
          <w:szCs w:val="28"/>
        </w:rPr>
        <w:t xml:space="preserve"> в </w:t>
      </w:r>
      <w:r w:rsidR="006715FD">
        <w:rPr>
          <w:b w:val="0"/>
          <w:sz w:val="28"/>
          <w:szCs w:val="28"/>
        </w:rPr>
        <w:t>постановление</w:t>
      </w:r>
      <w:r w:rsidR="006715FD" w:rsidRPr="00FA1B00">
        <w:rPr>
          <w:b w:val="0"/>
          <w:sz w:val="28"/>
          <w:szCs w:val="28"/>
        </w:rPr>
        <w:t xml:space="preserve"> Правительства Ленинградской области от 31 июля 2014 года №</w:t>
      </w:r>
      <w:r w:rsidR="00564F90">
        <w:rPr>
          <w:b w:val="0"/>
          <w:sz w:val="28"/>
          <w:szCs w:val="28"/>
        </w:rPr>
        <w:t xml:space="preserve"> </w:t>
      </w:r>
      <w:r w:rsidR="006715FD" w:rsidRPr="00FA1B00">
        <w:rPr>
          <w:b w:val="0"/>
          <w:sz w:val="28"/>
          <w:szCs w:val="28"/>
        </w:rPr>
        <w:t>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6715FD">
        <w:rPr>
          <w:b w:val="0"/>
          <w:sz w:val="28"/>
          <w:szCs w:val="28"/>
        </w:rPr>
        <w:t xml:space="preserve"> (далее-Проект)</w:t>
      </w:r>
    </w:p>
    <w:p w:rsidR="00FD1977" w:rsidRDefault="00FD1977" w:rsidP="00FD1977">
      <w:pPr>
        <w:autoSpaceDE w:val="0"/>
        <w:autoSpaceDN w:val="0"/>
        <w:adjustRightInd w:val="0"/>
        <w:jc w:val="center"/>
        <w:outlineLvl w:val="0"/>
        <w:rPr>
          <w:sz w:val="28"/>
          <w:szCs w:val="28"/>
          <w:highlight w:val="yellow"/>
        </w:rPr>
      </w:pPr>
    </w:p>
    <w:p w:rsidR="00F01122" w:rsidRPr="00693568" w:rsidRDefault="0088019F" w:rsidP="00F01122">
      <w:pPr>
        <w:autoSpaceDE w:val="0"/>
        <w:autoSpaceDN w:val="0"/>
        <w:adjustRightInd w:val="0"/>
        <w:ind w:firstLine="567"/>
        <w:jc w:val="both"/>
        <w:rPr>
          <w:rFonts w:eastAsiaTheme="minorHAnsi"/>
          <w:sz w:val="27"/>
          <w:szCs w:val="27"/>
          <w:lang w:eastAsia="en-US"/>
        </w:rPr>
      </w:pPr>
      <w:r w:rsidRPr="00693568">
        <w:rPr>
          <w:sz w:val="27"/>
          <w:szCs w:val="27"/>
        </w:rPr>
        <w:t xml:space="preserve">В соответствие с пунктом </w:t>
      </w:r>
      <w:r w:rsidR="00564F90" w:rsidRPr="00693568">
        <w:rPr>
          <w:sz w:val="27"/>
          <w:szCs w:val="27"/>
        </w:rPr>
        <w:t>3 части 1</w:t>
      </w:r>
      <w:r w:rsidRPr="00693568">
        <w:rPr>
          <w:sz w:val="27"/>
          <w:szCs w:val="27"/>
        </w:rPr>
        <w:t xml:space="preserve"> статьи </w:t>
      </w:r>
      <w:r w:rsidR="00564F90" w:rsidRPr="00693568">
        <w:rPr>
          <w:sz w:val="27"/>
          <w:szCs w:val="27"/>
        </w:rPr>
        <w:t>26</w:t>
      </w:r>
      <w:r w:rsidRPr="00693568">
        <w:rPr>
          <w:sz w:val="27"/>
          <w:szCs w:val="27"/>
        </w:rPr>
        <w:t xml:space="preserve"> </w:t>
      </w:r>
      <w:r w:rsidR="00564F90" w:rsidRPr="00693568">
        <w:rPr>
          <w:sz w:val="27"/>
          <w:szCs w:val="27"/>
        </w:rPr>
        <w:t xml:space="preserve">Водного кодекса Российской Федерации от 03.06.2006 № 74-ФЗ </w:t>
      </w:r>
      <w:r w:rsidR="00F01122" w:rsidRPr="00693568">
        <w:rPr>
          <w:rFonts w:eastAsiaTheme="minorHAnsi"/>
          <w:sz w:val="27"/>
          <w:szCs w:val="27"/>
          <w:lang w:eastAsia="en-US"/>
        </w:rPr>
        <w:t xml:space="preserve">Российская Федерация передает органам государственной власти субъектов Российской </w:t>
      </w:r>
      <w:proofErr w:type="gramStart"/>
      <w:r w:rsidR="00F01122" w:rsidRPr="00693568">
        <w:rPr>
          <w:rFonts w:eastAsiaTheme="minorHAnsi"/>
          <w:sz w:val="27"/>
          <w:szCs w:val="27"/>
          <w:lang w:eastAsia="en-US"/>
        </w:rPr>
        <w:t>Федерации</w:t>
      </w:r>
      <w:proofErr w:type="gramEnd"/>
      <w:r w:rsidR="00F01122" w:rsidRPr="00693568">
        <w:rPr>
          <w:rFonts w:eastAsiaTheme="minorHAnsi"/>
          <w:sz w:val="27"/>
          <w:szCs w:val="27"/>
          <w:lang w:eastAsia="en-US"/>
        </w:rPr>
        <w:t xml:space="preserve"> следующие полномочия:</w:t>
      </w:r>
    </w:p>
    <w:p w:rsidR="00F01122" w:rsidRPr="00693568" w:rsidRDefault="00F01122" w:rsidP="00F01122">
      <w:pPr>
        <w:autoSpaceDE w:val="0"/>
        <w:autoSpaceDN w:val="0"/>
        <w:adjustRightInd w:val="0"/>
        <w:ind w:firstLine="567"/>
        <w:jc w:val="both"/>
        <w:rPr>
          <w:rFonts w:eastAsiaTheme="minorHAnsi"/>
          <w:sz w:val="27"/>
          <w:szCs w:val="27"/>
          <w:lang w:eastAsia="en-US"/>
        </w:rPr>
      </w:pPr>
      <w:r w:rsidRPr="00693568">
        <w:rPr>
          <w:rFonts w:eastAsiaTheme="minorHAnsi"/>
          <w:sz w:val="27"/>
          <w:szCs w:val="27"/>
          <w:lang w:eastAsia="en-US"/>
        </w:rPr>
        <w:t>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693568" w:rsidRPr="00693568" w:rsidRDefault="00693568" w:rsidP="00693568">
      <w:pPr>
        <w:jc w:val="both"/>
        <w:rPr>
          <w:rFonts w:eastAsiaTheme="minorHAnsi"/>
          <w:sz w:val="27"/>
          <w:szCs w:val="27"/>
          <w:lang w:eastAsia="en-US"/>
        </w:rPr>
      </w:pPr>
      <w:r w:rsidRPr="00693568">
        <w:rPr>
          <w:sz w:val="27"/>
          <w:szCs w:val="27"/>
        </w:rPr>
        <w:t xml:space="preserve">Полномочия по </w:t>
      </w:r>
      <w:r w:rsidRPr="00693568">
        <w:rPr>
          <w:rFonts w:eastAsiaTheme="minorHAnsi"/>
          <w:sz w:val="27"/>
          <w:szCs w:val="27"/>
          <w:lang w:eastAsia="en-US"/>
        </w:rPr>
        <w:t>осуществлению мер по предотвращению негативного воздействия вод и ликвидации его последствий в отношении внутренних морских вод ранее не было закреплено не за одним органом исполнительной власти Ленинградской области.</w:t>
      </w:r>
    </w:p>
    <w:p w:rsidR="00DB38E3" w:rsidRPr="00693568" w:rsidRDefault="00F01122" w:rsidP="00693568">
      <w:pPr>
        <w:jc w:val="both"/>
        <w:rPr>
          <w:sz w:val="27"/>
          <w:szCs w:val="27"/>
        </w:rPr>
      </w:pPr>
      <w:r w:rsidRPr="00693568">
        <w:rPr>
          <w:sz w:val="27"/>
          <w:szCs w:val="27"/>
        </w:rPr>
        <w:t xml:space="preserve">В целях приведения нормативных правовых актов Ленинградской области в соответствие с действующим законодательством Российской Федерации </w:t>
      </w:r>
      <w:r w:rsidR="0017416F" w:rsidRPr="00693568">
        <w:rPr>
          <w:sz w:val="27"/>
          <w:szCs w:val="27"/>
        </w:rPr>
        <w:t>Комитетом подготовлен данный Проект</w:t>
      </w:r>
      <w:r w:rsidR="00DB38E3" w:rsidRPr="00693568">
        <w:rPr>
          <w:sz w:val="27"/>
          <w:szCs w:val="27"/>
        </w:rPr>
        <w:t>.</w:t>
      </w:r>
    </w:p>
    <w:p w:rsidR="00FD1977" w:rsidRPr="00693568" w:rsidRDefault="00FD1977" w:rsidP="00FD1977">
      <w:pPr>
        <w:autoSpaceDE w:val="0"/>
        <w:autoSpaceDN w:val="0"/>
        <w:adjustRightInd w:val="0"/>
        <w:jc w:val="both"/>
        <w:outlineLvl w:val="0"/>
        <w:rPr>
          <w:bCs/>
          <w:sz w:val="27"/>
          <w:szCs w:val="27"/>
        </w:rPr>
      </w:pPr>
      <w:proofErr w:type="gramStart"/>
      <w:r w:rsidRPr="00693568">
        <w:rPr>
          <w:sz w:val="27"/>
          <w:szCs w:val="27"/>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693568">
        <w:rPr>
          <w:sz w:val="27"/>
          <w:szCs w:val="27"/>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Проект </w:t>
      </w:r>
      <w:r w:rsidRPr="00693568">
        <w:rPr>
          <w:bCs/>
          <w:sz w:val="27"/>
          <w:szCs w:val="27"/>
        </w:rPr>
        <w:t xml:space="preserve">не содержит новых или изменяющих обязанностей  </w:t>
      </w:r>
      <w:r w:rsidRPr="00693568">
        <w:rPr>
          <w:sz w:val="27"/>
          <w:szCs w:val="27"/>
        </w:rPr>
        <w:t>для субъектов предпринимательской и инвестиционной деятельности. На основании изложенного необходимость проведения оценки регулирующего воздействия проекта отсутствует.</w:t>
      </w:r>
    </w:p>
    <w:p w:rsidR="00FD1977" w:rsidRPr="00693568" w:rsidRDefault="00FD1977" w:rsidP="00FD1977">
      <w:pPr>
        <w:pStyle w:val="ConsPlusNormal"/>
        <w:ind w:firstLine="709"/>
        <w:jc w:val="both"/>
        <w:rPr>
          <w:rFonts w:ascii="Times New Roman" w:hAnsi="Times New Roman" w:cs="Times New Roman"/>
          <w:sz w:val="27"/>
          <w:szCs w:val="27"/>
        </w:rPr>
      </w:pPr>
      <w:r w:rsidRPr="00693568">
        <w:rPr>
          <w:rFonts w:ascii="Times New Roman" w:hAnsi="Times New Roman" w:cs="Times New Roman"/>
          <w:sz w:val="27"/>
          <w:szCs w:val="27"/>
        </w:rPr>
        <w:t xml:space="preserve">Проект соответствует правилам юридико-технического оформления, </w:t>
      </w:r>
      <w:proofErr w:type="spellStart"/>
      <w:r w:rsidRPr="00693568">
        <w:rPr>
          <w:rFonts w:ascii="Times New Roman" w:hAnsi="Times New Roman" w:cs="Times New Roman"/>
          <w:sz w:val="27"/>
          <w:szCs w:val="27"/>
        </w:rPr>
        <w:t>коррупциогенные</w:t>
      </w:r>
      <w:proofErr w:type="spellEnd"/>
      <w:r w:rsidRPr="00693568">
        <w:rPr>
          <w:rFonts w:ascii="Times New Roman" w:hAnsi="Times New Roman" w:cs="Times New Roman"/>
          <w:sz w:val="27"/>
          <w:szCs w:val="27"/>
        </w:rPr>
        <w:t xml:space="preserve"> факторы отсутствуют.</w:t>
      </w:r>
    </w:p>
    <w:p w:rsidR="00FD1977" w:rsidRPr="002B1B73" w:rsidRDefault="00FD1977" w:rsidP="00FD1977">
      <w:pPr>
        <w:autoSpaceDE w:val="0"/>
        <w:autoSpaceDN w:val="0"/>
        <w:adjustRightInd w:val="0"/>
        <w:jc w:val="both"/>
        <w:outlineLvl w:val="0"/>
        <w:rPr>
          <w:sz w:val="28"/>
          <w:szCs w:val="28"/>
        </w:rPr>
      </w:pPr>
    </w:p>
    <w:p w:rsidR="00FD1977" w:rsidRDefault="00FD1977" w:rsidP="00FD1977">
      <w:pPr>
        <w:autoSpaceDE w:val="0"/>
        <w:autoSpaceDN w:val="0"/>
        <w:adjustRightInd w:val="0"/>
        <w:jc w:val="both"/>
        <w:outlineLvl w:val="0"/>
        <w:rPr>
          <w:sz w:val="28"/>
          <w:szCs w:val="28"/>
        </w:rPr>
      </w:pPr>
    </w:p>
    <w:p w:rsidR="00F01122" w:rsidRPr="002B1B73" w:rsidRDefault="00F01122" w:rsidP="00FD1977">
      <w:pPr>
        <w:autoSpaceDE w:val="0"/>
        <w:autoSpaceDN w:val="0"/>
        <w:adjustRightInd w:val="0"/>
        <w:jc w:val="both"/>
        <w:outlineLvl w:val="0"/>
        <w:rPr>
          <w:sz w:val="28"/>
          <w:szCs w:val="28"/>
        </w:rPr>
      </w:pPr>
    </w:p>
    <w:p w:rsidR="00FD1977" w:rsidRPr="00693568" w:rsidRDefault="00FD1977" w:rsidP="00FD1977">
      <w:pPr>
        <w:autoSpaceDE w:val="0"/>
        <w:autoSpaceDN w:val="0"/>
        <w:adjustRightInd w:val="0"/>
        <w:ind w:firstLine="0"/>
        <w:jc w:val="both"/>
        <w:outlineLvl w:val="0"/>
        <w:rPr>
          <w:sz w:val="27"/>
          <w:szCs w:val="27"/>
        </w:rPr>
      </w:pPr>
      <w:r w:rsidRPr="00693568">
        <w:rPr>
          <w:sz w:val="27"/>
          <w:szCs w:val="27"/>
        </w:rPr>
        <w:t xml:space="preserve">Председатель Комитета </w:t>
      </w:r>
    </w:p>
    <w:p w:rsidR="00FD1977" w:rsidRPr="00693568" w:rsidRDefault="00FD1977" w:rsidP="00FD1977">
      <w:pPr>
        <w:autoSpaceDE w:val="0"/>
        <w:autoSpaceDN w:val="0"/>
        <w:adjustRightInd w:val="0"/>
        <w:ind w:firstLine="0"/>
        <w:jc w:val="both"/>
        <w:outlineLvl w:val="0"/>
        <w:rPr>
          <w:sz w:val="27"/>
          <w:szCs w:val="27"/>
        </w:rPr>
      </w:pPr>
      <w:r w:rsidRPr="00693568">
        <w:rPr>
          <w:sz w:val="27"/>
          <w:szCs w:val="27"/>
        </w:rPr>
        <w:t xml:space="preserve">по природным ресурсам </w:t>
      </w:r>
    </w:p>
    <w:p w:rsidR="00FD1977" w:rsidRPr="002B1B73" w:rsidRDefault="00FD1977" w:rsidP="00FD1977">
      <w:pPr>
        <w:autoSpaceDE w:val="0"/>
        <w:autoSpaceDN w:val="0"/>
        <w:adjustRightInd w:val="0"/>
        <w:ind w:firstLine="0"/>
        <w:jc w:val="both"/>
        <w:outlineLvl w:val="0"/>
        <w:rPr>
          <w:sz w:val="28"/>
          <w:szCs w:val="28"/>
        </w:rPr>
      </w:pPr>
      <w:r w:rsidRPr="00693568">
        <w:rPr>
          <w:sz w:val="27"/>
          <w:szCs w:val="27"/>
        </w:rPr>
        <w:t xml:space="preserve">Ленинградской области                          </w:t>
      </w:r>
      <w:r w:rsidR="00693568">
        <w:rPr>
          <w:sz w:val="27"/>
          <w:szCs w:val="27"/>
        </w:rPr>
        <w:t xml:space="preserve">                     </w:t>
      </w:r>
      <w:r w:rsidRPr="00693568">
        <w:rPr>
          <w:sz w:val="27"/>
          <w:szCs w:val="27"/>
        </w:rPr>
        <w:t xml:space="preserve">                                </w:t>
      </w:r>
      <w:r w:rsidR="00673F24" w:rsidRPr="00693568">
        <w:rPr>
          <w:sz w:val="27"/>
          <w:szCs w:val="27"/>
        </w:rPr>
        <w:t>П.А. Немчинов</w:t>
      </w:r>
    </w:p>
    <w:p w:rsidR="00FD1977" w:rsidRPr="002B1B73" w:rsidRDefault="00FD1977" w:rsidP="00FD1977">
      <w:pPr>
        <w:autoSpaceDE w:val="0"/>
        <w:autoSpaceDN w:val="0"/>
        <w:adjustRightInd w:val="0"/>
        <w:jc w:val="both"/>
        <w:outlineLvl w:val="0"/>
        <w:rPr>
          <w:sz w:val="28"/>
          <w:szCs w:val="28"/>
        </w:rPr>
      </w:pPr>
    </w:p>
    <w:p w:rsidR="00FD1977" w:rsidRDefault="00FD1977" w:rsidP="00FD1977">
      <w:pPr>
        <w:autoSpaceDE w:val="0"/>
        <w:autoSpaceDN w:val="0"/>
        <w:adjustRightInd w:val="0"/>
        <w:jc w:val="both"/>
        <w:outlineLvl w:val="0"/>
        <w:rPr>
          <w:sz w:val="28"/>
          <w:szCs w:val="28"/>
        </w:rPr>
      </w:pPr>
    </w:p>
    <w:p w:rsidR="00DB38E3" w:rsidRDefault="00FD1977" w:rsidP="000E41FC">
      <w:pPr>
        <w:autoSpaceDE w:val="0"/>
        <w:autoSpaceDN w:val="0"/>
        <w:adjustRightInd w:val="0"/>
        <w:ind w:firstLine="0"/>
        <w:jc w:val="both"/>
        <w:outlineLvl w:val="0"/>
        <w:rPr>
          <w:sz w:val="28"/>
          <w:szCs w:val="28"/>
        </w:rPr>
      </w:pPr>
      <w:r w:rsidRPr="00673F24">
        <w:rPr>
          <w:sz w:val="18"/>
          <w:szCs w:val="18"/>
        </w:rPr>
        <w:t xml:space="preserve">Исп. </w:t>
      </w:r>
      <w:r w:rsidR="00F01122">
        <w:rPr>
          <w:sz w:val="18"/>
          <w:szCs w:val="18"/>
        </w:rPr>
        <w:t>Парухин А.И.</w:t>
      </w:r>
      <w:r w:rsidRPr="00673F24">
        <w:rPr>
          <w:sz w:val="18"/>
          <w:szCs w:val="18"/>
        </w:rPr>
        <w:t xml:space="preserve">., тел. </w:t>
      </w:r>
      <w:r w:rsidR="00F01122">
        <w:rPr>
          <w:sz w:val="18"/>
          <w:szCs w:val="18"/>
        </w:rPr>
        <w:t>539-40-91</w:t>
      </w:r>
      <w:bookmarkStart w:id="0" w:name="_GoBack"/>
      <w:bookmarkEnd w:id="0"/>
    </w:p>
    <w:sectPr w:rsidR="00DB38E3" w:rsidSect="00DB38E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96F4C"/>
    <w:multiLevelType w:val="hybridMultilevel"/>
    <w:tmpl w:val="A92C6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760571"/>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D1906FB"/>
    <w:multiLevelType w:val="hybridMultilevel"/>
    <w:tmpl w:val="5616F0BC"/>
    <w:lvl w:ilvl="0" w:tplc="0B5C0D0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E567034"/>
    <w:multiLevelType w:val="hybridMultilevel"/>
    <w:tmpl w:val="9FCE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612D5D"/>
    <w:multiLevelType w:val="hybridMultilevel"/>
    <w:tmpl w:val="F1F8513A"/>
    <w:lvl w:ilvl="0" w:tplc="DBBAE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9325C9"/>
    <w:multiLevelType w:val="multilevel"/>
    <w:tmpl w:val="70E20B1C"/>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C533CEC"/>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8"/>
  </w:num>
  <w:num w:numId="3">
    <w:abstractNumId w:val="5"/>
  </w:num>
  <w:num w:numId="4">
    <w:abstractNumId w:val="9"/>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003CC1"/>
    <w:rsid w:val="00006FEA"/>
    <w:rsid w:val="00011A10"/>
    <w:rsid w:val="000169AA"/>
    <w:rsid w:val="00024BB0"/>
    <w:rsid w:val="000312C1"/>
    <w:rsid w:val="000368C5"/>
    <w:rsid w:val="000429FB"/>
    <w:rsid w:val="000455A4"/>
    <w:rsid w:val="000467D6"/>
    <w:rsid w:val="000724B8"/>
    <w:rsid w:val="00087527"/>
    <w:rsid w:val="000942E5"/>
    <w:rsid w:val="00096455"/>
    <w:rsid w:val="000A5D4D"/>
    <w:rsid w:val="000B44A6"/>
    <w:rsid w:val="000C4FD2"/>
    <w:rsid w:val="000C55C0"/>
    <w:rsid w:val="000D11E9"/>
    <w:rsid w:val="000D39EA"/>
    <w:rsid w:val="000D60C5"/>
    <w:rsid w:val="000D69BB"/>
    <w:rsid w:val="000E30EA"/>
    <w:rsid w:val="000E41FC"/>
    <w:rsid w:val="000F3FE9"/>
    <w:rsid w:val="0010027A"/>
    <w:rsid w:val="00107792"/>
    <w:rsid w:val="00110663"/>
    <w:rsid w:val="0012556A"/>
    <w:rsid w:val="00132FDF"/>
    <w:rsid w:val="00135C3E"/>
    <w:rsid w:val="00143CD6"/>
    <w:rsid w:val="0015277E"/>
    <w:rsid w:val="00157AAC"/>
    <w:rsid w:val="0017416F"/>
    <w:rsid w:val="00190409"/>
    <w:rsid w:val="001949D3"/>
    <w:rsid w:val="001F0725"/>
    <w:rsid w:val="001F08BC"/>
    <w:rsid w:val="00206441"/>
    <w:rsid w:val="00222EEE"/>
    <w:rsid w:val="00226507"/>
    <w:rsid w:val="002267CF"/>
    <w:rsid w:val="00240D13"/>
    <w:rsid w:val="002468BE"/>
    <w:rsid w:val="00256AE3"/>
    <w:rsid w:val="00272737"/>
    <w:rsid w:val="00283377"/>
    <w:rsid w:val="002917DF"/>
    <w:rsid w:val="0029225B"/>
    <w:rsid w:val="002A6167"/>
    <w:rsid w:val="002A6B32"/>
    <w:rsid w:val="002B0B51"/>
    <w:rsid w:val="002B1B73"/>
    <w:rsid w:val="002B1C4D"/>
    <w:rsid w:val="002B3270"/>
    <w:rsid w:val="002B7F36"/>
    <w:rsid w:val="002C51D1"/>
    <w:rsid w:val="002C6BEC"/>
    <w:rsid w:val="002C6F02"/>
    <w:rsid w:val="002D2518"/>
    <w:rsid w:val="002D6D85"/>
    <w:rsid w:val="002E31C7"/>
    <w:rsid w:val="002F423A"/>
    <w:rsid w:val="003026FF"/>
    <w:rsid w:val="0031320F"/>
    <w:rsid w:val="00323D5A"/>
    <w:rsid w:val="0033365F"/>
    <w:rsid w:val="003470E1"/>
    <w:rsid w:val="0035220E"/>
    <w:rsid w:val="00355C02"/>
    <w:rsid w:val="00383286"/>
    <w:rsid w:val="00386A8D"/>
    <w:rsid w:val="003A47F6"/>
    <w:rsid w:val="003D0528"/>
    <w:rsid w:val="003D5E52"/>
    <w:rsid w:val="003E26E4"/>
    <w:rsid w:val="0040159E"/>
    <w:rsid w:val="00402668"/>
    <w:rsid w:val="00410CFE"/>
    <w:rsid w:val="00413FB8"/>
    <w:rsid w:val="00425C3D"/>
    <w:rsid w:val="00432A61"/>
    <w:rsid w:val="00450932"/>
    <w:rsid w:val="004537E2"/>
    <w:rsid w:val="0045575F"/>
    <w:rsid w:val="00473435"/>
    <w:rsid w:val="00483C98"/>
    <w:rsid w:val="004C0D2E"/>
    <w:rsid w:val="004D0145"/>
    <w:rsid w:val="004D61B6"/>
    <w:rsid w:val="004F2307"/>
    <w:rsid w:val="00524E87"/>
    <w:rsid w:val="0053060F"/>
    <w:rsid w:val="0053557F"/>
    <w:rsid w:val="00543EB1"/>
    <w:rsid w:val="0054594D"/>
    <w:rsid w:val="00546358"/>
    <w:rsid w:val="00564631"/>
    <w:rsid w:val="00564F90"/>
    <w:rsid w:val="00567189"/>
    <w:rsid w:val="00575CF4"/>
    <w:rsid w:val="00581B17"/>
    <w:rsid w:val="005840CB"/>
    <w:rsid w:val="005855B6"/>
    <w:rsid w:val="005B0A9B"/>
    <w:rsid w:val="005B4074"/>
    <w:rsid w:val="005B4938"/>
    <w:rsid w:val="005C6D91"/>
    <w:rsid w:val="005D268B"/>
    <w:rsid w:val="005D3B93"/>
    <w:rsid w:val="005E00CC"/>
    <w:rsid w:val="005F7968"/>
    <w:rsid w:val="00630972"/>
    <w:rsid w:val="00632032"/>
    <w:rsid w:val="00651404"/>
    <w:rsid w:val="00656D4E"/>
    <w:rsid w:val="00657311"/>
    <w:rsid w:val="00660685"/>
    <w:rsid w:val="00666308"/>
    <w:rsid w:val="006715FD"/>
    <w:rsid w:val="00673F24"/>
    <w:rsid w:val="00674275"/>
    <w:rsid w:val="006746D4"/>
    <w:rsid w:val="006929C9"/>
    <w:rsid w:val="00693568"/>
    <w:rsid w:val="006B2B8F"/>
    <w:rsid w:val="006C6838"/>
    <w:rsid w:val="006E605B"/>
    <w:rsid w:val="007037D9"/>
    <w:rsid w:val="00723A30"/>
    <w:rsid w:val="00724962"/>
    <w:rsid w:val="00753B57"/>
    <w:rsid w:val="007548C4"/>
    <w:rsid w:val="00767B93"/>
    <w:rsid w:val="0078363B"/>
    <w:rsid w:val="007926F4"/>
    <w:rsid w:val="007932A3"/>
    <w:rsid w:val="007A5CDD"/>
    <w:rsid w:val="007B250B"/>
    <w:rsid w:val="007B7105"/>
    <w:rsid w:val="007B78E2"/>
    <w:rsid w:val="007D2B14"/>
    <w:rsid w:val="007E4F9F"/>
    <w:rsid w:val="0080224E"/>
    <w:rsid w:val="00804EBD"/>
    <w:rsid w:val="008123BF"/>
    <w:rsid w:val="00812C81"/>
    <w:rsid w:val="008203A2"/>
    <w:rsid w:val="00826919"/>
    <w:rsid w:val="008272C0"/>
    <w:rsid w:val="00830FF2"/>
    <w:rsid w:val="00847210"/>
    <w:rsid w:val="00852630"/>
    <w:rsid w:val="0085295C"/>
    <w:rsid w:val="00863544"/>
    <w:rsid w:val="00863AFE"/>
    <w:rsid w:val="0086658B"/>
    <w:rsid w:val="00870DF2"/>
    <w:rsid w:val="0088019F"/>
    <w:rsid w:val="008834FB"/>
    <w:rsid w:val="00884FFF"/>
    <w:rsid w:val="00897287"/>
    <w:rsid w:val="008A626F"/>
    <w:rsid w:val="008A765F"/>
    <w:rsid w:val="008A7885"/>
    <w:rsid w:val="008B1252"/>
    <w:rsid w:val="008B194B"/>
    <w:rsid w:val="008B52F5"/>
    <w:rsid w:val="008B7572"/>
    <w:rsid w:val="008D3479"/>
    <w:rsid w:val="008E776C"/>
    <w:rsid w:val="008F08D5"/>
    <w:rsid w:val="00902C87"/>
    <w:rsid w:val="00904561"/>
    <w:rsid w:val="009128CC"/>
    <w:rsid w:val="00937FD3"/>
    <w:rsid w:val="009420CE"/>
    <w:rsid w:val="00942FE3"/>
    <w:rsid w:val="00944ABD"/>
    <w:rsid w:val="00945436"/>
    <w:rsid w:val="00947AD6"/>
    <w:rsid w:val="00967C85"/>
    <w:rsid w:val="00973BAE"/>
    <w:rsid w:val="009755EA"/>
    <w:rsid w:val="0098006D"/>
    <w:rsid w:val="00980A95"/>
    <w:rsid w:val="0099191C"/>
    <w:rsid w:val="00995B3B"/>
    <w:rsid w:val="009979C0"/>
    <w:rsid w:val="009A253E"/>
    <w:rsid w:val="009B3206"/>
    <w:rsid w:val="009B5BEF"/>
    <w:rsid w:val="009C21F1"/>
    <w:rsid w:val="009F1512"/>
    <w:rsid w:val="009F4277"/>
    <w:rsid w:val="009F7DB1"/>
    <w:rsid w:val="00A03E57"/>
    <w:rsid w:val="00A349BD"/>
    <w:rsid w:val="00A35F5C"/>
    <w:rsid w:val="00A46E8F"/>
    <w:rsid w:val="00A470E6"/>
    <w:rsid w:val="00A806FE"/>
    <w:rsid w:val="00AD14A8"/>
    <w:rsid w:val="00AD2DE7"/>
    <w:rsid w:val="00AF000F"/>
    <w:rsid w:val="00AF4384"/>
    <w:rsid w:val="00B0312E"/>
    <w:rsid w:val="00B117B7"/>
    <w:rsid w:val="00B1301B"/>
    <w:rsid w:val="00B479B4"/>
    <w:rsid w:val="00B5410A"/>
    <w:rsid w:val="00B543C4"/>
    <w:rsid w:val="00B85DD6"/>
    <w:rsid w:val="00B86039"/>
    <w:rsid w:val="00B87560"/>
    <w:rsid w:val="00B939C1"/>
    <w:rsid w:val="00BB17ED"/>
    <w:rsid w:val="00BB4A04"/>
    <w:rsid w:val="00BB55F0"/>
    <w:rsid w:val="00BB6219"/>
    <w:rsid w:val="00BD09BF"/>
    <w:rsid w:val="00BD4CCA"/>
    <w:rsid w:val="00BE4768"/>
    <w:rsid w:val="00BE7063"/>
    <w:rsid w:val="00BF6BA9"/>
    <w:rsid w:val="00C012FF"/>
    <w:rsid w:val="00C4189F"/>
    <w:rsid w:val="00C51570"/>
    <w:rsid w:val="00C5177E"/>
    <w:rsid w:val="00C84637"/>
    <w:rsid w:val="00C914E1"/>
    <w:rsid w:val="00C9652A"/>
    <w:rsid w:val="00CA403E"/>
    <w:rsid w:val="00CC0609"/>
    <w:rsid w:val="00CD16E9"/>
    <w:rsid w:val="00CD1EBA"/>
    <w:rsid w:val="00CE6C1E"/>
    <w:rsid w:val="00CE6EB5"/>
    <w:rsid w:val="00CF6BA1"/>
    <w:rsid w:val="00D025F9"/>
    <w:rsid w:val="00D05B75"/>
    <w:rsid w:val="00D110CA"/>
    <w:rsid w:val="00D4118C"/>
    <w:rsid w:val="00D47494"/>
    <w:rsid w:val="00D51B9E"/>
    <w:rsid w:val="00D64413"/>
    <w:rsid w:val="00D71C20"/>
    <w:rsid w:val="00D87030"/>
    <w:rsid w:val="00D92A26"/>
    <w:rsid w:val="00DA4B49"/>
    <w:rsid w:val="00DA60B5"/>
    <w:rsid w:val="00DB38E3"/>
    <w:rsid w:val="00DC17EA"/>
    <w:rsid w:val="00DC31F3"/>
    <w:rsid w:val="00DF2E50"/>
    <w:rsid w:val="00DF589D"/>
    <w:rsid w:val="00E1269D"/>
    <w:rsid w:val="00E20FAC"/>
    <w:rsid w:val="00E33B6E"/>
    <w:rsid w:val="00E34605"/>
    <w:rsid w:val="00E46A21"/>
    <w:rsid w:val="00E60906"/>
    <w:rsid w:val="00E857EC"/>
    <w:rsid w:val="00E87B5F"/>
    <w:rsid w:val="00EA0D05"/>
    <w:rsid w:val="00EA3D66"/>
    <w:rsid w:val="00EA7217"/>
    <w:rsid w:val="00EC7944"/>
    <w:rsid w:val="00ED0306"/>
    <w:rsid w:val="00F01122"/>
    <w:rsid w:val="00F0445B"/>
    <w:rsid w:val="00F15BF2"/>
    <w:rsid w:val="00F173DE"/>
    <w:rsid w:val="00F20BBD"/>
    <w:rsid w:val="00F41BC5"/>
    <w:rsid w:val="00F51BCB"/>
    <w:rsid w:val="00F56150"/>
    <w:rsid w:val="00F56916"/>
    <w:rsid w:val="00F56F15"/>
    <w:rsid w:val="00F73D94"/>
    <w:rsid w:val="00FA0359"/>
    <w:rsid w:val="00FA1B00"/>
    <w:rsid w:val="00FA4B33"/>
    <w:rsid w:val="00FA7933"/>
    <w:rsid w:val="00FD036E"/>
    <w:rsid w:val="00FD1977"/>
    <w:rsid w:val="00FE2C7B"/>
    <w:rsid w:val="00FE639D"/>
    <w:rsid w:val="00FE63DF"/>
    <w:rsid w:val="00FE7F7F"/>
    <w:rsid w:val="00FF0AC6"/>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500C-01D2-49F3-BC19-D45F81E2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Пудова</dc:creator>
  <cp:lastModifiedBy>Ольга Николаевна ПЛАТУНОВА</cp:lastModifiedBy>
  <cp:revision>3</cp:revision>
  <cp:lastPrinted>2018-09-17T08:53:00Z</cp:lastPrinted>
  <dcterms:created xsi:type="dcterms:W3CDTF">2021-12-29T07:47:00Z</dcterms:created>
  <dcterms:modified xsi:type="dcterms:W3CDTF">2021-12-30T14:04:00Z</dcterms:modified>
</cp:coreProperties>
</file>