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2F4" w:rsidRDefault="002B62F4" w:rsidP="002B62F4">
      <w:pPr>
        <w:pStyle w:val="ConsPlusNormal"/>
        <w:jc w:val="right"/>
        <w:outlineLvl w:val="1"/>
      </w:pPr>
      <w:r>
        <w:t>Приложение 1</w:t>
      </w:r>
    </w:p>
    <w:p w:rsidR="002B62F4" w:rsidRDefault="002B62F4" w:rsidP="002B62F4">
      <w:pPr>
        <w:pStyle w:val="ConsPlusNormal"/>
        <w:jc w:val="right"/>
      </w:pPr>
      <w:r>
        <w:t>к Паспорту...</w:t>
      </w:r>
    </w:p>
    <w:p w:rsidR="002B62F4" w:rsidRDefault="002B62F4" w:rsidP="002B62F4">
      <w:pPr>
        <w:pStyle w:val="ConsPlusNormal"/>
      </w:pPr>
    </w:p>
    <w:p w:rsidR="002B62F4" w:rsidRDefault="002B62F4" w:rsidP="002B62F4">
      <w:pPr>
        <w:pStyle w:val="ConsPlusNormal"/>
        <w:jc w:val="center"/>
      </w:pPr>
      <w:bookmarkStart w:id="0" w:name="P146"/>
      <w:bookmarkStart w:id="1" w:name="_GoBack"/>
      <w:bookmarkEnd w:id="0"/>
      <w:r>
        <w:t>ОПИСАНИЕ ГРАНИЦ</w:t>
      </w:r>
    </w:p>
    <w:p w:rsidR="002B62F4" w:rsidRDefault="002B62F4" w:rsidP="002B62F4">
      <w:pPr>
        <w:pStyle w:val="ConsPlusNormal"/>
        <w:jc w:val="center"/>
      </w:pPr>
      <w:r>
        <w:t>ТЕРРИТОРИИ, ЗАНЯТОЙ ПАМЯТНИКОМ ПРИРОДЫ РЕГИОНАЛЬНОГО</w:t>
      </w:r>
    </w:p>
    <w:p w:rsidR="002B62F4" w:rsidRDefault="002B62F4" w:rsidP="002B62F4">
      <w:pPr>
        <w:pStyle w:val="ConsPlusNormal"/>
        <w:jc w:val="center"/>
      </w:pPr>
      <w:r>
        <w:t>ЗНАЧЕНИЯ "КОЛТУШСКИЕ ВЫСОТЫ"</w:t>
      </w:r>
    </w:p>
    <w:bookmarkEnd w:id="1"/>
    <w:p w:rsidR="002B62F4" w:rsidRDefault="002B62F4" w:rsidP="002B62F4">
      <w:pPr>
        <w:pStyle w:val="ConsPlusNormal"/>
      </w:pPr>
    </w:p>
    <w:p w:rsidR="002B62F4" w:rsidRDefault="002B62F4" w:rsidP="002B62F4">
      <w:pPr>
        <w:pStyle w:val="ConsPlusNormal"/>
        <w:ind w:firstLine="540"/>
        <w:jc w:val="both"/>
      </w:pPr>
      <w:r>
        <w:t>Территория, занятая памятником природы регионального значения "</w:t>
      </w:r>
      <w:proofErr w:type="spellStart"/>
      <w:r>
        <w:t>Колтушские</w:t>
      </w:r>
      <w:proofErr w:type="spellEnd"/>
      <w:r>
        <w:t xml:space="preserve"> высоты" (далее - ООПТ), является кластером, состоящим из трех кластерных участков.</w:t>
      </w:r>
    </w:p>
    <w:p w:rsidR="002B62F4" w:rsidRDefault="002B62F4" w:rsidP="002B62F4">
      <w:pPr>
        <w:pStyle w:val="ConsPlusNormal"/>
        <w:spacing w:before="220"/>
        <w:ind w:firstLine="540"/>
        <w:jc w:val="both"/>
      </w:pPr>
      <w:r>
        <w:t>Границы первого кластерного участка ООПТ проходят:</w:t>
      </w:r>
    </w:p>
    <w:p w:rsidR="002B62F4" w:rsidRDefault="002B62F4" w:rsidP="002B62F4">
      <w:pPr>
        <w:pStyle w:val="ConsPlusNormal"/>
        <w:spacing w:before="220"/>
        <w:ind w:firstLine="540"/>
        <w:jc w:val="both"/>
      </w:pPr>
      <w:r>
        <w:t xml:space="preserve">по автомобильной дороге "Город Всеволожск - станция Кирпичный завод" (41К-081) общим направлением на восток в 10 метрах от ее дорожного полотна, исключая указанную дорогу из границ ООПТ, от проспекта Грибоедова (город Всеволожск) до западной границы охранной зоны линии электропередачи ВЛ 110 </w:t>
      </w:r>
      <w:proofErr w:type="spellStart"/>
      <w:r>
        <w:t>кВ</w:t>
      </w:r>
      <w:proofErr w:type="spellEnd"/>
      <w:r>
        <w:t xml:space="preserve"> Всеволожская-5 с кадастровым номером 47.07.2.88;</w:t>
      </w:r>
    </w:p>
    <w:p w:rsidR="002B62F4" w:rsidRDefault="002B62F4" w:rsidP="002B62F4">
      <w:pPr>
        <w:pStyle w:val="ConsPlusNormal"/>
        <w:spacing w:before="220"/>
        <w:ind w:firstLine="540"/>
        <w:jc w:val="both"/>
      </w:pPr>
      <w:r>
        <w:t xml:space="preserve">далее общим направлением на юг по западной границе охранной зоны линии электропередачи ВЛ 110 </w:t>
      </w:r>
      <w:proofErr w:type="spellStart"/>
      <w:r>
        <w:t>кВ</w:t>
      </w:r>
      <w:proofErr w:type="spellEnd"/>
      <w:r>
        <w:t xml:space="preserve"> Всеволожская-5 с кадастровым номером 47.07.2.88 до земельного участка с кадастровым номером 47:09:0116001:310;</w:t>
      </w:r>
    </w:p>
    <w:p w:rsidR="002B62F4" w:rsidRDefault="002B62F4" w:rsidP="002B62F4">
      <w:pPr>
        <w:pStyle w:val="ConsPlusNormal"/>
        <w:spacing w:before="220"/>
        <w:ind w:firstLine="540"/>
        <w:jc w:val="both"/>
      </w:pPr>
      <w:r>
        <w:t>далее в западном направлении по границе земельного участка с кадастровым номером 47:09:0116001:310, исключая его из границ ООПТ, до поворотной точки границы указанного земельного участка с координатами 96828,40 и 136438,30 &lt;1&gt;;</w:t>
      </w:r>
    </w:p>
    <w:p w:rsidR="002B62F4" w:rsidRDefault="002B62F4" w:rsidP="002B62F4">
      <w:pPr>
        <w:pStyle w:val="ConsPlusNormal"/>
        <w:spacing w:before="220"/>
        <w:ind w:firstLine="540"/>
        <w:jc w:val="both"/>
      </w:pPr>
      <w:r>
        <w:t>--------------------------------</w:t>
      </w:r>
    </w:p>
    <w:p w:rsidR="002B62F4" w:rsidRDefault="002B62F4" w:rsidP="002B62F4">
      <w:pPr>
        <w:pStyle w:val="ConsPlusNormal"/>
        <w:spacing w:before="220"/>
        <w:ind w:firstLine="540"/>
        <w:jc w:val="both"/>
      </w:pPr>
      <w:r>
        <w:t>&lt;1&gt; Здесь и далее координаты поворотных точек границ земельных участков и кадастровых кварталов приведены в соответствии со сведениями, указанными в выписках из государственного кадастра объектов недвижимости.</w:t>
      </w:r>
    </w:p>
    <w:p w:rsidR="002B62F4" w:rsidRDefault="002B62F4" w:rsidP="002B62F4">
      <w:pPr>
        <w:pStyle w:val="ConsPlusNormal"/>
        <w:ind w:firstLine="540"/>
        <w:jc w:val="both"/>
      </w:pPr>
    </w:p>
    <w:p w:rsidR="002B62F4" w:rsidRDefault="002B62F4" w:rsidP="002B62F4">
      <w:pPr>
        <w:pStyle w:val="ConsPlusNormal"/>
        <w:ind w:firstLine="540"/>
        <w:jc w:val="both"/>
      </w:pPr>
      <w:r>
        <w:t>далее в южном направлении по прямой линии до поворотной точки границы земельного участка с кадастровым номером 47:09:0116001:310 с координатами 96695,62 и 136383,62;</w:t>
      </w:r>
    </w:p>
    <w:p w:rsidR="002B62F4" w:rsidRDefault="002B62F4" w:rsidP="002B62F4">
      <w:pPr>
        <w:pStyle w:val="ConsPlusNormal"/>
        <w:spacing w:before="220"/>
        <w:ind w:firstLine="540"/>
        <w:jc w:val="both"/>
      </w:pPr>
      <w:r>
        <w:t>далее в западном направлении по прямой линии до южного угла земельного участка с кадастровым номером 47:09:0113002:13 (96683,64 и 136231,46) &lt;2&gt;;</w:t>
      </w:r>
    </w:p>
    <w:p w:rsidR="002B62F4" w:rsidRDefault="002B62F4" w:rsidP="002B62F4">
      <w:pPr>
        <w:pStyle w:val="ConsPlusNormal"/>
        <w:spacing w:before="220"/>
        <w:ind w:firstLine="540"/>
        <w:jc w:val="both"/>
      </w:pPr>
      <w:r>
        <w:t>--------------------------------</w:t>
      </w:r>
    </w:p>
    <w:p w:rsidR="002B62F4" w:rsidRDefault="002B62F4" w:rsidP="002B62F4">
      <w:pPr>
        <w:pStyle w:val="ConsPlusNormal"/>
        <w:spacing w:before="220"/>
        <w:ind w:firstLine="540"/>
        <w:jc w:val="both"/>
      </w:pPr>
      <w:r>
        <w:t>&lt;2&gt; Здесь и далее в скобках приводятся (</w:t>
      </w:r>
      <w:proofErr w:type="spellStart"/>
      <w:r>
        <w:t>справочно</w:t>
      </w:r>
      <w:proofErr w:type="spellEnd"/>
      <w:r>
        <w:t>) координаты соответствующих поворотных точек границ земельных участков и кадастровых кварталов в соответствии со сведениями, указанными в выписках из государственного кадастра недвижимости.</w:t>
      </w:r>
    </w:p>
    <w:p w:rsidR="002B62F4" w:rsidRDefault="002B62F4" w:rsidP="002B62F4">
      <w:pPr>
        <w:pStyle w:val="ConsPlusNormal"/>
        <w:ind w:firstLine="540"/>
        <w:jc w:val="both"/>
      </w:pPr>
    </w:p>
    <w:p w:rsidR="002B62F4" w:rsidRDefault="002B62F4" w:rsidP="002B62F4">
      <w:pPr>
        <w:pStyle w:val="ConsPlusNormal"/>
        <w:ind w:firstLine="540"/>
        <w:jc w:val="both"/>
      </w:pPr>
      <w:r>
        <w:t>далее по границам земельных участков с кадастровыми номерами 47:09:0113002:13, 47:09:0113002:39 и 47:09:0113002:4, исключая их из границ ООПТ, до северо-восточного угла земельного участка с кадастровым номером 47:09:0113002:4 (96750,54 и 136185,37);</w:t>
      </w:r>
    </w:p>
    <w:p w:rsidR="002B62F4" w:rsidRDefault="002B62F4" w:rsidP="002B62F4">
      <w:pPr>
        <w:pStyle w:val="ConsPlusNormal"/>
        <w:spacing w:before="220"/>
        <w:ind w:firstLine="540"/>
        <w:jc w:val="both"/>
      </w:pPr>
      <w:r>
        <w:t>далее в северном направлении по прямой линии до южного угла земельного участка с кадастровым номером 47:09:0113004:41 (96762,78 и 136189,67);</w:t>
      </w:r>
    </w:p>
    <w:p w:rsidR="002B62F4" w:rsidRDefault="002B62F4" w:rsidP="002B62F4">
      <w:pPr>
        <w:pStyle w:val="ConsPlusNormal"/>
        <w:spacing w:before="220"/>
        <w:ind w:firstLine="540"/>
        <w:jc w:val="both"/>
      </w:pPr>
      <w:r>
        <w:t>далее по границам земельных участков с кадастровыми номерами 47:09:0113004:41 и 47:09:0113004:42, исключая их из границ ООПТ, до поворотной точки границы земельного участка с кадастровым номером 47:09:0113004:42, в которой заканчивается общая граница земельных участков с кадастровыми номерами 47:09:0113004:42 и 47:09:0116001:310 (96790,37 и 136150,36);</w:t>
      </w:r>
    </w:p>
    <w:p w:rsidR="002B62F4" w:rsidRDefault="002B62F4" w:rsidP="002B62F4">
      <w:pPr>
        <w:pStyle w:val="ConsPlusNormal"/>
        <w:spacing w:before="220"/>
        <w:ind w:firstLine="540"/>
        <w:jc w:val="both"/>
      </w:pPr>
      <w:r>
        <w:t xml:space="preserve">далее по границе земельного участка с кадастровым номером 47:09:0116001:310, включая </w:t>
      </w:r>
      <w:r>
        <w:lastRenderedPageBreak/>
        <w:t>его в границы ООПТ, до его западного угла (96857,05 и 136021,91);</w:t>
      </w:r>
    </w:p>
    <w:p w:rsidR="002B62F4" w:rsidRDefault="002B62F4" w:rsidP="002B62F4">
      <w:pPr>
        <w:pStyle w:val="ConsPlusNormal"/>
        <w:spacing w:before="220"/>
        <w:ind w:firstLine="540"/>
        <w:jc w:val="both"/>
      </w:pPr>
      <w:r>
        <w:t>далее в западном направлении по прямой линии до северо-восточного угла земельного участка с кадастровым номером 47:09:0113004:11 и по южной границе указанного земельного участка до его северо-западного угла (96859,06 и 135991,47);</w:t>
      </w:r>
    </w:p>
    <w:p w:rsidR="002B62F4" w:rsidRDefault="002B62F4" w:rsidP="002B62F4">
      <w:pPr>
        <w:pStyle w:val="ConsPlusNormal"/>
        <w:spacing w:before="220"/>
        <w:ind w:firstLine="540"/>
        <w:jc w:val="both"/>
      </w:pPr>
      <w:r>
        <w:t>далее в западном направлении по прямой линии до восточного угла земельного участка с кадастровым номером 47:09:0113005:37 (96860,75 и 135982,82);</w:t>
      </w:r>
    </w:p>
    <w:p w:rsidR="002B62F4" w:rsidRDefault="002B62F4" w:rsidP="002B62F4">
      <w:pPr>
        <w:pStyle w:val="ConsPlusNormal"/>
        <w:spacing w:before="220"/>
        <w:ind w:firstLine="540"/>
        <w:jc w:val="both"/>
      </w:pPr>
      <w:r>
        <w:t>далее по границе земельного участка с кадастровым номером 47:09:0113005:37, исключая его из границ ООПТ, до его западного угла (96854,07 и 135944,23);</w:t>
      </w:r>
    </w:p>
    <w:p w:rsidR="002B62F4" w:rsidRDefault="002B62F4" w:rsidP="002B62F4">
      <w:pPr>
        <w:pStyle w:val="ConsPlusNormal"/>
        <w:spacing w:before="220"/>
        <w:ind w:firstLine="540"/>
        <w:jc w:val="both"/>
      </w:pPr>
      <w:r>
        <w:t>далее в юго-западном направлении по прямой линии до северного угла земельного участка с кадастровым номером 47:09:0113005:27 (96837,23 и 135933,64);</w:t>
      </w:r>
    </w:p>
    <w:p w:rsidR="002B62F4" w:rsidRDefault="002B62F4" w:rsidP="002B62F4">
      <w:pPr>
        <w:pStyle w:val="ConsPlusNormal"/>
        <w:spacing w:before="220"/>
        <w:ind w:firstLine="540"/>
        <w:jc w:val="both"/>
      </w:pPr>
      <w:r>
        <w:t>далее по границам земельных участков с кадастровыми номерами 47:09:0113005:27, 47:09:0113005:14, 47:09:0113005:13, 47:09:0113005:5, 47:09:0113005:32, 47:09:0113005:33, 47:09:0113005:31, 47:09:0113005:9, 47:09:0113005:35, исключая их из границ ООПТ, до северо-западного угла земельного участка с кадастровым номером 47:09:0113005:35 (96742,76 и 135788,47);</w:t>
      </w:r>
    </w:p>
    <w:p w:rsidR="002B62F4" w:rsidRDefault="002B62F4" w:rsidP="002B62F4">
      <w:pPr>
        <w:pStyle w:val="ConsPlusNormal"/>
        <w:spacing w:before="220"/>
        <w:ind w:firstLine="540"/>
        <w:jc w:val="both"/>
      </w:pPr>
      <w:r>
        <w:t>далее в западном направлении по прямой линии до северо-восточного угла земельного участка с кадастровым номером 47:09:0113005:28 (96742,18 и 135738,45);</w:t>
      </w:r>
    </w:p>
    <w:p w:rsidR="002B62F4" w:rsidRDefault="002B62F4" w:rsidP="002B62F4">
      <w:pPr>
        <w:pStyle w:val="ConsPlusNormal"/>
        <w:spacing w:before="220"/>
        <w:ind w:firstLine="540"/>
        <w:jc w:val="both"/>
      </w:pPr>
      <w:r>
        <w:t>далее по границам земельных участков с кадастровыми номерами 47:09:0113005:28 и 47:09:0113005:7, исключая их из границ ООПТ, до северо-западного угла земельного участка с кадастровым номером 47:09:0113005:7 (96751,44 и 135707,98);</w:t>
      </w:r>
    </w:p>
    <w:p w:rsidR="002B62F4" w:rsidRDefault="002B62F4" w:rsidP="002B62F4">
      <w:pPr>
        <w:pStyle w:val="ConsPlusNormal"/>
        <w:spacing w:before="220"/>
        <w:ind w:firstLine="540"/>
        <w:jc w:val="both"/>
      </w:pPr>
      <w:r>
        <w:t>далее в юго-западном направлении по прямой линии до северо-восточного угла земельного участка с кадастровым номером 47:09:0113005:29 (96747,36 и 135705,63);</w:t>
      </w:r>
    </w:p>
    <w:p w:rsidR="002B62F4" w:rsidRDefault="002B62F4" w:rsidP="002B62F4">
      <w:pPr>
        <w:pStyle w:val="ConsPlusNormal"/>
        <w:spacing w:before="220"/>
        <w:ind w:firstLine="540"/>
        <w:jc w:val="both"/>
      </w:pPr>
      <w:r>
        <w:t>далее по границам земельных участков с кадастровыми номерами 47:09:0113005:29 и 47:09:0113005:1, исключая их из границ ООПТ, до северо-западного угла земельного участка с кадастровым номером 47:09:0113005:1 (96759,30 и 135668,89);</w:t>
      </w:r>
    </w:p>
    <w:p w:rsidR="002B62F4" w:rsidRDefault="002B62F4" w:rsidP="002B62F4">
      <w:pPr>
        <w:pStyle w:val="ConsPlusNormal"/>
        <w:spacing w:before="220"/>
        <w:ind w:firstLine="540"/>
        <w:jc w:val="both"/>
      </w:pPr>
      <w:r>
        <w:t>далее в юго-западном направлении по прямой линии до северного угла земельного участка с кадастровым номером 47:09:0104003:126 (96743,35 и 135620,79);</w:t>
      </w:r>
    </w:p>
    <w:p w:rsidR="002B62F4" w:rsidRDefault="002B62F4" w:rsidP="002B62F4">
      <w:pPr>
        <w:pStyle w:val="ConsPlusNormal"/>
        <w:spacing w:before="220"/>
        <w:ind w:firstLine="540"/>
        <w:jc w:val="both"/>
      </w:pPr>
      <w:r>
        <w:t>далее по границам земельных участков с кадастровыми номерами 47:09:0104003:126 и 47:09:0116001:310, исключая их из границ ООПТ, до северо-западного угла земельного участка с кадастровым номером 47:09:0116001:310 (96677,20 и 135491,19);</w:t>
      </w:r>
    </w:p>
    <w:p w:rsidR="002B62F4" w:rsidRDefault="002B62F4" w:rsidP="002B62F4">
      <w:pPr>
        <w:pStyle w:val="ConsPlusNormal"/>
        <w:spacing w:before="220"/>
        <w:ind w:firstLine="540"/>
        <w:jc w:val="both"/>
      </w:pPr>
      <w:r>
        <w:t>далее в северном направлении по прямой линии до восточного угла земельного участка с кадастровым номером 47:09:0104003:78 (96696,38 и 135489,85);</w:t>
      </w:r>
    </w:p>
    <w:p w:rsidR="002B62F4" w:rsidRDefault="002B62F4" w:rsidP="002B62F4">
      <w:pPr>
        <w:pStyle w:val="ConsPlusNormal"/>
        <w:spacing w:before="220"/>
        <w:ind w:firstLine="540"/>
        <w:jc w:val="both"/>
      </w:pPr>
      <w:r>
        <w:t>далее по границам земельных участков с кадастровыми номерами 47:09:0104003:78 и 47:09:0104003:86, исключая их из границ ООПТ, до западного угла земельного участка с кадастровым номером 47:09:0104003:86 (96733,53 и 135393,91);</w:t>
      </w:r>
    </w:p>
    <w:p w:rsidR="002B62F4" w:rsidRDefault="002B62F4" w:rsidP="002B62F4">
      <w:pPr>
        <w:pStyle w:val="ConsPlusNormal"/>
        <w:spacing w:before="220"/>
        <w:ind w:firstLine="540"/>
        <w:jc w:val="both"/>
      </w:pPr>
      <w:r>
        <w:t>далее в западном направлении по прямой линии до восточного угла земельного участка с кадастровым номером 47:09:0104003:31 (96727,20 и 135339,72);</w:t>
      </w:r>
    </w:p>
    <w:p w:rsidR="002B62F4" w:rsidRDefault="002B62F4" w:rsidP="002B62F4">
      <w:pPr>
        <w:pStyle w:val="ConsPlusNormal"/>
        <w:spacing w:before="220"/>
        <w:ind w:firstLine="540"/>
        <w:jc w:val="both"/>
      </w:pPr>
      <w:r>
        <w:t>далее по границам земельных участков с кадастровыми номерами 47:09:0104003:31, 47:09:0116001:23 и 47:09:0116001:67, исключая их из границ ООПТ, до пересечения с прямой линией, продолжающей в северо-восточном направлении северо-западную границу земельного участка с кадастровым номером 47:09:0116001:24;</w:t>
      </w:r>
    </w:p>
    <w:p w:rsidR="002B62F4" w:rsidRDefault="002B62F4" w:rsidP="002B62F4">
      <w:pPr>
        <w:pStyle w:val="ConsPlusNormal"/>
        <w:spacing w:before="220"/>
        <w:ind w:firstLine="540"/>
        <w:jc w:val="both"/>
      </w:pPr>
      <w:r>
        <w:lastRenderedPageBreak/>
        <w:t>далее в юго-западном направлении по прямой линии, продолжающей в северо-восточном направлении северо-западную границу земельного участка с кадастровым номером 47:09:0116001:24, до северного угла указанного земельного участка (96670,89 и 134944,70);</w:t>
      </w:r>
    </w:p>
    <w:p w:rsidR="002B62F4" w:rsidRDefault="002B62F4" w:rsidP="002B62F4">
      <w:pPr>
        <w:pStyle w:val="ConsPlusNormal"/>
        <w:spacing w:before="220"/>
        <w:ind w:firstLine="540"/>
        <w:jc w:val="both"/>
      </w:pPr>
      <w:r>
        <w:t>далее по границе земельного участка с кадастровым номером 47:09:0116001:24 до восточной границы земельного участка с кадастровым номером 47:09:0104008:94;</w:t>
      </w:r>
    </w:p>
    <w:p w:rsidR="002B62F4" w:rsidRDefault="002B62F4" w:rsidP="002B62F4">
      <w:pPr>
        <w:pStyle w:val="ConsPlusNormal"/>
        <w:spacing w:before="220"/>
        <w:ind w:firstLine="540"/>
        <w:jc w:val="both"/>
      </w:pPr>
      <w:r>
        <w:t>далее в южном направлении по восточной границе земельного участка с кадастровым номером 47:09:0104008:94 до поворотной точки границы указанного земельного участка с координатами 96026,93 и 134966,39;</w:t>
      </w:r>
    </w:p>
    <w:p w:rsidR="002B62F4" w:rsidRDefault="002B62F4" w:rsidP="002B62F4">
      <w:pPr>
        <w:pStyle w:val="ConsPlusNormal"/>
        <w:spacing w:before="220"/>
        <w:ind w:firstLine="540"/>
        <w:jc w:val="both"/>
      </w:pPr>
      <w:r>
        <w:t>далее в юго-западном направлении по прямой линии до поворотной точки границы земельного участка с кадастровым номером 47:09:0104008:94 с координатами 95934,79 и 134787,20 (совпадает с поворотной точкой границы кадастрового квартала 47:09:0116001);</w:t>
      </w:r>
    </w:p>
    <w:p w:rsidR="002B62F4" w:rsidRDefault="002B62F4" w:rsidP="002B62F4">
      <w:pPr>
        <w:pStyle w:val="ConsPlusNormal"/>
        <w:spacing w:before="220"/>
        <w:ind w:firstLine="540"/>
        <w:jc w:val="both"/>
      </w:pPr>
      <w:r>
        <w:t>далее общим направлением на запад по границе кадастрового квартала 47:09:0116001 до первой поворотной точки границы указанного кадастрового квартала, совпадающей с поворотной точкой восточной границы земельного участка с кадастровым номером 47:09:0114003:25 (96192,39 и 133402,53);</w:t>
      </w:r>
    </w:p>
    <w:p w:rsidR="002B62F4" w:rsidRDefault="002B62F4" w:rsidP="002B62F4">
      <w:pPr>
        <w:pStyle w:val="ConsPlusNormal"/>
        <w:spacing w:before="220"/>
        <w:ind w:firstLine="540"/>
        <w:jc w:val="both"/>
      </w:pPr>
      <w:r>
        <w:t xml:space="preserve">далее в юго-западном направлении по восточной и в западном направлении </w:t>
      </w:r>
      <w:proofErr w:type="gramStart"/>
      <w:r>
        <w:t>по южной границам</w:t>
      </w:r>
      <w:proofErr w:type="gramEnd"/>
      <w:r>
        <w:t xml:space="preserve"> земельного участка с кадастровым номером 47:09:0114003:25 до северо-западного угла земельного участка с кадастровым номером 47:09:0114003:248 (96116,51 и 133287,18);</w:t>
      </w:r>
    </w:p>
    <w:p w:rsidR="002B62F4" w:rsidRDefault="002B62F4" w:rsidP="002B62F4">
      <w:pPr>
        <w:pStyle w:val="ConsPlusNormal"/>
        <w:spacing w:before="220"/>
        <w:ind w:firstLine="540"/>
        <w:jc w:val="both"/>
      </w:pPr>
      <w:r>
        <w:t>далее по границам земельных участков с кадастровыми номерами 47:09:0114003:248, 47:09:0114003:249, 47:09:0114003:254, 47:09:0114003:245, 47:09:0114003:250, 47:09:0114003:210, 47:09:0114003:237, 47:09:0114003:7 и 47:09:0114003:108, исключая их из границ ООПТ, до поворотной точки границы земельного участка с кадастровым номером 47:09:0114003:108 с координатами 95770,28 и 133141,83;</w:t>
      </w:r>
    </w:p>
    <w:p w:rsidR="002B62F4" w:rsidRDefault="002B62F4" w:rsidP="002B62F4">
      <w:pPr>
        <w:pStyle w:val="ConsPlusNormal"/>
        <w:spacing w:before="220"/>
        <w:ind w:firstLine="540"/>
        <w:jc w:val="both"/>
      </w:pPr>
      <w:r>
        <w:t>далее в юго-западном направлении по прямой линии до юго-восточного угла земельного участка с кадастровым номером 47:09:0114003:107 (95745,94 и 133095,10);</w:t>
      </w:r>
    </w:p>
    <w:p w:rsidR="002B62F4" w:rsidRDefault="002B62F4" w:rsidP="002B62F4">
      <w:pPr>
        <w:pStyle w:val="ConsPlusNormal"/>
        <w:spacing w:before="220"/>
        <w:ind w:firstLine="540"/>
        <w:jc w:val="both"/>
      </w:pPr>
      <w:r>
        <w:t>далее по границам земельных участков с кадастровыми номерами 47:09:0114003:107 и 47:09:0114003:106, включая их в границы ООПТ, до юго-западного угла земельного участка с кадастровым номером 47:09:0114003:106 (95630,06 и 132878,44);</w:t>
      </w:r>
    </w:p>
    <w:p w:rsidR="002B62F4" w:rsidRDefault="002B62F4" w:rsidP="002B62F4">
      <w:pPr>
        <w:pStyle w:val="ConsPlusNormal"/>
        <w:spacing w:before="220"/>
        <w:ind w:firstLine="540"/>
        <w:jc w:val="both"/>
      </w:pPr>
      <w:r>
        <w:t>далее в западном направлении по прямой линии, пересекая автомобильную дорогу "Санкт-Петербург - завод имени Свердлова - Всеволожск" (41К-078), до ближайшей поворотной точки границы земельного участка с кадастровым номером 47:09:0114003:357 (95615,35 и 132812,37);</w:t>
      </w:r>
    </w:p>
    <w:p w:rsidR="002B62F4" w:rsidRDefault="002B62F4" w:rsidP="002B62F4">
      <w:pPr>
        <w:pStyle w:val="ConsPlusNormal"/>
        <w:spacing w:before="220"/>
        <w:ind w:firstLine="540"/>
        <w:jc w:val="both"/>
      </w:pPr>
      <w:r>
        <w:t>далее в южном направлении по восточной границе земельного участка с кадастровым номером 47:09:0114003:357 до пересечения с прямой линией, продолжающей в восточном направлении южную границу земельного участка с кадастровым номером 47:09:0114003:9;</w:t>
      </w:r>
    </w:p>
    <w:p w:rsidR="002B62F4" w:rsidRDefault="002B62F4" w:rsidP="002B62F4">
      <w:pPr>
        <w:pStyle w:val="ConsPlusNormal"/>
        <w:spacing w:before="220"/>
        <w:ind w:firstLine="540"/>
        <w:jc w:val="both"/>
      </w:pPr>
      <w:r>
        <w:t>далее в западном направлении по прямой линии, продолжающей в восточном направлении южную границу земельного участка с кадастровым номером 47:09:0114003:9, до северо-восточного угла земельного участка с кадастровым номером 47:09:0114003:9 (95557,37 и 132778,19);</w:t>
      </w:r>
    </w:p>
    <w:p w:rsidR="002B62F4" w:rsidRDefault="002B62F4" w:rsidP="002B62F4">
      <w:pPr>
        <w:pStyle w:val="ConsPlusNormal"/>
        <w:spacing w:before="220"/>
        <w:ind w:firstLine="540"/>
        <w:jc w:val="both"/>
      </w:pPr>
      <w:r>
        <w:t>далее по границе земельного участка с кадастровым номером 47:09:0114003:9, исключая его из границ ООПТ, до его северного угла (95704,02 и 132343,15);</w:t>
      </w:r>
    </w:p>
    <w:p w:rsidR="002B62F4" w:rsidRDefault="002B62F4" w:rsidP="002B62F4">
      <w:pPr>
        <w:pStyle w:val="ConsPlusNormal"/>
        <w:spacing w:before="220"/>
        <w:ind w:firstLine="540"/>
        <w:jc w:val="both"/>
      </w:pPr>
      <w:r>
        <w:t>далее в западном направлении по прямой линии до северо-восточного угла земельного участка с кадастровым номером 47:09:0105001:359 (95698,23 и 132256,09);</w:t>
      </w:r>
    </w:p>
    <w:p w:rsidR="002B62F4" w:rsidRDefault="002B62F4" w:rsidP="002B62F4">
      <w:pPr>
        <w:pStyle w:val="ConsPlusNormal"/>
        <w:spacing w:before="220"/>
        <w:ind w:firstLine="540"/>
        <w:jc w:val="both"/>
      </w:pPr>
      <w:r>
        <w:t xml:space="preserve">далее по границе земельного участка с кадастровым номером 47:09:0105001:359, исключая </w:t>
      </w:r>
      <w:r>
        <w:lastRenderedPageBreak/>
        <w:t>его из границ ООПТ, до его северо-западного угла (95689,61 и 132214,65);</w:t>
      </w:r>
    </w:p>
    <w:p w:rsidR="002B62F4" w:rsidRDefault="002B62F4" w:rsidP="002B62F4">
      <w:pPr>
        <w:pStyle w:val="ConsPlusNormal"/>
        <w:spacing w:before="220"/>
        <w:ind w:firstLine="540"/>
        <w:jc w:val="both"/>
      </w:pPr>
      <w:r>
        <w:t>далее в северном направлении по прямой линии до поворотной точки границы земельного участка с кадастровым номером 47:09:0114003:201 с координатами 95814,38 и 132196,14;</w:t>
      </w:r>
    </w:p>
    <w:p w:rsidR="002B62F4" w:rsidRDefault="002B62F4" w:rsidP="002B62F4">
      <w:pPr>
        <w:pStyle w:val="ConsPlusNormal"/>
        <w:spacing w:before="220"/>
        <w:ind w:firstLine="540"/>
        <w:jc w:val="both"/>
      </w:pPr>
      <w:r>
        <w:t>далее по границам земельных участков с кадастровыми номерами 47:09:0114003:201, 47:09:0114003:300, 47:09:0114003:234, 47:09:0114003:295 и 47:09:0114003:199, исключая их из границ ООПТ, до юго-восточного угла земельного участка с кадастровым номером 47:09:0114003:199 (96337,42 и 132673,58);</w:t>
      </w:r>
    </w:p>
    <w:p w:rsidR="002B62F4" w:rsidRDefault="002B62F4" w:rsidP="002B62F4">
      <w:pPr>
        <w:pStyle w:val="ConsPlusNormal"/>
        <w:spacing w:before="220"/>
        <w:ind w:firstLine="540"/>
        <w:jc w:val="both"/>
      </w:pPr>
      <w:r>
        <w:t>далее в восточном направлении по прямой линии, пересекая автомобильную дорогу "Санкт-Петербург - завод имени Свердлова - Всеволожск" (41К-078), до северо-западного угла земельного участка с кадастровым номером 47:09:0114003:191 (96327,04 и 132776,07);</w:t>
      </w:r>
    </w:p>
    <w:p w:rsidR="002B62F4" w:rsidRDefault="002B62F4" w:rsidP="002B62F4">
      <w:pPr>
        <w:pStyle w:val="ConsPlusNormal"/>
        <w:spacing w:before="220"/>
        <w:ind w:firstLine="540"/>
        <w:jc w:val="both"/>
      </w:pPr>
      <w:r>
        <w:t>далее по границе земельного участка с кадастровым номером 47:09:0114003:191, включая его в границы ООПТ, до следующей поворотной точки его границы (96325,08 и 132797,11);</w:t>
      </w:r>
    </w:p>
    <w:p w:rsidR="002B62F4" w:rsidRDefault="002B62F4" w:rsidP="002B62F4">
      <w:pPr>
        <w:pStyle w:val="ConsPlusNormal"/>
        <w:spacing w:before="220"/>
        <w:ind w:firstLine="540"/>
        <w:jc w:val="both"/>
      </w:pPr>
      <w:r>
        <w:t>далее в восточном направлении по прямой линии до юго-западного угла земельного участка с кадастровым номером 47:09:0114003:259 (96309,41 и 132863,16);</w:t>
      </w:r>
    </w:p>
    <w:p w:rsidR="002B62F4" w:rsidRDefault="002B62F4" w:rsidP="002B62F4">
      <w:pPr>
        <w:pStyle w:val="ConsPlusNormal"/>
        <w:spacing w:before="220"/>
        <w:ind w:firstLine="540"/>
        <w:jc w:val="both"/>
      </w:pPr>
      <w:r>
        <w:t>далее по границе земельного участка с кадастровым номером 47:09:0114003:259, исключая его из границ ООПТ, до его северо-восточного угла (96371,50 и 132906,65);</w:t>
      </w:r>
    </w:p>
    <w:p w:rsidR="002B62F4" w:rsidRDefault="002B62F4" w:rsidP="002B62F4">
      <w:pPr>
        <w:pStyle w:val="ConsPlusNormal"/>
        <w:spacing w:before="220"/>
        <w:ind w:firstLine="540"/>
        <w:jc w:val="both"/>
      </w:pPr>
      <w:r>
        <w:t>далее по южной границе земельного участка с кадастровым номером 47:09:0114003:260 до восточной границы охранной зоны подземного газопровода с кадастровым номером 47.07.2.135;</w:t>
      </w:r>
    </w:p>
    <w:p w:rsidR="002B62F4" w:rsidRDefault="002B62F4" w:rsidP="002B62F4">
      <w:pPr>
        <w:pStyle w:val="ConsPlusNormal"/>
        <w:spacing w:before="220"/>
        <w:ind w:firstLine="540"/>
        <w:jc w:val="both"/>
      </w:pPr>
      <w:r>
        <w:t>далее в северном направлении по восточной границе охранной зоны подземного газопровода с кадастровым номером 47.07.2.135 до южной границы охранной зоны нефтепровода с кадастровым номером 47.07.2.150;</w:t>
      </w:r>
    </w:p>
    <w:p w:rsidR="002B62F4" w:rsidRDefault="002B62F4" w:rsidP="002B62F4">
      <w:pPr>
        <w:pStyle w:val="ConsPlusNormal"/>
        <w:spacing w:before="220"/>
        <w:ind w:firstLine="540"/>
        <w:jc w:val="both"/>
      </w:pPr>
      <w:r>
        <w:t>далее по южной границе охранной зоны нефтепровода с кадастровым номером 47.07.2.150 до пересечения с прямой линией, соединяющей южный угол земельного участка с кадастровым номером 47:09:0114001:342 (97925,91 и 134476,66) и северо-западный угол земельного участка с кадастровым номером 47:09:0116001:753 (97634,93 и 134883,99);</w:t>
      </w:r>
    </w:p>
    <w:p w:rsidR="002B62F4" w:rsidRDefault="002B62F4" w:rsidP="002B62F4">
      <w:pPr>
        <w:pStyle w:val="ConsPlusNormal"/>
        <w:spacing w:before="220"/>
        <w:ind w:firstLine="540"/>
        <w:jc w:val="both"/>
      </w:pPr>
      <w:r>
        <w:t>далее в северо-западном направлении по прямой линии, соединяющей южный угол земельного участка с кадастровым номером 47:09:0114001:342 и северо-западный угол земельного участка с кадастровым номером 47:09:0116001:753, до южного угла земельного участка с кадастровым номером 47:09:0114001:342;</w:t>
      </w:r>
    </w:p>
    <w:p w:rsidR="002B62F4" w:rsidRDefault="002B62F4" w:rsidP="002B62F4">
      <w:pPr>
        <w:pStyle w:val="ConsPlusNormal"/>
        <w:spacing w:before="220"/>
        <w:ind w:firstLine="540"/>
        <w:jc w:val="both"/>
      </w:pPr>
      <w:r>
        <w:t>далее по границам земельных участков с кадастровыми номерами 47:09:0114001:342, 47:07:5001001:376 и 47:09:0114001:347, включая их в границы ООПТ, до северо-западного угла земельного участка с кадастровым номером 47:09:0114001:347 (98306,41 и 134352,48);</w:t>
      </w:r>
    </w:p>
    <w:p w:rsidR="002B62F4" w:rsidRDefault="002B62F4" w:rsidP="002B62F4">
      <w:pPr>
        <w:pStyle w:val="ConsPlusNormal"/>
        <w:spacing w:before="220"/>
        <w:ind w:firstLine="540"/>
        <w:jc w:val="both"/>
      </w:pPr>
      <w:r>
        <w:t>далее в северо-восточном направлении по прямой линии до ближайшей поворотной точки границы земельного участка с кадастровым номером 47:09:0114001:92 (98352,11 и 134384,63);</w:t>
      </w:r>
    </w:p>
    <w:p w:rsidR="002B62F4" w:rsidRDefault="002B62F4" w:rsidP="002B62F4">
      <w:pPr>
        <w:pStyle w:val="ConsPlusNormal"/>
        <w:spacing w:before="220"/>
        <w:ind w:firstLine="540"/>
        <w:jc w:val="both"/>
      </w:pPr>
      <w:r>
        <w:t>далее по границам земельных участков с кадастровыми номерами 47:09:0114001:92, 47:09:0114001:556 и 47:09:0114001:557, включая их в границы ООПТ, до юго-восточного угла земельного участка с кадастровым номером 47:09:0114001:555 (99377,32 и 134988,84);</w:t>
      </w:r>
    </w:p>
    <w:p w:rsidR="002B62F4" w:rsidRDefault="002B62F4" w:rsidP="002B62F4">
      <w:pPr>
        <w:pStyle w:val="ConsPlusNormal"/>
        <w:spacing w:before="220"/>
        <w:ind w:firstLine="540"/>
        <w:jc w:val="both"/>
      </w:pPr>
      <w:r>
        <w:t>далее по границам земельных участков с кадастровыми номерами 47:09:0114001:555, 47:09:0114001:554, 47:09:0114001:249 и 47:09:0114001:460, исключая их из границ ООПТ, до северного угла земельного участка с кадастровым номером 47:09:0114001:460 (99427,85 и 134894,84);</w:t>
      </w:r>
    </w:p>
    <w:p w:rsidR="002B62F4" w:rsidRDefault="002B62F4" w:rsidP="002B62F4">
      <w:pPr>
        <w:pStyle w:val="ConsPlusNormal"/>
        <w:spacing w:before="220"/>
        <w:ind w:firstLine="540"/>
        <w:jc w:val="both"/>
      </w:pPr>
      <w:r>
        <w:lastRenderedPageBreak/>
        <w:t>далее в северо-западном направлении по прямой линии, соединяющей северный угол земельного участка с кадастровым номером 47:09:0114001:460 и юго-восточный угол земельного участка с кадастровым номером 47:09:0101002:2 (99495,92 и 134842,06);</w:t>
      </w:r>
    </w:p>
    <w:p w:rsidR="002B62F4" w:rsidRDefault="002B62F4" w:rsidP="002B62F4">
      <w:pPr>
        <w:pStyle w:val="ConsPlusNormal"/>
        <w:spacing w:before="220"/>
        <w:ind w:firstLine="540"/>
        <w:jc w:val="both"/>
      </w:pPr>
      <w:r>
        <w:t>далее по границам земельных участков с кадастровыми номерами 47:09:0101002:2, 47:09:0101002:13, 47:09:0114001:605, 47:09:0114001:606, 47:09:0114001:610, 47:09:0114001:608, 47:09:0114001:528, 47:09:0114001:160 и 47:09:0114001:159, исключая их из границ ООПТ, и границе земельного участка с кадастровым номером 47:09:0114001:21, включая его в границы ООПТ, до поворотной точки его южной границы с координатами 99732,60 и 134180,48;</w:t>
      </w:r>
    </w:p>
    <w:p w:rsidR="002B62F4" w:rsidRDefault="002B62F4" w:rsidP="002B62F4">
      <w:pPr>
        <w:pStyle w:val="ConsPlusNormal"/>
        <w:spacing w:before="220"/>
        <w:ind w:firstLine="540"/>
        <w:jc w:val="both"/>
      </w:pPr>
      <w:r>
        <w:t>далее в северо-восточном направлении по прямой линии до юго-западного угла земельного участка с кадастровым номером 47:07:1302035:37 (99777,08 и 134230,35);</w:t>
      </w:r>
    </w:p>
    <w:p w:rsidR="002B62F4" w:rsidRDefault="002B62F4" w:rsidP="002B62F4">
      <w:pPr>
        <w:pStyle w:val="ConsPlusNormal"/>
        <w:spacing w:before="220"/>
        <w:ind w:firstLine="540"/>
        <w:jc w:val="both"/>
      </w:pPr>
      <w:r>
        <w:t>далее по западной границе земельного участка с кадастровым номером 47:07:1302035:37 до его северо-западного угла (99817,40 и 134211,45);</w:t>
      </w:r>
    </w:p>
    <w:p w:rsidR="002B62F4" w:rsidRDefault="002B62F4" w:rsidP="002B62F4">
      <w:pPr>
        <w:pStyle w:val="ConsPlusNormal"/>
        <w:spacing w:before="220"/>
        <w:ind w:firstLine="540"/>
        <w:jc w:val="both"/>
      </w:pPr>
      <w:r>
        <w:t xml:space="preserve">далее в северо-западном направлении по прямой линии, продолжающей в северном направлении западную границу земельного участка с кадастровым номером 47:07:1302035:37, до улицы 2-е </w:t>
      </w:r>
      <w:proofErr w:type="spellStart"/>
      <w:r>
        <w:t>Ждановское</w:t>
      </w:r>
      <w:proofErr w:type="spellEnd"/>
      <w:r>
        <w:t xml:space="preserve"> озеро, пересекая указанную улицу;</w:t>
      </w:r>
    </w:p>
    <w:p w:rsidR="002B62F4" w:rsidRDefault="002B62F4" w:rsidP="002B62F4">
      <w:pPr>
        <w:pStyle w:val="ConsPlusNormal"/>
        <w:spacing w:before="220"/>
        <w:ind w:firstLine="540"/>
        <w:jc w:val="both"/>
      </w:pPr>
      <w:r>
        <w:t xml:space="preserve">далее общим направлением на север по улице 2-е </w:t>
      </w:r>
      <w:proofErr w:type="spellStart"/>
      <w:r>
        <w:t>Ждановское</w:t>
      </w:r>
      <w:proofErr w:type="spellEnd"/>
      <w:r>
        <w:t xml:space="preserve"> озеро в двух метрах от ее дорожного полотна, исключая ее из границ ООПТ, до границы ближайшего участка функциональной зоны Ж1, установленной Генеральным планом муниципального образования "Город Всеволожск" Всеволожского муниципального района Ленинградской области, утвержденным решением Совета депутатов муниципального образования "Город Всеволожск" от 7 октября 2014 года N 12 (далее - Генеральный план г. Всеволожск);</w:t>
      </w:r>
    </w:p>
    <w:p w:rsidR="002B62F4" w:rsidRDefault="002B62F4" w:rsidP="002B62F4">
      <w:pPr>
        <w:pStyle w:val="ConsPlusNormal"/>
        <w:spacing w:before="220"/>
        <w:ind w:firstLine="540"/>
        <w:jc w:val="both"/>
      </w:pPr>
      <w:r>
        <w:t xml:space="preserve">далее по границе участка функциональной зоны Ж1, установленной Генеральным планом г. Всеволожск, исключая указанный участок из границ ООПТ, и прямой линии, продолжающей в западном направлении северную границу указанного участка функциональной зоны Ж1, до пересечения с границей части территориальной зоны ТЖ2.1, установленной Правилами землепользования и застройки муниципального образования </w:t>
      </w:r>
      <w:proofErr w:type="spellStart"/>
      <w:r>
        <w:t>Колтушское</w:t>
      </w:r>
      <w:proofErr w:type="spellEnd"/>
      <w:r>
        <w:t xml:space="preserve"> сельское поселение Всеволожского муниципального района Ленинградской области;</w:t>
      </w:r>
    </w:p>
    <w:p w:rsidR="002B62F4" w:rsidRDefault="002B62F4" w:rsidP="002B62F4">
      <w:pPr>
        <w:pStyle w:val="ConsPlusNormal"/>
        <w:spacing w:before="220"/>
        <w:ind w:firstLine="540"/>
        <w:jc w:val="both"/>
      </w:pPr>
      <w:r>
        <w:t>далее по границе указанного выше участка территориальной зоны, исключая его из границ ООПТ, до северо-восточного угла земельного участка с кадастровым номером 47:09:0101001:31 (100555,12 и 133867,82);</w:t>
      </w:r>
    </w:p>
    <w:p w:rsidR="002B62F4" w:rsidRDefault="002B62F4" w:rsidP="002B62F4">
      <w:pPr>
        <w:pStyle w:val="ConsPlusNormal"/>
        <w:spacing w:before="220"/>
        <w:ind w:firstLine="540"/>
        <w:jc w:val="both"/>
      </w:pPr>
      <w:r>
        <w:t>далее по северной границе земельного участка с кадастровым номером 47:09:0101001:31 и прямой линии, продолжающей в западном направлении северную границу указанного участка, до пересечения с границей земельного участка с кадастровым номером 47:09:0114001:39;</w:t>
      </w:r>
    </w:p>
    <w:p w:rsidR="002B62F4" w:rsidRDefault="002B62F4" w:rsidP="002B62F4">
      <w:pPr>
        <w:pStyle w:val="ConsPlusNormal"/>
        <w:spacing w:before="220"/>
        <w:ind w:firstLine="540"/>
        <w:jc w:val="both"/>
      </w:pPr>
      <w:r>
        <w:t>далее в северо-восточном направлении по границе земельного участка с кадастровым номером 47:09:0114001:39 до его восточного угла (100846,93 и 134061,77);</w:t>
      </w:r>
    </w:p>
    <w:p w:rsidR="002B62F4" w:rsidRDefault="002B62F4" w:rsidP="002B62F4">
      <w:pPr>
        <w:pStyle w:val="ConsPlusNormal"/>
        <w:spacing w:before="220"/>
        <w:ind w:firstLine="540"/>
        <w:jc w:val="both"/>
      </w:pPr>
      <w:r>
        <w:t>далее в северо-восточном направлении по прямой линии до ближайшего угла земельного участка с кадастровым номером 47:07:1302029:61 (100864,91 и 134091,17);</w:t>
      </w:r>
    </w:p>
    <w:p w:rsidR="002B62F4" w:rsidRDefault="002B62F4" w:rsidP="002B62F4">
      <w:pPr>
        <w:pStyle w:val="ConsPlusNormal"/>
        <w:spacing w:before="220"/>
        <w:ind w:firstLine="540"/>
        <w:jc w:val="both"/>
      </w:pPr>
      <w:r>
        <w:t>далее по северной границе земельного участка с кадастровым номером 47:07:1302029:61 до его северо-западного угла (100866,42 и 134225,87);</w:t>
      </w:r>
    </w:p>
    <w:p w:rsidR="002B62F4" w:rsidRDefault="002B62F4" w:rsidP="002B62F4">
      <w:pPr>
        <w:pStyle w:val="ConsPlusNormal"/>
        <w:spacing w:before="220"/>
        <w:ind w:firstLine="540"/>
        <w:jc w:val="both"/>
      </w:pPr>
      <w:r>
        <w:t>далее в восточном направлении по прямой линии, продолжающей в восточном направлении северную границу земельного участка с кадастровым номером 47:07:1302029:61, до проспекта Грибоедова (город Всеволожск), пересекая его;</w:t>
      </w:r>
    </w:p>
    <w:p w:rsidR="002B62F4" w:rsidRDefault="002B62F4" w:rsidP="002B62F4">
      <w:pPr>
        <w:pStyle w:val="ConsPlusNormal"/>
        <w:spacing w:before="220"/>
        <w:ind w:firstLine="540"/>
        <w:jc w:val="both"/>
      </w:pPr>
      <w:r>
        <w:t xml:space="preserve">далее по проспекту Грибоедова (город Всеволожск) в северном направлении в двух метрах </w:t>
      </w:r>
      <w:r>
        <w:lastRenderedPageBreak/>
        <w:t>от его дорожного полотна, исключая его из границ ООПТ, до автомобильной дороги "Город Всеволожск - станция Кирпичный завод" (41К-0 81).</w:t>
      </w:r>
    </w:p>
    <w:p w:rsidR="002B62F4" w:rsidRDefault="002B62F4" w:rsidP="002B62F4">
      <w:pPr>
        <w:pStyle w:val="ConsPlusNormal"/>
        <w:spacing w:before="220"/>
        <w:ind w:firstLine="540"/>
        <w:jc w:val="both"/>
      </w:pPr>
      <w:r>
        <w:t>В состав первого кластерного участка ООПТ не входят:</w:t>
      </w:r>
    </w:p>
    <w:p w:rsidR="002B62F4" w:rsidRDefault="002B62F4" w:rsidP="002B62F4">
      <w:pPr>
        <w:pStyle w:val="ConsPlusNormal"/>
        <w:spacing w:before="220"/>
        <w:ind w:firstLine="540"/>
        <w:jc w:val="both"/>
      </w:pPr>
      <w:r>
        <w:t>1) земельные участки с кадастровыми номерами 47:09:0116001:733, 47:09:0116001:734, 47:09:0116001:735, 47:09:0116001:736, 47:09:0116001:737, 47:09:0116001:738, 47:09:0116001:739, 47:09:0116001:740, 47:09:0116001:741, 47:09:0116001:742, 47:09:0116001:743, 47:09:0116001:744, 47:09:0116001:745, 47:09:0116001:746, 47:09:0116001:747, 47:09:0116001:748, 47:09:0116001:749, 47:09:0116001:750, 47:09:0116001:751, 47:09:0116001:752, 47:09:0116001:753, 47:09:0116001:754, 47:09:0116001:755, 47:09:0116001:756, 47:09:0116001:757, 47:09:0116001:758, 47:09:0116001:759, 47:09:0116001:760, 47:09:0116001:761, 47:09:0116001:762, 47:09:0116001:763, 47:09:0116001:764, 47:09:0116001:765, 47:09:0116001:766, 47:09:0116001:767, 47:09:0116001:768, 47:09:0116001:769;</w:t>
      </w:r>
    </w:p>
    <w:p w:rsidR="002B62F4" w:rsidRDefault="002B62F4" w:rsidP="002B62F4">
      <w:pPr>
        <w:pStyle w:val="ConsPlusNormal"/>
        <w:spacing w:before="220"/>
        <w:ind w:firstLine="540"/>
        <w:jc w:val="both"/>
      </w:pPr>
      <w:r>
        <w:t>2) территория СНТ "Полянки" и части города Всеволожск в следующих границах:</w:t>
      </w:r>
    </w:p>
    <w:p w:rsidR="002B62F4" w:rsidRDefault="002B62F4" w:rsidP="002B62F4">
      <w:pPr>
        <w:pStyle w:val="ConsPlusNormal"/>
        <w:spacing w:before="220"/>
        <w:ind w:firstLine="540"/>
        <w:jc w:val="both"/>
      </w:pPr>
      <w:r>
        <w:t>по границе земельного участка с кадастровым номером 47:07:1302035:65, исключая его из границ ООПТ, от его юго-западного угла (99896,76 и 134348,76) до его северо-восточного угла (99943,79 и 134410,55);</w:t>
      </w:r>
    </w:p>
    <w:p w:rsidR="002B62F4" w:rsidRDefault="002B62F4" w:rsidP="002B62F4">
      <w:pPr>
        <w:pStyle w:val="ConsPlusNormal"/>
        <w:spacing w:before="220"/>
        <w:ind w:firstLine="540"/>
        <w:jc w:val="both"/>
      </w:pPr>
      <w:r>
        <w:t>далее в восточном направлении по прямой линии, продолжающей в восточном направлении северную границу земельного участка с кадастровым номером 47:07:1302035:65, до проспекта Грибоедова (город Всеволожск), не пересекая его;</w:t>
      </w:r>
    </w:p>
    <w:p w:rsidR="002B62F4" w:rsidRDefault="002B62F4" w:rsidP="002B62F4">
      <w:pPr>
        <w:pStyle w:val="ConsPlusNormal"/>
        <w:spacing w:before="220"/>
        <w:ind w:firstLine="540"/>
        <w:jc w:val="both"/>
      </w:pPr>
      <w:r>
        <w:t>далее в северном направлении по проспекту Грибоедова (город Всеволожск) в двух метрах от его дорожного полотна, исключая его из границ ООПТ, до границы участка функциональной зоны Р4, установленной Генеральным планом г. Всеволожск;</w:t>
      </w:r>
    </w:p>
    <w:p w:rsidR="002B62F4" w:rsidRDefault="002B62F4" w:rsidP="002B62F4">
      <w:pPr>
        <w:pStyle w:val="ConsPlusNormal"/>
        <w:spacing w:before="220"/>
        <w:ind w:firstLine="540"/>
        <w:jc w:val="both"/>
      </w:pPr>
      <w:r>
        <w:t>далее общим направлением на запад по границе участка функциональной зоны Р4, установленной Генеральным планом г. Всеволожск, исключая его из границ ООПТ, до границы земельного участка с кадастровым номером 47:07:1302029:62;</w:t>
      </w:r>
    </w:p>
    <w:p w:rsidR="002B62F4" w:rsidRDefault="002B62F4" w:rsidP="002B62F4">
      <w:pPr>
        <w:pStyle w:val="ConsPlusNormal"/>
        <w:spacing w:before="220"/>
        <w:ind w:firstLine="540"/>
        <w:jc w:val="both"/>
      </w:pPr>
      <w:r>
        <w:t>далее по границе земельного участка с кадастровым номером 47:07:1302029:62, включая его в границы ООПТ, до поворотной точки границы указанного земельного участка с координатами 100255,46 и 134372,74;</w:t>
      </w:r>
    </w:p>
    <w:p w:rsidR="002B62F4" w:rsidRDefault="002B62F4" w:rsidP="002B62F4">
      <w:pPr>
        <w:pStyle w:val="ConsPlusNormal"/>
        <w:spacing w:before="220"/>
        <w:ind w:firstLine="540"/>
        <w:jc w:val="both"/>
      </w:pPr>
      <w:r>
        <w:t>далее общим направлением на восток по границе кадастрового квартала 47:09:0116001 до границы участка фактического землепользования, расположенного западнее земельного участка с кадастровым номером 47:07:1302131:1;</w:t>
      </w:r>
    </w:p>
    <w:p w:rsidR="002B62F4" w:rsidRDefault="002B62F4" w:rsidP="002B62F4">
      <w:pPr>
        <w:pStyle w:val="ConsPlusNormal"/>
        <w:spacing w:before="220"/>
        <w:ind w:firstLine="540"/>
        <w:jc w:val="both"/>
      </w:pPr>
      <w:r>
        <w:t>далее по границе участка фактического землепользования, расположенного западнее земельного участка с кадастровым номером 47:07:1302131:1, исключая его из границ ООПТ, до границы кадастрового квартала 47:09:0116001;</w:t>
      </w:r>
    </w:p>
    <w:p w:rsidR="002B62F4" w:rsidRDefault="002B62F4" w:rsidP="002B62F4">
      <w:pPr>
        <w:pStyle w:val="ConsPlusNormal"/>
        <w:spacing w:before="220"/>
        <w:ind w:firstLine="540"/>
        <w:jc w:val="both"/>
      </w:pPr>
      <w:r>
        <w:t>далее в восточном и северном направлениях по границе кадастрового квартала 47:09:0116001 до поворотной точки границы указанного квартала, расположенной в непосредственной близости от дороги, ведущей от СНТ "Полянка" к земельному участку с кадастровым номером 47:07:1302035:28 (100324,00 и 134642,47);</w:t>
      </w:r>
    </w:p>
    <w:p w:rsidR="002B62F4" w:rsidRDefault="002B62F4" w:rsidP="002B62F4">
      <w:pPr>
        <w:pStyle w:val="ConsPlusNormal"/>
        <w:spacing w:before="220"/>
        <w:ind w:firstLine="540"/>
        <w:jc w:val="both"/>
      </w:pPr>
      <w:r>
        <w:t>далее в южном направлении, пересекая дорогу, ведущую от СНТ "Полянка" к земельному участку с кадастровым номером 47:07:1302035:28, по прямой линии до северо-восточного угла земельного участка с кадастровым номером 47:07:1302156:9 (100313,43 и 134639,02);</w:t>
      </w:r>
    </w:p>
    <w:p w:rsidR="002B62F4" w:rsidRDefault="002B62F4" w:rsidP="002B62F4">
      <w:pPr>
        <w:pStyle w:val="ConsPlusNormal"/>
        <w:spacing w:before="220"/>
        <w:ind w:firstLine="540"/>
        <w:jc w:val="both"/>
      </w:pPr>
      <w:r>
        <w:t>далее по границе земельного участка с кадастровым номером 47:07:1302156:9, исключая его из границ ООПТ, до его юго-западного угла (100276,02 и 134569,14);</w:t>
      </w:r>
    </w:p>
    <w:p w:rsidR="002B62F4" w:rsidRDefault="002B62F4" w:rsidP="002B62F4">
      <w:pPr>
        <w:pStyle w:val="ConsPlusNormal"/>
        <w:spacing w:before="220"/>
        <w:ind w:firstLine="540"/>
        <w:jc w:val="both"/>
      </w:pPr>
      <w:r>
        <w:lastRenderedPageBreak/>
        <w:t>далее в западном направлении по прямой линии, продолжающей в западном направлении южную границу земельного участка с кадастровым номером 47:07:1302156:9, до проспекта Грибоедова (город Всеволожск), не пересекая его;</w:t>
      </w:r>
    </w:p>
    <w:p w:rsidR="002B62F4" w:rsidRDefault="002B62F4" w:rsidP="002B62F4">
      <w:pPr>
        <w:pStyle w:val="ConsPlusNormal"/>
        <w:spacing w:before="220"/>
        <w:ind w:firstLine="540"/>
        <w:jc w:val="both"/>
      </w:pPr>
      <w:r>
        <w:t>далее в южном направлении по проспекту Грибоедова (город Всеволожск) в двух метрах от его дорожного полотна до пересечения с прямой линией, продолжающей в западном направлении северную границу земельного участка с кадастровым номером 47:07:1302035:4;</w:t>
      </w:r>
    </w:p>
    <w:p w:rsidR="002B62F4" w:rsidRDefault="002B62F4" w:rsidP="002B62F4">
      <w:pPr>
        <w:pStyle w:val="ConsPlusNormal"/>
        <w:spacing w:before="220"/>
        <w:ind w:firstLine="540"/>
        <w:jc w:val="both"/>
      </w:pPr>
      <w:r>
        <w:t>далее по прямой линии, продолжающей в западном направлении северную границу земельного участка с кадастровым номером 47:07:1302035:4, до северо-западного угла указанного земельного участка (100049,74 и 134495,12);</w:t>
      </w:r>
    </w:p>
    <w:p w:rsidR="002B62F4" w:rsidRDefault="002B62F4" w:rsidP="002B62F4">
      <w:pPr>
        <w:pStyle w:val="ConsPlusNormal"/>
        <w:spacing w:before="220"/>
        <w:ind w:firstLine="540"/>
        <w:jc w:val="both"/>
      </w:pPr>
      <w:r>
        <w:t>далее по северным границам земельных участков с кадастровыми номерами 47:07:1302035:4 и 47:07:1302035:38 до северного угла земельного участка с кадастровым номером 47:07:1302035:38 (100072,09 и 134554,76);</w:t>
      </w:r>
    </w:p>
    <w:p w:rsidR="002B62F4" w:rsidRDefault="002B62F4" w:rsidP="002B62F4">
      <w:pPr>
        <w:pStyle w:val="ConsPlusNormal"/>
        <w:spacing w:before="220"/>
        <w:ind w:firstLine="540"/>
        <w:jc w:val="both"/>
      </w:pPr>
      <w:r>
        <w:t>далее по границе участка функциональной зоны Ж1, установленной Генеральным планом г. Всеволожск, исключая его из границ ООПТ, до границы населенного пункта город Всеволожск, установленной Генеральным планом г. Всеволожск;</w:t>
      </w:r>
    </w:p>
    <w:p w:rsidR="002B62F4" w:rsidRDefault="002B62F4" w:rsidP="002B62F4">
      <w:pPr>
        <w:pStyle w:val="ConsPlusNormal"/>
        <w:spacing w:before="220"/>
        <w:ind w:firstLine="540"/>
        <w:jc w:val="both"/>
      </w:pPr>
      <w:r>
        <w:t>далее по границе участка фактического землепользования (совпадает с границей между двумя смежными границами участков функциональной зоны Р4, установленной Генеральным планом г. Всеволожск) до пересечения с прямой линией, продолжающей в северо-восточном направлении южную границу земельного участка с кадастровым номером 47:07:1302035:44;</w:t>
      </w:r>
    </w:p>
    <w:p w:rsidR="002B62F4" w:rsidRDefault="002B62F4" w:rsidP="002B62F4">
      <w:pPr>
        <w:pStyle w:val="ConsPlusNormal"/>
        <w:spacing w:before="220"/>
        <w:ind w:firstLine="540"/>
        <w:jc w:val="both"/>
      </w:pPr>
      <w:r>
        <w:t>далее в юго-западном направлении по прямой линии, продолжающей в северо-восточном направлении южную границу земельного участка с кадастровым номером 47:07:1302035:44, до восточного угла земельного участка с кадастровым номером 47:07:1302035:44 (99748,67 и 134630,73);</w:t>
      </w:r>
    </w:p>
    <w:p w:rsidR="002B62F4" w:rsidRDefault="002B62F4" w:rsidP="002B62F4">
      <w:pPr>
        <w:pStyle w:val="ConsPlusNormal"/>
        <w:spacing w:before="220"/>
        <w:ind w:firstLine="540"/>
        <w:jc w:val="both"/>
      </w:pPr>
      <w:r>
        <w:t>далее по границе земельного участка с кадастровым номером 47:07:1302035:44, исключая его из границ ООПТ, до его южного угла (99730,43 и 134607,33);</w:t>
      </w:r>
    </w:p>
    <w:p w:rsidR="002B62F4" w:rsidRDefault="002B62F4" w:rsidP="002B62F4">
      <w:pPr>
        <w:pStyle w:val="ConsPlusNormal"/>
        <w:spacing w:before="220"/>
        <w:ind w:firstLine="540"/>
        <w:jc w:val="both"/>
      </w:pPr>
      <w:r>
        <w:t>далее в южном направлении по прямой линии юго-восточного угла земельного участка с кадастровым номером 47:07:1302035:36 (99727,94 и 134608,96);</w:t>
      </w:r>
    </w:p>
    <w:p w:rsidR="002B62F4" w:rsidRDefault="002B62F4" w:rsidP="002B62F4">
      <w:pPr>
        <w:pStyle w:val="ConsPlusNormal"/>
        <w:spacing w:before="220"/>
        <w:ind w:firstLine="540"/>
        <w:jc w:val="both"/>
      </w:pPr>
      <w:r>
        <w:t>далее по границе земельного участка с кадастровым номером 47:07:1302035:36, исключая его из границ ООПТ, до его юго-западного угла (99709,26 и 134539,22);</w:t>
      </w:r>
    </w:p>
    <w:p w:rsidR="002B62F4" w:rsidRDefault="002B62F4" w:rsidP="002B62F4">
      <w:pPr>
        <w:pStyle w:val="ConsPlusNormal"/>
        <w:spacing w:before="220"/>
        <w:ind w:firstLine="540"/>
        <w:jc w:val="both"/>
      </w:pPr>
      <w:r>
        <w:t>далее в западном направлении по прямой линии до юго-восточного угла земельного участка с кадастровым номером 47:07:1302035:69 (99708,85 и 134537,19);</w:t>
      </w:r>
    </w:p>
    <w:p w:rsidR="002B62F4" w:rsidRDefault="002B62F4" w:rsidP="002B62F4">
      <w:pPr>
        <w:pStyle w:val="ConsPlusNormal"/>
        <w:spacing w:before="220"/>
        <w:ind w:firstLine="540"/>
        <w:jc w:val="both"/>
      </w:pPr>
      <w:r>
        <w:t>далее по границам земельных участков с кадастровыми номерами 47:07:1302035:69 и 47:07:1302035:18, исключая их из границ ООПТ, до западного угла земельного участка с кадастровым номером 47:07:1302035:18 (99744,68 и 134491,43);</w:t>
      </w:r>
    </w:p>
    <w:p w:rsidR="002B62F4" w:rsidRDefault="002B62F4" w:rsidP="002B62F4">
      <w:pPr>
        <w:pStyle w:val="ConsPlusNormal"/>
        <w:spacing w:before="220"/>
        <w:ind w:firstLine="540"/>
        <w:jc w:val="both"/>
      </w:pPr>
      <w:r>
        <w:t>далее в северном направлении по границе участка функциональной зоны Ж1, установленной Генеральным планом г. Всеволожск, исключая его из границ ООПТ, до южного угла земельного участка с кадастровым номером 47:07:1302035:3 (99841,94 и 134431,93);</w:t>
      </w:r>
    </w:p>
    <w:p w:rsidR="002B62F4" w:rsidRDefault="002B62F4" w:rsidP="002B62F4">
      <w:pPr>
        <w:pStyle w:val="ConsPlusNormal"/>
        <w:spacing w:before="220"/>
        <w:ind w:firstLine="540"/>
        <w:jc w:val="both"/>
      </w:pPr>
      <w:r>
        <w:t>далее по границам земельных участков с кадастровыми номерами 47:07:1302035:3 и 47:07:1302035:2, исключая их из границ ООПТ, до северо-западного угла земельного участка с кадастровым номером 47:07:1302035:2 (99885,40 и 134418,20);</w:t>
      </w:r>
    </w:p>
    <w:p w:rsidR="002B62F4" w:rsidRDefault="002B62F4" w:rsidP="002B62F4">
      <w:pPr>
        <w:pStyle w:val="ConsPlusNormal"/>
        <w:spacing w:before="220"/>
        <w:ind w:firstLine="540"/>
        <w:jc w:val="both"/>
      </w:pPr>
      <w:r>
        <w:t xml:space="preserve">далее в северном направлении по прямой линии, продолжающей в северном направлении западную границу земельного участка с кадастровым номером 47:07:1302035:2, до улицы 2-е </w:t>
      </w:r>
      <w:proofErr w:type="spellStart"/>
      <w:r>
        <w:lastRenderedPageBreak/>
        <w:t>Ждановское</w:t>
      </w:r>
      <w:proofErr w:type="spellEnd"/>
      <w:r>
        <w:t xml:space="preserve"> озеро, не пересекая ее;</w:t>
      </w:r>
    </w:p>
    <w:p w:rsidR="002B62F4" w:rsidRDefault="002B62F4" w:rsidP="002B62F4">
      <w:pPr>
        <w:pStyle w:val="ConsPlusNormal"/>
        <w:spacing w:before="220"/>
        <w:ind w:firstLine="540"/>
        <w:jc w:val="both"/>
      </w:pPr>
      <w:r>
        <w:t xml:space="preserve">далее в западном направлении по улице 2-е </w:t>
      </w:r>
      <w:proofErr w:type="spellStart"/>
      <w:r>
        <w:t>Ждановское</w:t>
      </w:r>
      <w:proofErr w:type="spellEnd"/>
      <w:r>
        <w:t xml:space="preserve"> озеро в двух метрах от ее дорожного полотна, исключая ее из границ ООПТ, до пересечения с прямой линией, продолжающей в южном направлении западную границу земельного участка с кадастровым номером 47:07:1302035:65;</w:t>
      </w:r>
    </w:p>
    <w:p w:rsidR="002B62F4" w:rsidRDefault="002B62F4" w:rsidP="002B62F4">
      <w:pPr>
        <w:pStyle w:val="ConsPlusNormal"/>
        <w:spacing w:before="220"/>
        <w:ind w:firstLine="540"/>
        <w:jc w:val="both"/>
      </w:pPr>
      <w:r>
        <w:t xml:space="preserve">далее в северном направлении, пересекая улицу 2-е </w:t>
      </w:r>
      <w:proofErr w:type="spellStart"/>
      <w:r>
        <w:t>Ждановское</w:t>
      </w:r>
      <w:proofErr w:type="spellEnd"/>
      <w:r>
        <w:t xml:space="preserve"> озеро, по прямой линии, продолжающей в южном направлении западную границу земельного участка с кадастровым номером 47:07:1302035:65 до юго-западного угла указанного земельного участка.</w:t>
      </w:r>
    </w:p>
    <w:p w:rsidR="002B62F4" w:rsidRDefault="002B62F4" w:rsidP="002B62F4">
      <w:pPr>
        <w:pStyle w:val="ConsPlusNormal"/>
        <w:spacing w:before="220"/>
        <w:ind w:firstLine="540"/>
        <w:jc w:val="both"/>
      </w:pPr>
      <w:r>
        <w:t>Границы второго кластерного участка ООПТ проходят:</w:t>
      </w:r>
    </w:p>
    <w:p w:rsidR="002B62F4" w:rsidRDefault="002B62F4" w:rsidP="002B62F4">
      <w:pPr>
        <w:pStyle w:val="ConsPlusNormal"/>
        <w:spacing w:before="220"/>
        <w:ind w:firstLine="540"/>
        <w:jc w:val="both"/>
      </w:pPr>
      <w:r>
        <w:t xml:space="preserve">по границе охранной зоны подземного газопровода с кадастровым номером 47:07:2:130, исключая ее из границ ООПТ, в восточном направлении от мелиоративной канавы, вдоль которой проходит граница муниципального образования </w:t>
      </w:r>
      <w:proofErr w:type="spellStart"/>
      <w:r>
        <w:t>Всеволожское</w:t>
      </w:r>
      <w:proofErr w:type="spellEnd"/>
      <w:r>
        <w:t xml:space="preserve"> городское поселение Всеволожского муниципального района Ленинградской области, до границы охранной зоны подземного газопровода с кадастровым номером 47:07:2:126, не пересекая указанную охранную зону;</w:t>
      </w:r>
    </w:p>
    <w:p w:rsidR="002B62F4" w:rsidRDefault="002B62F4" w:rsidP="002B62F4">
      <w:pPr>
        <w:pStyle w:val="ConsPlusNormal"/>
        <w:spacing w:before="220"/>
        <w:ind w:firstLine="540"/>
        <w:jc w:val="both"/>
      </w:pPr>
      <w:r>
        <w:t>далее в юго-восточном направлении по прямой линии, пересекая охранную зону подземного газопровода с кадастровым номером 47:07:2:126, до точки с координатами 98240,97 и 131951,87;</w:t>
      </w:r>
    </w:p>
    <w:p w:rsidR="002B62F4" w:rsidRDefault="002B62F4" w:rsidP="002B62F4">
      <w:pPr>
        <w:pStyle w:val="ConsPlusNormal"/>
        <w:spacing w:before="220"/>
        <w:ind w:firstLine="540"/>
        <w:jc w:val="both"/>
      </w:pPr>
      <w:r>
        <w:t>далее по прямым линиям, соединяющим по порядку точки с координатами 98240,97 и 131951,87, 98236,06 и 131930,83, 98203,81 и 131888,74, 98166,63 и 131904,46, 98155,2 и 131877,06, 98147,09 и 131848,42, 98142,43 и 131819,02, 98141,82 и 131803,07, 98163,62 и 131776,15, 98171,66 и 131764,08, 98114,12 и 131721,32, 98091,15 и 131700,93, 98030,92 и 131633,55, 98008,54 и 131592,49, 97974,31 и 131621,85, 97945,51 и 131673,12, 97946,77 и 131700,01, 97958,19 и 131745,42, 97957,65 и 131745,79, 97866,31 и 131792,19, 97847,50 и 131801,74, 97816,02 и 131817,73, 97598,45 и 132018,83, 97595,17 и 132015,55, 97581,20 и 132009,77, 97572,89 и 132000,79, 97550,42 и 132015,97, 97535,78 и 132040,66, 97519,62 и 132078,25, 97516,24 и 132078,13, 97509,83 и 132075,33, 97483,51 и 132066,97, 97462,28 и 132065,36, 97466,08 и 132084,70, 97473,25 и 132137,05, 97506,99 и 132137,68, 97495,96 и 132174,60, 97515,51 и 132184,06, 97507,31 и 132220,03, 97537,93 и 132227,31, 97539,81 и 132235,64, 97547,98 и 132269,13, 97532,18 и 132303,73, 97525,22 и 132313,83, 97507,39 и 132311,61, 97479,02 и 132312,91 &lt;3&gt;;</w:t>
      </w:r>
    </w:p>
    <w:p w:rsidR="002B62F4" w:rsidRDefault="002B62F4" w:rsidP="002B62F4">
      <w:pPr>
        <w:pStyle w:val="ConsPlusNormal"/>
        <w:spacing w:before="220"/>
        <w:ind w:firstLine="540"/>
        <w:jc w:val="both"/>
      </w:pPr>
      <w:r>
        <w:t>--------------------------------</w:t>
      </w:r>
    </w:p>
    <w:p w:rsidR="002B62F4" w:rsidRDefault="002B62F4" w:rsidP="002B62F4">
      <w:pPr>
        <w:pStyle w:val="ConsPlusNormal"/>
        <w:spacing w:before="220"/>
        <w:ind w:firstLine="540"/>
        <w:jc w:val="both"/>
      </w:pPr>
      <w:r>
        <w:t xml:space="preserve">&lt;3&gt; Координаты поворотных точек приведены согласно сведениям о координатах поворотных точек границы деревни </w:t>
      </w:r>
      <w:proofErr w:type="spellStart"/>
      <w:r>
        <w:t>Орово</w:t>
      </w:r>
      <w:proofErr w:type="spellEnd"/>
      <w:r>
        <w:t xml:space="preserve">, указанных на карте границ населенного пункта деревня </w:t>
      </w:r>
      <w:proofErr w:type="spellStart"/>
      <w:r>
        <w:t>Орово</w:t>
      </w:r>
      <w:proofErr w:type="spellEnd"/>
      <w:r>
        <w:t xml:space="preserve"> в составе проекта внесения изменений в генеральный план </w:t>
      </w:r>
      <w:proofErr w:type="spellStart"/>
      <w:r>
        <w:t>Колтушского</w:t>
      </w:r>
      <w:proofErr w:type="spellEnd"/>
      <w:r>
        <w:t xml:space="preserve"> сельского поселения (КЛ-ГП-01/14, ГП-23) (по состоянию на декабрь 2014 года).</w:t>
      </w:r>
    </w:p>
    <w:p w:rsidR="002B62F4" w:rsidRDefault="002B62F4" w:rsidP="002B62F4">
      <w:pPr>
        <w:pStyle w:val="ConsPlusNormal"/>
        <w:ind w:firstLine="540"/>
        <w:jc w:val="both"/>
      </w:pPr>
    </w:p>
    <w:p w:rsidR="002B62F4" w:rsidRDefault="002B62F4" w:rsidP="002B62F4">
      <w:pPr>
        <w:pStyle w:val="ConsPlusNormal"/>
        <w:ind w:firstLine="540"/>
        <w:jc w:val="both"/>
      </w:pPr>
      <w:r>
        <w:t>далее в юго-восточном направлении по прямой линии до ближайшей поворотной точки границы земельного участка с кадастровым номером 47:09:0114003:225 (97338,84 и 132380,96);</w:t>
      </w:r>
    </w:p>
    <w:p w:rsidR="002B62F4" w:rsidRDefault="002B62F4" w:rsidP="002B62F4">
      <w:pPr>
        <w:pStyle w:val="ConsPlusNormal"/>
        <w:spacing w:before="220"/>
        <w:ind w:firstLine="540"/>
        <w:jc w:val="both"/>
      </w:pPr>
      <w:r>
        <w:t>далее общим направлением на юг по границе земельного участка с кадастровым номером 47:09:0114003:225 до первой поворотной точки его границы после ее пересечения охранной зоны нефтепровода с кадастровым номером 47.07.2.150 (96908,31 и 132371,92);</w:t>
      </w:r>
    </w:p>
    <w:p w:rsidR="002B62F4" w:rsidRDefault="002B62F4" w:rsidP="002B62F4">
      <w:pPr>
        <w:pStyle w:val="ConsPlusNormal"/>
        <w:spacing w:before="220"/>
        <w:ind w:firstLine="540"/>
        <w:jc w:val="both"/>
      </w:pPr>
      <w:r>
        <w:t>далее по прямой линии в юго-восточном направлении до северо-восточного угла земельного участка с кадастровым номером 47:09:0114003:258 (96812,639 и 132403,499);</w:t>
      </w:r>
    </w:p>
    <w:p w:rsidR="002B62F4" w:rsidRDefault="002B62F4" w:rsidP="002B62F4">
      <w:pPr>
        <w:pStyle w:val="ConsPlusNormal"/>
        <w:spacing w:before="220"/>
        <w:ind w:firstLine="540"/>
        <w:jc w:val="both"/>
      </w:pPr>
      <w:r>
        <w:t>далее по границам земельных участков с кадастровыми номерами 47:09:0114003:258, 47:09:0114003:256, 47:09:0114003:257, 47:07:1039001:235, 47:07:1039001:49, 47:07:1039001:30 и 47:07:1039001:387, исключая их из границ ООПТ, до поворотной точки земельного участка с кадастровым номером 47:07:1039001:387 с координатами 96453,10 и 131048,09;</w:t>
      </w:r>
    </w:p>
    <w:p w:rsidR="002B62F4" w:rsidRDefault="002B62F4" w:rsidP="002B62F4">
      <w:pPr>
        <w:pStyle w:val="ConsPlusNormal"/>
        <w:spacing w:before="220"/>
        <w:ind w:firstLine="540"/>
        <w:jc w:val="both"/>
      </w:pPr>
      <w:r>
        <w:lastRenderedPageBreak/>
        <w:t xml:space="preserve">далее в северо-западном направлении по прямой линии до северо-восточного угла участка фактического землепользования, расположенного к северу от территории </w:t>
      </w:r>
      <w:proofErr w:type="spellStart"/>
      <w:r>
        <w:t>Пундоловского</w:t>
      </w:r>
      <w:proofErr w:type="spellEnd"/>
      <w:r>
        <w:t xml:space="preserve"> кладбища (далее - участок);</w:t>
      </w:r>
    </w:p>
    <w:p w:rsidR="002B62F4" w:rsidRDefault="002B62F4" w:rsidP="002B62F4">
      <w:pPr>
        <w:pStyle w:val="ConsPlusNormal"/>
        <w:spacing w:before="220"/>
        <w:ind w:firstLine="540"/>
        <w:jc w:val="both"/>
      </w:pPr>
      <w:r>
        <w:t>далее в западном направлении по границе участка до его северо-восточного угла;</w:t>
      </w:r>
    </w:p>
    <w:p w:rsidR="002B62F4" w:rsidRDefault="002B62F4" w:rsidP="002B62F4">
      <w:pPr>
        <w:pStyle w:val="ConsPlusNormal"/>
        <w:spacing w:before="220"/>
        <w:ind w:firstLine="540"/>
        <w:jc w:val="both"/>
      </w:pPr>
      <w:r>
        <w:t>далее в северо-западном направлении по прямой линии, соединяющей северо-западный угол участка и южный угол земельного участка с кадастровым номером 47:07:1039001:312, до границы охранной зоны подземного газопровода с кадастровым номером 47.07.2.126, не пересекая указанную зону;</w:t>
      </w:r>
    </w:p>
    <w:p w:rsidR="002B62F4" w:rsidRDefault="002B62F4" w:rsidP="002B62F4">
      <w:pPr>
        <w:pStyle w:val="ConsPlusNormal"/>
        <w:spacing w:before="220"/>
        <w:ind w:firstLine="540"/>
        <w:jc w:val="both"/>
      </w:pPr>
      <w:r>
        <w:t>далее общим направлением на север по границе охранной зоны с кадастровым номером 47.07.2.126, исключая ее из границ ООПТ, до границы земельного участка с кадастровым номером 47:07:1039001:1009;</w:t>
      </w:r>
    </w:p>
    <w:p w:rsidR="002B62F4" w:rsidRDefault="002B62F4" w:rsidP="002B62F4">
      <w:pPr>
        <w:pStyle w:val="ConsPlusNormal"/>
        <w:spacing w:before="220"/>
        <w:ind w:firstLine="540"/>
        <w:jc w:val="both"/>
      </w:pPr>
      <w:r>
        <w:t>далее по границам земельных участков с кадастровыми номерами 47:07:1039001:1009, 47:07:1039001:328, 47:07:1039001:855 и 47:07:1039001:1009, исключая их из границ ООПТ, до северного угла земельного участка с кадастровым номером 47:07:1039001:1009 (97838,14 и 131356,23);</w:t>
      </w:r>
    </w:p>
    <w:p w:rsidR="002B62F4" w:rsidRDefault="002B62F4" w:rsidP="002B62F4">
      <w:pPr>
        <w:pStyle w:val="ConsPlusNormal"/>
        <w:spacing w:before="220"/>
        <w:ind w:firstLine="540"/>
        <w:jc w:val="both"/>
      </w:pPr>
      <w:r>
        <w:t>далее в северном направлении по прямой линии, продолжающей в северном направлении северо-восточную границу земельного участка с кадастровым номером 47:07:1039001:1009, до ближайшей дороги, пересекая ее;</w:t>
      </w:r>
    </w:p>
    <w:p w:rsidR="002B62F4" w:rsidRDefault="002B62F4" w:rsidP="002B62F4">
      <w:pPr>
        <w:pStyle w:val="ConsPlusNormal"/>
        <w:spacing w:before="220"/>
        <w:ind w:firstLine="540"/>
        <w:jc w:val="both"/>
      </w:pPr>
      <w:r>
        <w:t>далее в западном направлении по указанной выше дороге в 10 метрах от ее дорожного полотна, исключая ее из границ ООПТ, до восточной границы земельного участка с кадастровым номером 47:07:1039001:357, не пересекая ее;</w:t>
      </w:r>
    </w:p>
    <w:p w:rsidR="002B62F4" w:rsidRDefault="002B62F4" w:rsidP="002B62F4">
      <w:pPr>
        <w:pStyle w:val="ConsPlusNormal"/>
        <w:spacing w:before="220"/>
        <w:ind w:firstLine="540"/>
        <w:jc w:val="both"/>
      </w:pPr>
      <w:r>
        <w:t xml:space="preserve">далее по восточной и северной границам земельного участка с кадастровым номером 47:07:1039001:357 и прямой линии, продолжающей в северо-западном направлении его северную границу, до мелиоративной канавы, вдоль которой проходит граница муниципального образования </w:t>
      </w:r>
      <w:proofErr w:type="spellStart"/>
      <w:r>
        <w:t>Всеволожское</w:t>
      </w:r>
      <w:proofErr w:type="spellEnd"/>
      <w:r>
        <w:t xml:space="preserve"> городское поселение Всеволожского муниципального района Ленинградской области, не пересекая указанную канаву;</w:t>
      </w:r>
    </w:p>
    <w:p w:rsidR="002B62F4" w:rsidRDefault="002B62F4" w:rsidP="002B62F4">
      <w:pPr>
        <w:pStyle w:val="ConsPlusNormal"/>
        <w:spacing w:before="220"/>
        <w:ind w:firstLine="540"/>
        <w:jc w:val="both"/>
      </w:pPr>
      <w:r>
        <w:t>далее в северном направлении по указанной выше мелиоративной канаве, исключая ее из границ ООПТ, от границы охранной зоны подземного газопровода с кадастровым номером 47:07:2:130, не пересекая ее.</w:t>
      </w:r>
    </w:p>
    <w:p w:rsidR="002B62F4" w:rsidRDefault="002B62F4" w:rsidP="002B62F4">
      <w:pPr>
        <w:pStyle w:val="ConsPlusNormal"/>
        <w:spacing w:before="220"/>
        <w:ind w:firstLine="540"/>
        <w:jc w:val="both"/>
      </w:pPr>
      <w:r>
        <w:t>Границы третьего кластерного участка ООПТ проходят:</w:t>
      </w:r>
    </w:p>
    <w:p w:rsidR="002B62F4" w:rsidRDefault="002B62F4" w:rsidP="002B62F4">
      <w:pPr>
        <w:pStyle w:val="ConsPlusNormal"/>
        <w:spacing w:before="220"/>
        <w:ind w:firstLine="540"/>
        <w:jc w:val="both"/>
      </w:pPr>
      <w:r>
        <w:t>по границам земельных участков с кадастровыми номерами 47:09:0114003:154, 47:09:0114003:355, 47:09:0114003:305, 47:09:0114003:304, 47:09:0114003:306, 47:09:0114003:307, 47:09:0114003:308, 47:09:0114003:309, 47:09:0114003:311, 47:09:0114003:312, 47:07:1039001:58, 47:07:1039001:46, 47:07:1039001:26, 47:09:0114003:257, 47:09:0114003:256 и 47:09:0114003:258, исключая их из границ ООПТ, от северного угла земельного участка с кадастровым номером 47:09:0114003:154 (96302,00 и 132028,42) до юго-западного угла земельного участка с кадастровым номером 47:09:0114003:258 (96418,40 и 132123,97);</w:t>
      </w:r>
    </w:p>
    <w:p w:rsidR="002B62F4" w:rsidRDefault="002B62F4" w:rsidP="002B62F4">
      <w:pPr>
        <w:pStyle w:val="ConsPlusNormal"/>
        <w:spacing w:before="220"/>
        <w:ind w:firstLine="540"/>
        <w:jc w:val="both"/>
      </w:pPr>
      <w:r>
        <w:t>далее по прямой линии в юго-восточном направлении до северного угла земельного участка с кадастровым номером 47:09:0114003:30 (96405,45 и 132132,69);</w:t>
      </w:r>
    </w:p>
    <w:p w:rsidR="002B62F4" w:rsidRDefault="002B62F4" w:rsidP="002B62F4">
      <w:pPr>
        <w:pStyle w:val="ConsPlusNormal"/>
        <w:spacing w:before="220"/>
        <w:ind w:firstLine="540"/>
        <w:jc w:val="both"/>
      </w:pPr>
      <w:r>
        <w:t>далее по границе земельного участка с кадастровым номером 47:09:0114003:30, исключая его из границ ООПТ, до его юго-западного угла (96312,56 и 132019,61);</w:t>
      </w:r>
    </w:p>
    <w:p w:rsidR="000B31E3" w:rsidRDefault="002B62F4" w:rsidP="002B62F4">
      <w:pPr>
        <w:pStyle w:val="ConsPlusNormal"/>
        <w:spacing w:before="220"/>
        <w:ind w:firstLine="540"/>
        <w:jc w:val="both"/>
      </w:pPr>
      <w:r>
        <w:t>далее по прямой линии в юго-восточном направлении до северного угла земельного участка с кадастровым номером 47:09:0114003:154.</w:t>
      </w:r>
      <w:r>
        <w:t xml:space="preserve"> </w:t>
      </w:r>
    </w:p>
    <w:sectPr w:rsidR="000B31E3" w:rsidSect="007137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2F4"/>
    <w:rsid w:val="000B31E3"/>
    <w:rsid w:val="002B6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21B131-538B-4DBA-B077-F32A0AC6A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2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62F4"/>
    <w:pPr>
      <w:widowControl w:val="0"/>
      <w:autoSpaceDE w:val="0"/>
      <w:autoSpaceDN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4300</Words>
  <Characters>24516</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Слижевский Джордж Викторович</dc:creator>
  <cp:keywords/>
  <dc:description/>
  <cp:lastModifiedBy>Слижевский Джордж Викторович</cp:lastModifiedBy>
  <cp:revision>1</cp:revision>
  <dcterms:created xsi:type="dcterms:W3CDTF">2024-06-05T10:31:00Z</dcterms:created>
  <dcterms:modified xsi:type="dcterms:W3CDTF">2024-06-05T10:32:00Z</dcterms:modified>
</cp:coreProperties>
</file>