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F834" w14:textId="77777777" w:rsidR="007678A7" w:rsidRPr="00031F10" w:rsidRDefault="007678A7" w:rsidP="007678A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31F10">
        <w:rPr>
          <w:rFonts w:ascii="Times New Roman" w:hAnsi="Times New Roman" w:cs="Times New Roman"/>
          <w:b/>
          <w:bCs/>
        </w:rPr>
        <w:t xml:space="preserve">Уведомление </w:t>
      </w:r>
    </w:p>
    <w:p w14:paraId="6C339E9B" w14:textId="77777777" w:rsidR="007678A7" w:rsidRDefault="007678A7" w:rsidP="007678A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31F10"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</w:rPr>
        <w:t>б</w:t>
      </w:r>
      <w:r w:rsidRPr="00031F10">
        <w:rPr>
          <w:rFonts w:ascii="Times New Roman" w:hAnsi="Times New Roman" w:cs="Times New Roman"/>
          <w:b/>
          <w:bCs/>
        </w:rPr>
        <w:t xml:space="preserve"> общественных обсуждени</w:t>
      </w:r>
      <w:r>
        <w:rPr>
          <w:rFonts w:ascii="Times New Roman" w:hAnsi="Times New Roman" w:cs="Times New Roman"/>
          <w:b/>
          <w:bCs/>
        </w:rPr>
        <w:t>ях</w:t>
      </w:r>
    </w:p>
    <w:p w14:paraId="13589799" w14:textId="77777777" w:rsidR="007678A7" w:rsidRDefault="007678A7" w:rsidP="007678A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15261">
        <w:rPr>
          <w:rFonts w:ascii="Times New Roman" w:hAnsi="Times New Roman" w:cs="Times New Roman"/>
          <w:b/>
          <w:bCs/>
        </w:rPr>
        <w:t>проекта технической документации «Комплек</w:t>
      </w:r>
      <w:r w:rsidRPr="00BF5445">
        <w:rPr>
          <w:rFonts w:ascii="Times New Roman" w:hAnsi="Times New Roman" w:cs="Times New Roman"/>
          <w:b/>
          <w:bCs/>
        </w:rPr>
        <w:t>сная технология утилизации отходов</w:t>
      </w:r>
      <w:r>
        <w:rPr>
          <w:rFonts w:ascii="Times New Roman" w:hAnsi="Times New Roman" w:cs="Times New Roman"/>
          <w:b/>
          <w:bCs/>
        </w:rPr>
        <w:t xml:space="preserve">», включая </w:t>
      </w:r>
      <w:r w:rsidRPr="005A2E45">
        <w:rPr>
          <w:rFonts w:ascii="Times New Roman" w:hAnsi="Times New Roman" w:cs="Times New Roman"/>
          <w:b/>
          <w:bCs/>
        </w:rPr>
        <w:t>предварительные материалы оценки воздействия на окружающую среду</w:t>
      </w:r>
    </w:p>
    <w:p w14:paraId="48BC82A7" w14:textId="77777777" w:rsidR="007678A7" w:rsidRPr="00D75E9F" w:rsidRDefault="007678A7" w:rsidP="007678A7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2ED11BF" w14:textId="77777777" w:rsidR="007678A7" w:rsidRPr="0049106E" w:rsidRDefault="007678A7" w:rsidP="007678A7">
      <w:pPr>
        <w:spacing w:line="240" w:lineRule="auto"/>
        <w:jc w:val="both"/>
        <w:rPr>
          <w:rFonts w:ascii="Times New Roman" w:hAnsi="Times New Roman" w:cs="Times New Roman"/>
        </w:rPr>
      </w:pPr>
      <w:r w:rsidRPr="0049106E">
        <w:rPr>
          <w:rFonts w:ascii="Times New Roman" w:hAnsi="Times New Roman" w:cs="Times New Roman"/>
          <w:b/>
          <w:bCs/>
        </w:rPr>
        <w:t>Заказчик</w:t>
      </w:r>
      <w:r w:rsidRPr="0049106E">
        <w:rPr>
          <w:rFonts w:ascii="Times New Roman" w:hAnsi="Times New Roman" w:cs="Times New Roman"/>
        </w:rPr>
        <w:t xml:space="preserve">: </w:t>
      </w:r>
    </w:p>
    <w:p w14:paraId="5BCE6E07" w14:textId="77777777" w:rsidR="007678A7" w:rsidRPr="0049106E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06E">
        <w:rPr>
          <w:rFonts w:ascii="Times New Roman" w:hAnsi="Times New Roman" w:cs="Times New Roman"/>
        </w:rPr>
        <w:t>полное и сокращенное (при наличии) наименования</w:t>
      </w:r>
      <w:r>
        <w:rPr>
          <w:rFonts w:ascii="Times New Roman" w:hAnsi="Times New Roman" w:cs="Times New Roman"/>
        </w:rPr>
        <w:t>:</w:t>
      </w:r>
      <w:r w:rsidRPr="0049106E">
        <w:rPr>
          <w:rFonts w:ascii="Times New Roman" w:hAnsi="Times New Roman" w:cs="Times New Roman"/>
        </w:rPr>
        <w:t xml:space="preserve"> Общество с ограниченной ответственностью «Лель-ЭКО» (ООО «Лель-ЭКО»)</w:t>
      </w:r>
    </w:p>
    <w:p w14:paraId="195FF1BE" w14:textId="77777777" w:rsidR="007678A7" w:rsidRPr="0049106E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06E">
        <w:rPr>
          <w:rFonts w:ascii="Times New Roman" w:hAnsi="Times New Roman" w:cs="Times New Roman"/>
        </w:rPr>
        <w:t>ОГРН 1034701479119</w:t>
      </w:r>
    </w:p>
    <w:p w14:paraId="10C9BF6C" w14:textId="77777777" w:rsidR="007678A7" w:rsidRPr="0049106E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06E">
        <w:rPr>
          <w:rFonts w:ascii="Times New Roman" w:hAnsi="Times New Roman" w:cs="Times New Roman"/>
        </w:rPr>
        <w:t>ИНН 4708012459</w:t>
      </w:r>
    </w:p>
    <w:p w14:paraId="26C14AF5" w14:textId="77777777" w:rsidR="007678A7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106E">
        <w:rPr>
          <w:rFonts w:ascii="Times New Roman" w:hAnsi="Times New Roman" w:cs="Times New Roman"/>
        </w:rPr>
        <w:t>адрес места нахождения</w:t>
      </w:r>
      <w:r>
        <w:rPr>
          <w:rFonts w:ascii="Times New Roman" w:hAnsi="Times New Roman" w:cs="Times New Roman"/>
        </w:rPr>
        <w:t>:</w:t>
      </w:r>
      <w:r w:rsidRPr="0049106E">
        <w:rPr>
          <w:rFonts w:ascii="Times New Roman" w:hAnsi="Times New Roman" w:cs="Times New Roman"/>
        </w:rPr>
        <w:t xml:space="preserve"> 187110, Ленинградская область, г. Кириши, Молодежный бульвар, д. 2</w:t>
      </w:r>
    </w:p>
    <w:p w14:paraId="60655FBC" w14:textId="77777777" w:rsidR="007678A7" w:rsidRPr="0049106E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9106E">
        <w:rPr>
          <w:rFonts w:ascii="Times New Roman" w:hAnsi="Times New Roman" w:cs="Times New Roman"/>
        </w:rPr>
        <w:t>очтовый адрес: 194017, г. Санкт-Петербург, пр. Энгельса, д. 50</w:t>
      </w:r>
    </w:p>
    <w:p w14:paraId="5036AB27" w14:textId="77777777" w:rsidR="00D75E9F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C01">
        <w:rPr>
          <w:rFonts w:ascii="Times New Roman" w:hAnsi="Times New Roman" w:cs="Times New Roman"/>
        </w:rPr>
        <w:t xml:space="preserve">контактная информация (телефон, адрес электронной почты (при наличии), факс (при наличии): </w:t>
      </w:r>
    </w:p>
    <w:p w14:paraId="2C169B1F" w14:textId="5C50E9BB" w:rsidR="007678A7" w:rsidRPr="00031F10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</w:t>
      </w:r>
      <w:r w:rsidRPr="00664C01">
        <w:rPr>
          <w:rFonts w:ascii="Times New Roman" w:hAnsi="Times New Roman" w:cs="Times New Roman"/>
        </w:rPr>
        <w:t>(812) 320-21-38, mail@leleco.ru</w:t>
      </w:r>
    </w:p>
    <w:p w14:paraId="7A49B658" w14:textId="77777777" w:rsidR="007678A7" w:rsidRPr="00031F10" w:rsidRDefault="007678A7" w:rsidP="007678A7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9C5A6F">
        <w:rPr>
          <w:rFonts w:ascii="Times New Roman" w:hAnsi="Times New Roman" w:cs="Times New Roman"/>
          <w:b/>
          <w:bCs/>
        </w:rPr>
        <w:t>Исполнитель работ по оценке воздействия на окружающую среду</w:t>
      </w:r>
      <w:r w:rsidRPr="009C5A6F">
        <w:rPr>
          <w:rFonts w:ascii="Times New Roman" w:hAnsi="Times New Roman" w:cs="Times New Roman"/>
        </w:rPr>
        <w:t>:</w:t>
      </w:r>
      <w:r w:rsidRPr="00031F10">
        <w:rPr>
          <w:rFonts w:ascii="Times New Roman" w:hAnsi="Times New Roman" w:cs="Times New Roman"/>
        </w:rPr>
        <w:t xml:space="preserve"> </w:t>
      </w:r>
    </w:p>
    <w:p w14:paraId="78E5561C" w14:textId="77777777" w:rsidR="007678A7" w:rsidRPr="009C5A6F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A6F">
        <w:rPr>
          <w:rFonts w:ascii="Times New Roman" w:hAnsi="Times New Roman" w:cs="Times New Roman"/>
        </w:rPr>
        <w:t>полное и сокращенное (при наличии) наименования: Общество с ограниченной ответственностью «Профессиональный экологический консалтинг» (ООО «ПРОФЭКОКОНСАЛТ»)</w:t>
      </w:r>
    </w:p>
    <w:p w14:paraId="11257207" w14:textId="77777777" w:rsidR="007678A7" w:rsidRPr="009C5A6F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A6F">
        <w:rPr>
          <w:rFonts w:ascii="Times New Roman" w:hAnsi="Times New Roman" w:cs="Times New Roman"/>
        </w:rPr>
        <w:t>ОГРН 1087746951160</w:t>
      </w:r>
    </w:p>
    <w:p w14:paraId="649421C6" w14:textId="77777777" w:rsidR="007678A7" w:rsidRPr="009C5A6F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5A6F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</w:t>
      </w:r>
      <w:r w:rsidRPr="009C5A6F">
        <w:rPr>
          <w:rFonts w:ascii="Times New Roman" w:hAnsi="Times New Roman" w:cs="Times New Roman"/>
        </w:rPr>
        <w:t>7707671750</w:t>
      </w:r>
    </w:p>
    <w:p w14:paraId="21E0A1B7" w14:textId="77777777" w:rsidR="007678A7" w:rsidRPr="00B147AD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7AD">
        <w:rPr>
          <w:rFonts w:ascii="Times New Roman" w:hAnsi="Times New Roman" w:cs="Times New Roman"/>
        </w:rPr>
        <w:t xml:space="preserve">адрес места нахождения: 125009, г. Москва, </w:t>
      </w:r>
      <w:proofErr w:type="spellStart"/>
      <w:r w:rsidRPr="00B147AD">
        <w:rPr>
          <w:rFonts w:ascii="Times New Roman" w:hAnsi="Times New Roman" w:cs="Times New Roman"/>
        </w:rPr>
        <w:t>вн.тер.г.муниципальный</w:t>
      </w:r>
      <w:proofErr w:type="spellEnd"/>
      <w:r w:rsidRPr="00B147AD">
        <w:rPr>
          <w:rFonts w:ascii="Times New Roman" w:hAnsi="Times New Roman" w:cs="Times New Roman"/>
        </w:rPr>
        <w:t xml:space="preserve"> округ </w:t>
      </w:r>
      <w:proofErr w:type="gramStart"/>
      <w:r w:rsidRPr="00B147AD">
        <w:rPr>
          <w:rFonts w:ascii="Times New Roman" w:hAnsi="Times New Roman" w:cs="Times New Roman"/>
        </w:rPr>
        <w:t>Пресненский,  пер.</w:t>
      </w:r>
      <w:proofErr w:type="gramEnd"/>
      <w:r w:rsidRPr="00B147AD">
        <w:rPr>
          <w:rFonts w:ascii="Times New Roman" w:hAnsi="Times New Roman" w:cs="Times New Roman"/>
        </w:rPr>
        <w:t xml:space="preserve"> Газетный, д. 3-5, стр.1, </w:t>
      </w:r>
      <w:proofErr w:type="spellStart"/>
      <w:r w:rsidRPr="00B147AD">
        <w:rPr>
          <w:rFonts w:ascii="Times New Roman" w:hAnsi="Times New Roman" w:cs="Times New Roman"/>
        </w:rPr>
        <w:t>помещ</w:t>
      </w:r>
      <w:proofErr w:type="spellEnd"/>
      <w:r w:rsidRPr="00B147AD">
        <w:rPr>
          <w:rFonts w:ascii="Times New Roman" w:hAnsi="Times New Roman" w:cs="Times New Roman"/>
        </w:rPr>
        <w:t>. 1/1</w:t>
      </w:r>
    </w:p>
    <w:p w14:paraId="41A8BBD4" w14:textId="77777777" w:rsidR="007678A7" w:rsidRPr="00B147AD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7AD">
        <w:rPr>
          <w:rFonts w:ascii="Times New Roman" w:hAnsi="Times New Roman" w:cs="Times New Roman"/>
        </w:rPr>
        <w:t>почтовый адрес: 125009, г. Москва, Газетный переулок, д.3-5, стр.1</w:t>
      </w:r>
    </w:p>
    <w:p w14:paraId="013A7F66" w14:textId="77777777" w:rsidR="007678A7" w:rsidRPr="00031F10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7AD">
        <w:rPr>
          <w:rFonts w:ascii="Times New Roman" w:hAnsi="Times New Roman" w:cs="Times New Roman"/>
        </w:rPr>
        <w:t>контактная информация (телефон, адрес электронной почты (при наличии), факс (при наличии): 8(495)118-37-59, info@b2b-environment.ru</w:t>
      </w:r>
    </w:p>
    <w:p w14:paraId="3C361531" w14:textId="77777777" w:rsidR="007678A7" w:rsidRPr="000F2C43" w:rsidRDefault="007678A7" w:rsidP="00D75E9F">
      <w:pPr>
        <w:spacing w:before="120" w:after="80" w:line="240" w:lineRule="auto"/>
        <w:jc w:val="both"/>
        <w:rPr>
          <w:rFonts w:ascii="Times New Roman" w:hAnsi="Times New Roman" w:cs="Times New Roman"/>
        </w:rPr>
      </w:pPr>
      <w:r w:rsidRPr="00031F10">
        <w:rPr>
          <w:rFonts w:ascii="Times New Roman" w:hAnsi="Times New Roman" w:cs="Times New Roman"/>
          <w:b/>
          <w:bCs/>
        </w:rPr>
        <w:t>Ответственный за организацию общественных обсуждений</w:t>
      </w:r>
      <w:r w:rsidRPr="00031F10">
        <w:rPr>
          <w:rFonts w:ascii="Times New Roman" w:hAnsi="Times New Roman" w:cs="Times New Roman"/>
        </w:rPr>
        <w:t xml:space="preserve"> - Комитет по природ</w:t>
      </w:r>
      <w:r>
        <w:rPr>
          <w:rFonts w:ascii="Times New Roman" w:hAnsi="Times New Roman" w:cs="Times New Roman"/>
        </w:rPr>
        <w:t xml:space="preserve">ным ресурсам Ленинградской области (далее - Комитет), </w:t>
      </w:r>
      <w:r w:rsidRPr="002F452B">
        <w:rPr>
          <w:rFonts w:ascii="Times New Roman" w:hAnsi="Times New Roman" w:cs="Times New Roman"/>
        </w:rPr>
        <w:t xml:space="preserve">191124, Санкт-Петербург, внутригородское муниципальное образование Санкт-Петербурга муниципальный округ </w:t>
      </w:r>
      <w:proofErr w:type="spellStart"/>
      <w:r w:rsidRPr="002F452B">
        <w:rPr>
          <w:rFonts w:ascii="Times New Roman" w:hAnsi="Times New Roman" w:cs="Times New Roman"/>
        </w:rPr>
        <w:t>Смольнинское</w:t>
      </w:r>
      <w:proofErr w:type="spellEnd"/>
      <w:r w:rsidRPr="002F452B">
        <w:rPr>
          <w:rFonts w:ascii="Times New Roman" w:hAnsi="Times New Roman" w:cs="Times New Roman"/>
        </w:rPr>
        <w:t xml:space="preserve">, площадь </w:t>
      </w:r>
      <w:r w:rsidRPr="000F2C43">
        <w:rPr>
          <w:rFonts w:ascii="Times New Roman" w:hAnsi="Times New Roman" w:cs="Times New Roman"/>
        </w:rPr>
        <w:t>Растрелли, дом 2, строение 1</w:t>
      </w:r>
    </w:p>
    <w:p w14:paraId="76E6E746" w14:textId="3186A139" w:rsidR="00D75E9F" w:rsidRDefault="007678A7" w:rsidP="00D75E9F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0F2C43">
        <w:rPr>
          <w:rFonts w:ascii="Times New Roman" w:hAnsi="Times New Roman" w:cs="Times New Roman"/>
        </w:rPr>
        <w:t xml:space="preserve">Контактное должностное лицо: </w:t>
      </w:r>
      <w:r w:rsidR="00D75E9F">
        <w:rPr>
          <w:rFonts w:ascii="Times New Roman" w:hAnsi="Times New Roman" w:cs="Times New Roman"/>
        </w:rPr>
        <w:t>Иващенко Светлана Александровна</w:t>
      </w:r>
      <w:r w:rsidRPr="000F2C43">
        <w:rPr>
          <w:rFonts w:ascii="Times New Roman" w:hAnsi="Times New Roman" w:cs="Times New Roman"/>
        </w:rPr>
        <w:t>, тел.: 8 (812) 539-40-8</w:t>
      </w:r>
      <w:r w:rsidR="00D75E9F">
        <w:rPr>
          <w:rFonts w:ascii="Times New Roman" w:hAnsi="Times New Roman" w:cs="Times New Roman"/>
        </w:rPr>
        <w:t>3</w:t>
      </w:r>
      <w:r w:rsidRPr="000F2C43">
        <w:rPr>
          <w:rFonts w:ascii="Times New Roman" w:hAnsi="Times New Roman" w:cs="Times New Roman"/>
        </w:rPr>
        <w:t xml:space="preserve">, </w:t>
      </w:r>
    </w:p>
    <w:p w14:paraId="01D7C7EE" w14:textId="13436D0E" w:rsidR="007678A7" w:rsidRPr="00FF10B3" w:rsidRDefault="007678A7" w:rsidP="00D75E9F">
      <w:pPr>
        <w:spacing w:after="80" w:line="240" w:lineRule="auto"/>
        <w:jc w:val="both"/>
        <w:rPr>
          <w:rFonts w:ascii="Times New Roman" w:hAnsi="Times New Roman" w:cs="Times New Roman"/>
        </w:rPr>
      </w:pPr>
      <w:proofErr w:type="gramStart"/>
      <w:r w:rsidRPr="000F2C43">
        <w:rPr>
          <w:rFonts w:ascii="Times New Roman" w:hAnsi="Times New Roman" w:cs="Times New Roman"/>
          <w:lang w:val="en-US"/>
        </w:rPr>
        <w:t>e</w:t>
      </w:r>
      <w:r w:rsidRPr="000F2C43">
        <w:rPr>
          <w:rFonts w:ascii="Times New Roman" w:hAnsi="Times New Roman" w:cs="Times New Roman"/>
        </w:rPr>
        <w:t>-</w:t>
      </w:r>
      <w:r w:rsidRPr="000F2C43">
        <w:rPr>
          <w:rFonts w:ascii="Times New Roman" w:hAnsi="Times New Roman" w:cs="Times New Roman"/>
          <w:lang w:val="en-US"/>
        </w:rPr>
        <w:t>mail</w:t>
      </w:r>
      <w:proofErr w:type="gramEnd"/>
      <w:r w:rsidRPr="000F2C43">
        <w:rPr>
          <w:rFonts w:ascii="Times New Roman" w:hAnsi="Times New Roman" w:cs="Times New Roman"/>
        </w:rPr>
        <w:t>: Obsuzhdeniya@lenreg.ru.</w:t>
      </w:r>
    </w:p>
    <w:p w14:paraId="4E1DAD35" w14:textId="77777777" w:rsidR="007678A7" w:rsidRPr="008A7F39" w:rsidRDefault="007678A7" w:rsidP="007678A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81611">
        <w:rPr>
          <w:rFonts w:ascii="Times New Roman" w:hAnsi="Times New Roman" w:cs="Times New Roman"/>
          <w:b/>
          <w:bCs/>
        </w:rPr>
        <w:t xml:space="preserve">Наименование объекта обсуждений: </w:t>
      </w:r>
      <w:bookmarkStart w:id="0" w:name="_Hlk201224384"/>
      <w:r w:rsidRPr="00881611">
        <w:rPr>
          <w:rFonts w:ascii="Times New Roman" w:hAnsi="Times New Roman" w:cs="Times New Roman"/>
        </w:rPr>
        <w:t>проект технической документации «Комплексная технология утилизации отходов»</w:t>
      </w:r>
      <w:bookmarkEnd w:id="0"/>
      <w:r>
        <w:rPr>
          <w:rFonts w:ascii="Times New Roman" w:hAnsi="Times New Roman" w:cs="Times New Roman"/>
        </w:rPr>
        <w:t xml:space="preserve">, </w:t>
      </w:r>
      <w:r w:rsidRPr="002166F7">
        <w:rPr>
          <w:rFonts w:ascii="Times New Roman" w:hAnsi="Times New Roman" w:cs="Times New Roman"/>
        </w:rPr>
        <w:t>включая предварительные материалы оценки воздействия на окружающую среду</w:t>
      </w:r>
    </w:p>
    <w:p w14:paraId="638AA97D" w14:textId="77777777" w:rsidR="007678A7" w:rsidRPr="008660B2" w:rsidRDefault="007678A7" w:rsidP="007678A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881611">
        <w:rPr>
          <w:rFonts w:ascii="Times New Roman" w:hAnsi="Times New Roman" w:cs="Times New Roman"/>
          <w:b/>
          <w:bCs/>
        </w:rPr>
        <w:t xml:space="preserve">Наименование планируемой хозяйственной и иной деятельности: </w:t>
      </w:r>
      <w:r w:rsidRPr="009A49F2">
        <w:rPr>
          <w:rFonts w:ascii="Times New Roman" w:hAnsi="Times New Roman" w:cs="Times New Roman"/>
        </w:rPr>
        <w:t>«К</w:t>
      </w:r>
      <w:r w:rsidRPr="00F626C8">
        <w:rPr>
          <w:rFonts w:ascii="Times New Roman" w:hAnsi="Times New Roman" w:cs="Times New Roman"/>
        </w:rPr>
        <w:t>омплексная</w:t>
      </w:r>
      <w:r>
        <w:rPr>
          <w:rFonts w:ascii="Times New Roman" w:hAnsi="Times New Roman" w:cs="Times New Roman"/>
          <w:b/>
          <w:bCs/>
        </w:rPr>
        <w:t xml:space="preserve"> </w:t>
      </w:r>
      <w:r w:rsidRPr="00881611">
        <w:rPr>
          <w:rFonts w:ascii="Times New Roman" w:hAnsi="Times New Roman" w:cs="Times New Roman"/>
        </w:rPr>
        <w:t>утилизаци</w:t>
      </w:r>
      <w:r>
        <w:rPr>
          <w:rFonts w:ascii="Times New Roman" w:hAnsi="Times New Roman" w:cs="Times New Roman"/>
        </w:rPr>
        <w:t>я</w:t>
      </w:r>
      <w:r w:rsidRPr="00881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отходов» </w:t>
      </w:r>
    </w:p>
    <w:p w14:paraId="59950C15" w14:textId="77777777" w:rsidR="007678A7" w:rsidRPr="00881611" w:rsidRDefault="007678A7" w:rsidP="007678A7">
      <w:pPr>
        <w:spacing w:before="120" w:after="120" w:line="240" w:lineRule="auto"/>
        <w:jc w:val="both"/>
        <w:rPr>
          <w:rFonts w:ascii="Times New Roman" w:hAnsi="Times New Roman" w:cs="Times New Roman"/>
          <w:highlight w:val="yellow"/>
        </w:rPr>
      </w:pPr>
      <w:bookmarkStart w:id="1" w:name="_Hlk201313139"/>
      <w:r w:rsidRPr="008660B2">
        <w:rPr>
          <w:rFonts w:ascii="Times New Roman" w:hAnsi="Times New Roman" w:cs="Times New Roman"/>
          <w:b/>
          <w:bCs/>
        </w:rPr>
        <w:t xml:space="preserve">Цель планируемой хозяйственной и иной деятельности: </w:t>
      </w:r>
      <w:r w:rsidRPr="008660B2">
        <w:rPr>
          <w:rFonts w:ascii="Times New Roman" w:hAnsi="Times New Roman" w:cs="Times New Roman"/>
        </w:rPr>
        <w:t xml:space="preserve">реализация </w:t>
      </w:r>
      <w:r>
        <w:rPr>
          <w:rFonts w:ascii="Times New Roman" w:hAnsi="Times New Roman" w:cs="Times New Roman"/>
        </w:rPr>
        <w:t xml:space="preserve">комплексной </w:t>
      </w:r>
      <w:r w:rsidRPr="008660B2">
        <w:rPr>
          <w:rFonts w:ascii="Times New Roman" w:hAnsi="Times New Roman" w:cs="Times New Roman"/>
        </w:rPr>
        <w:t>технологии утилизации отходов</w:t>
      </w:r>
      <w:r>
        <w:rPr>
          <w:rFonts w:ascii="Times New Roman" w:hAnsi="Times New Roman" w:cs="Times New Roman"/>
        </w:rPr>
        <w:t>, с</w:t>
      </w:r>
      <w:r w:rsidRPr="008660B2">
        <w:rPr>
          <w:rFonts w:ascii="Times New Roman" w:hAnsi="Times New Roman" w:cs="Times New Roman"/>
        </w:rPr>
        <w:t xml:space="preserve">нижение экологической нагрузки на окружающую среду, а также получение </w:t>
      </w:r>
      <w:r>
        <w:rPr>
          <w:rFonts w:ascii="Times New Roman" w:hAnsi="Times New Roman" w:cs="Times New Roman"/>
        </w:rPr>
        <w:t xml:space="preserve">вторичной </w:t>
      </w:r>
      <w:r w:rsidRPr="008660B2">
        <w:rPr>
          <w:rFonts w:ascii="Times New Roman" w:hAnsi="Times New Roman" w:cs="Times New Roman"/>
        </w:rPr>
        <w:t>продукции, которая применяется в других отраслях промышленности</w:t>
      </w:r>
    </w:p>
    <w:p w14:paraId="45FD5C24" w14:textId="77777777" w:rsidR="007678A7" w:rsidRDefault="007678A7" w:rsidP="00D75E9F">
      <w:pPr>
        <w:spacing w:before="80" w:after="80" w:line="240" w:lineRule="auto"/>
        <w:jc w:val="both"/>
        <w:rPr>
          <w:rFonts w:ascii="Times New Roman" w:hAnsi="Times New Roman" w:cs="Times New Roman"/>
        </w:rPr>
      </w:pPr>
      <w:bookmarkStart w:id="2" w:name="_Hlk201313120"/>
      <w:bookmarkEnd w:id="1"/>
      <w:r w:rsidRPr="00915524">
        <w:rPr>
          <w:rFonts w:ascii="Times New Roman" w:hAnsi="Times New Roman" w:cs="Times New Roman"/>
          <w:b/>
          <w:bCs/>
        </w:rPr>
        <w:t xml:space="preserve">Предварительное место реализации планируемой хозяйственной и иной деятельности: </w:t>
      </w:r>
      <w:r w:rsidRPr="00915524">
        <w:rPr>
          <w:rFonts w:ascii="Times New Roman" w:hAnsi="Times New Roman" w:cs="Times New Roman"/>
        </w:rPr>
        <w:t xml:space="preserve">территория Российской Федерации. </w:t>
      </w:r>
    </w:p>
    <w:p w14:paraId="286B3935" w14:textId="77777777" w:rsidR="00657E90" w:rsidRDefault="00D946C4" w:rsidP="00D75E9F">
      <w:pPr>
        <w:spacing w:before="80" w:after="80" w:line="240" w:lineRule="auto"/>
        <w:jc w:val="both"/>
        <w:rPr>
          <w:rFonts w:ascii="Times New Roman" w:hAnsi="Times New Roman" w:cs="Times New Roman"/>
        </w:rPr>
      </w:pPr>
      <w:r w:rsidRPr="00915524">
        <w:rPr>
          <w:rFonts w:ascii="Times New Roman" w:hAnsi="Times New Roman" w:cs="Times New Roman"/>
        </w:rPr>
        <w:t>Модельн</w:t>
      </w:r>
      <w:r w:rsidR="00657E90">
        <w:rPr>
          <w:rFonts w:ascii="Times New Roman" w:hAnsi="Times New Roman" w:cs="Times New Roman"/>
        </w:rPr>
        <w:t>ые</w:t>
      </w:r>
      <w:r w:rsidRPr="00915524">
        <w:rPr>
          <w:rFonts w:ascii="Times New Roman" w:hAnsi="Times New Roman" w:cs="Times New Roman"/>
        </w:rPr>
        <w:t xml:space="preserve"> площадк</w:t>
      </w:r>
      <w:r w:rsidR="00657E90">
        <w:rPr>
          <w:rFonts w:ascii="Times New Roman" w:hAnsi="Times New Roman" w:cs="Times New Roman"/>
        </w:rPr>
        <w:t>и</w:t>
      </w:r>
      <w:r w:rsidRPr="00915524">
        <w:rPr>
          <w:rFonts w:ascii="Times New Roman" w:hAnsi="Times New Roman" w:cs="Times New Roman"/>
        </w:rPr>
        <w:t xml:space="preserve"> для реализации </w:t>
      </w:r>
      <w:r w:rsidR="00074247" w:rsidRPr="00074247">
        <w:rPr>
          <w:rFonts w:ascii="Times New Roman" w:hAnsi="Times New Roman" w:cs="Times New Roman"/>
        </w:rPr>
        <w:t>комплексн</w:t>
      </w:r>
      <w:r w:rsidR="00074247">
        <w:rPr>
          <w:rFonts w:ascii="Times New Roman" w:hAnsi="Times New Roman" w:cs="Times New Roman"/>
        </w:rPr>
        <w:t>ой</w:t>
      </w:r>
      <w:r w:rsidR="00074247" w:rsidRPr="00074247">
        <w:rPr>
          <w:rFonts w:ascii="Times New Roman" w:hAnsi="Times New Roman" w:cs="Times New Roman"/>
        </w:rPr>
        <w:t xml:space="preserve"> технологи</w:t>
      </w:r>
      <w:r w:rsidR="00074247">
        <w:rPr>
          <w:rFonts w:ascii="Times New Roman" w:hAnsi="Times New Roman" w:cs="Times New Roman"/>
        </w:rPr>
        <w:t>и</w:t>
      </w:r>
      <w:r w:rsidR="00074247" w:rsidRPr="00074247">
        <w:rPr>
          <w:rFonts w:ascii="Times New Roman" w:hAnsi="Times New Roman" w:cs="Times New Roman"/>
        </w:rPr>
        <w:t xml:space="preserve"> утилизации отходов</w:t>
      </w:r>
      <w:r w:rsidRPr="00915524">
        <w:rPr>
          <w:rFonts w:ascii="Times New Roman" w:hAnsi="Times New Roman" w:cs="Times New Roman"/>
        </w:rPr>
        <w:t xml:space="preserve">: </w:t>
      </w:r>
    </w:p>
    <w:p w14:paraId="6C988791" w14:textId="39E2BDC3" w:rsidR="00D946C4" w:rsidRDefault="00657E90" w:rsidP="00D75E9F">
      <w:pPr>
        <w:spacing w:before="80"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46C4" w:rsidRPr="00915524">
        <w:rPr>
          <w:rFonts w:ascii="Times New Roman" w:hAnsi="Times New Roman" w:cs="Times New Roman"/>
        </w:rPr>
        <w:t>территория ООО «Крона</w:t>
      </w:r>
      <w:r w:rsidR="00D946C4" w:rsidRPr="0088081F">
        <w:rPr>
          <w:rFonts w:ascii="Times New Roman" w:hAnsi="Times New Roman" w:cs="Times New Roman"/>
        </w:rPr>
        <w:t xml:space="preserve"> Плюс» и ИП Буторин Константин Владимирович </w:t>
      </w:r>
      <w:r w:rsidR="00D946C4">
        <w:rPr>
          <w:rFonts w:ascii="Times New Roman" w:hAnsi="Times New Roman" w:cs="Times New Roman"/>
        </w:rPr>
        <w:t xml:space="preserve">по адресу: </w:t>
      </w:r>
      <w:r w:rsidR="00D946C4" w:rsidRPr="0088081F">
        <w:rPr>
          <w:rFonts w:ascii="Times New Roman" w:hAnsi="Times New Roman" w:cs="Times New Roman"/>
        </w:rPr>
        <w:t xml:space="preserve">Ленинградская область, Всеволожский муниципальный район, </w:t>
      </w:r>
      <w:proofErr w:type="spellStart"/>
      <w:r w:rsidR="00D946C4" w:rsidRPr="0088081F">
        <w:rPr>
          <w:rFonts w:ascii="Times New Roman" w:hAnsi="Times New Roman" w:cs="Times New Roman"/>
        </w:rPr>
        <w:t>Бугровское</w:t>
      </w:r>
      <w:proofErr w:type="spellEnd"/>
      <w:r w:rsidR="00D946C4" w:rsidRPr="0088081F">
        <w:rPr>
          <w:rFonts w:ascii="Times New Roman" w:hAnsi="Times New Roman" w:cs="Times New Roman"/>
        </w:rPr>
        <w:t xml:space="preserve"> сельское поселение, территория Бугры массив, ул.</w:t>
      </w:r>
      <w:r w:rsidR="00D946C4">
        <w:rPr>
          <w:rFonts w:ascii="Times New Roman" w:hAnsi="Times New Roman" w:cs="Times New Roman"/>
        </w:rPr>
        <w:t> </w:t>
      </w:r>
      <w:r w:rsidR="00D946C4" w:rsidRPr="0088081F">
        <w:rPr>
          <w:rFonts w:ascii="Times New Roman" w:hAnsi="Times New Roman" w:cs="Times New Roman"/>
        </w:rPr>
        <w:t>Торговая, з/у 9, кадастровый номер 47:07:0713003:17</w:t>
      </w:r>
      <w:r>
        <w:rPr>
          <w:rFonts w:ascii="Times New Roman" w:hAnsi="Times New Roman" w:cs="Times New Roman"/>
        </w:rPr>
        <w:t>;</w:t>
      </w:r>
    </w:p>
    <w:p w14:paraId="4D4AAF1C" w14:textId="2723A0B9" w:rsidR="007678A7" w:rsidRDefault="00657E90" w:rsidP="00D75E9F">
      <w:pPr>
        <w:spacing w:before="80" w:after="8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57E90">
        <w:rPr>
          <w:rFonts w:ascii="Times New Roman" w:hAnsi="Times New Roman" w:cs="Times New Roman"/>
        </w:rPr>
        <w:t>Ленинградская область, Киришский район, 56 км автодороги Зуево-Новая Ладога, кадастровый номер 47:27:0123001:6</w:t>
      </w:r>
      <w:r>
        <w:rPr>
          <w:rFonts w:ascii="Times New Roman" w:hAnsi="Times New Roman" w:cs="Times New Roman"/>
        </w:rPr>
        <w:t>.</w:t>
      </w:r>
    </w:p>
    <w:bookmarkEnd w:id="2"/>
    <w:p w14:paraId="452C96C5" w14:textId="77777777" w:rsidR="007678A7" w:rsidRPr="002D6E35" w:rsidRDefault="007678A7" w:rsidP="007678A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2D6E35">
        <w:rPr>
          <w:rFonts w:ascii="Times New Roman" w:hAnsi="Times New Roman" w:cs="Times New Roman"/>
          <w:b/>
          <w:bCs/>
        </w:rPr>
        <w:t>Контактные данные (телефон и адрес электронной почты (при наличии) ответственных лиц со стороны заказчика (исполнителя):</w:t>
      </w:r>
    </w:p>
    <w:p w14:paraId="5AA0D5FC" w14:textId="77777777" w:rsidR="007678A7" w:rsidRPr="00302B8B" w:rsidRDefault="007678A7" w:rsidP="007678A7">
      <w:pPr>
        <w:pStyle w:val="formattext"/>
        <w:spacing w:before="0" w:beforeAutospacing="0" w:after="0" w:afterAutospacing="0"/>
        <w:rPr>
          <w:b/>
        </w:rPr>
      </w:pPr>
      <w:r w:rsidRPr="00302B8B">
        <w:rPr>
          <w:b/>
        </w:rPr>
        <w:t>Со стороны исполнителя:</w:t>
      </w:r>
    </w:p>
    <w:p w14:paraId="673E1D41" w14:textId="77777777" w:rsidR="007678A7" w:rsidRPr="00942D7B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7B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Pr="00942D7B">
        <w:rPr>
          <w:rFonts w:ascii="Times New Roman" w:hAnsi="Times New Roman" w:cs="Times New Roman"/>
        </w:rPr>
        <w:t>Профэкоконсалт</w:t>
      </w:r>
      <w:proofErr w:type="spellEnd"/>
      <w:r w:rsidRPr="00942D7B">
        <w:rPr>
          <w:rFonts w:ascii="Times New Roman" w:hAnsi="Times New Roman" w:cs="Times New Roman"/>
        </w:rPr>
        <w:t xml:space="preserve">»: </w:t>
      </w:r>
    </w:p>
    <w:p w14:paraId="54F5385A" w14:textId="77777777" w:rsidR="007678A7" w:rsidRPr="00942D7B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7B">
        <w:rPr>
          <w:rFonts w:ascii="Times New Roman" w:hAnsi="Times New Roman" w:cs="Times New Roman"/>
        </w:rPr>
        <w:t>Ведущий инженер-проектировщик по охране окружающей среды (эколог) Дрожжина Оксана Игоревна</w:t>
      </w:r>
    </w:p>
    <w:p w14:paraId="5E7FCA8E" w14:textId="77777777" w:rsidR="007678A7" w:rsidRPr="00942D7B" w:rsidRDefault="007678A7" w:rsidP="007678A7">
      <w:pPr>
        <w:spacing w:line="240" w:lineRule="auto"/>
        <w:jc w:val="both"/>
        <w:rPr>
          <w:rFonts w:ascii="Times New Roman" w:hAnsi="Times New Roman" w:cs="Times New Roman"/>
        </w:rPr>
      </w:pPr>
      <w:r w:rsidRPr="00942D7B">
        <w:rPr>
          <w:rFonts w:ascii="Times New Roman" w:hAnsi="Times New Roman" w:cs="Times New Roman"/>
        </w:rPr>
        <w:t>Телефон: +7 (495) 118-37-59 доб. 2108</w:t>
      </w:r>
    </w:p>
    <w:p w14:paraId="4C056E8C" w14:textId="7173BCBE" w:rsidR="007678A7" w:rsidRPr="00D75E9F" w:rsidRDefault="007678A7" w:rsidP="00D75E9F">
      <w:pPr>
        <w:spacing w:line="240" w:lineRule="auto"/>
        <w:jc w:val="both"/>
        <w:rPr>
          <w:rFonts w:ascii="Times New Roman" w:hAnsi="Times New Roman" w:cs="Times New Roman"/>
        </w:rPr>
      </w:pPr>
      <w:r w:rsidRPr="00942D7B">
        <w:rPr>
          <w:rFonts w:ascii="Times New Roman" w:hAnsi="Times New Roman" w:cs="Times New Roman"/>
        </w:rPr>
        <w:lastRenderedPageBreak/>
        <w:t>Адрес электронной почты: o.drozhzhina@b2b-env.ru</w:t>
      </w:r>
    </w:p>
    <w:p w14:paraId="076ED81D" w14:textId="77777777" w:rsidR="007678A7" w:rsidRDefault="007678A7" w:rsidP="007678A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2D6E35">
        <w:rPr>
          <w:rFonts w:ascii="Times New Roman" w:hAnsi="Times New Roman" w:cs="Times New Roman"/>
          <w:b/>
          <w:bCs/>
        </w:rPr>
        <w:t>Со стороны заказчика:</w:t>
      </w:r>
    </w:p>
    <w:p w14:paraId="42658F8D" w14:textId="77777777" w:rsidR="007678A7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E35">
        <w:rPr>
          <w:rFonts w:ascii="Times New Roman" w:hAnsi="Times New Roman" w:cs="Times New Roman"/>
        </w:rPr>
        <w:t>Общество с ограниченной ответственностью</w:t>
      </w:r>
      <w:r w:rsidRPr="0049106E">
        <w:rPr>
          <w:rFonts w:ascii="Times New Roman" w:hAnsi="Times New Roman" w:cs="Times New Roman"/>
        </w:rPr>
        <w:t xml:space="preserve"> «Лель-ЭКО»</w:t>
      </w:r>
      <w:r>
        <w:rPr>
          <w:rFonts w:ascii="Times New Roman" w:hAnsi="Times New Roman" w:cs="Times New Roman"/>
        </w:rPr>
        <w:t>:</w:t>
      </w:r>
    </w:p>
    <w:p w14:paraId="4D40E4D8" w14:textId="77777777" w:rsidR="007678A7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2D6E35">
        <w:rPr>
          <w:rFonts w:ascii="Times New Roman" w:hAnsi="Times New Roman" w:cs="Times New Roman"/>
        </w:rPr>
        <w:t>нженер-эколог</w:t>
      </w:r>
      <w:r>
        <w:rPr>
          <w:rFonts w:ascii="Times New Roman" w:hAnsi="Times New Roman" w:cs="Times New Roman"/>
        </w:rPr>
        <w:t xml:space="preserve"> </w:t>
      </w:r>
      <w:r w:rsidRPr="002D6E35">
        <w:rPr>
          <w:rFonts w:ascii="Times New Roman" w:hAnsi="Times New Roman" w:cs="Times New Roman"/>
        </w:rPr>
        <w:t>Буйволенко Варвара Игоревна</w:t>
      </w:r>
    </w:p>
    <w:p w14:paraId="4D981D64" w14:textId="77777777" w:rsidR="007678A7" w:rsidRPr="002D6E35" w:rsidRDefault="007678A7" w:rsidP="00D7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E35">
        <w:rPr>
          <w:rFonts w:ascii="Times New Roman" w:hAnsi="Times New Roman" w:cs="Times New Roman"/>
        </w:rPr>
        <w:t>+7 (812) 320-21-38, mail@leleco.ru</w:t>
      </w:r>
    </w:p>
    <w:p w14:paraId="5FAC66E2" w14:textId="77777777" w:rsidR="007678A7" w:rsidRDefault="007678A7" w:rsidP="007678A7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73F3D8F8" w14:textId="75004C9C" w:rsidR="007678A7" w:rsidRPr="006A04F1" w:rsidRDefault="007678A7" w:rsidP="007678A7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A04F1">
        <w:rPr>
          <w:rFonts w:ascii="Times New Roman" w:hAnsi="Times New Roman" w:cs="Times New Roman"/>
          <w:b/>
          <w:bCs/>
        </w:rPr>
        <w:t>Иная информация по желанию заказчика (исполнителя):</w:t>
      </w:r>
      <w:r w:rsidR="00700897">
        <w:rPr>
          <w:rFonts w:ascii="Times New Roman" w:hAnsi="Times New Roman" w:cs="Times New Roman"/>
          <w:b/>
          <w:bCs/>
        </w:rPr>
        <w:t xml:space="preserve"> - </w:t>
      </w:r>
    </w:p>
    <w:p w14:paraId="6CD79F5F" w14:textId="77777777" w:rsidR="007678A7" w:rsidRDefault="007678A7" w:rsidP="007678A7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2709F454" w14:textId="77777777" w:rsidR="007678A7" w:rsidRPr="00DF286A" w:rsidRDefault="007678A7" w:rsidP="007678A7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DF286A">
        <w:rPr>
          <w:rFonts w:ascii="Times New Roman" w:hAnsi="Times New Roman" w:cs="Times New Roman"/>
          <w:b/>
          <w:bCs/>
        </w:rPr>
        <w:t>Доступ к объекту общественных обсуждений обеспечивается</w:t>
      </w:r>
    </w:p>
    <w:p w14:paraId="43EEF4E3" w14:textId="77777777" w:rsidR="007678A7" w:rsidRPr="00DF286A" w:rsidRDefault="007678A7" w:rsidP="007678A7">
      <w:pPr>
        <w:spacing w:line="240" w:lineRule="auto"/>
        <w:contextualSpacing/>
        <w:rPr>
          <w:rFonts w:ascii="Times New Roman" w:hAnsi="Times New Roman" w:cs="Times New Roman"/>
        </w:rPr>
      </w:pPr>
      <w:r w:rsidRPr="00DF286A">
        <w:rPr>
          <w:rFonts w:ascii="Times New Roman" w:hAnsi="Times New Roman" w:cs="Times New Roman"/>
        </w:rPr>
        <w:t>- для очного ознакомления по адресам:</w:t>
      </w:r>
    </w:p>
    <w:p w14:paraId="41356F0C" w14:textId="024A095C" w:rsidR="007678A7" w:rsidRDefault="007678A7" w:rsidP="00D75E9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031F10">
        <w:rPr>
          <w:rFonts w:ascii="Times New Roman" w:hAnsi="Times New Roman" w:cs="Times New Roman"/>
        </w:rPr>
        <w:t>Комитет по природ</w:t>
      </w:r>
      <w:r>
        <w:rPr>
          <w:rFonts w:ascii="Times New Roman" w:hAnsi="Times New Roman" w:cs="Times New Roman"/>
        </w:rPr>
        <w:t xml:space="preserve">ным ресурсам Ленинградской области (далее - Комитет), </w:t>
      </w:r>
      <w:r w:rsidRPr="002F452B">
        <w:rPr>
          <w:rFonts w:ascii="Times New Roman" w:hAnsi="Times New Roman" w:cs="Times New Roman"/>
        </w:rPr>
        <w:t xml:space="preserve">191124, Санкт-Петербург, внутригородское муниципальное образование Санкт-Петербурга муниципальный округ </w:t>
      </w:r>
      <w:proofErr w:type="spellStart"/>
      <w:r w:rsidRPr="002F452B">
        <w:rPr>
          <w:rFonts w:ascii="Times New Roman" w:hAnsi="Times New Roman" w:cs="Times New Roman"/>
        </w:rPr>
        <w:t>Смольнинское</w:t>
      </w:r>
      <w:proofErr w:type="spellEnd"/>
      <w:r w:rsidRPr="002F452B">
        <w:rPr>
          <w:rFonts w:ascii="Times New Roman" w:hAnsi="Times New Roman" w:cs="Times New Roman"/>
        </w:rPr>
        <w:t>, площадь Растрелли, дом 2, строение 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2-16,</w:t>
      </w:r>
      <w:r w:rsidR="00D75E9F">
        <w:rPr>
          <w:rFonts w:ascii="Times New Roman" w:hAnsi="Times New Roman" w:cs="Times New Roman"/>
        </w:rPr>
        <w:t xml:space="preserve"> </w:t>
      </w:r>
      <w:r w:rsidRPr="00031F10">
        <w:rPr>
          <w:rFonts w:ascii="Times New Roman" w:hAnsi="Times New Roman" w:cs="Times New Roman"/>
        </w:rPr>
        <w:t xml:space="preserve">тел.: 8 (812) </w:t>
      </w:r>
      <w:r>
        <w:rPr>
          <w:rFonts w:ascii="Times New Roman" w:hAnsi="Times New Roman" w:cs="Times New Roman"/>
        </w:rPr>
        <w:t>539-40-82</w:t>
      </w:r>
      <w:r w:rsidRPr="00031F1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ознакомиться с объектом можно в </w:t>
      </w:r>
      <w:proofErr w:type="spellStart"/>
      <w:r>
        <w:rPr>
          <w:rFonts w:ascii="Times New Roman" w:hAnsi="Times New Roman" w:cs="Times New Roman"/>
        </w:rPr>
        <w:t>Пн-Чт</w:t>
      </w:r>
      <w:proofErr w:type="spellEnd"/>
      <w:r>
        <w:rPr>
          <w:rFonts w:ascii="Times New Roman" w:hAnsi="Times New Roman" w:cs="Times New Roman"/>
        </w:rPr>
        <w:t xml:space="preserve"> с 09:30 до 17:00 (обед 12:00 до 12:45), </w:t>
      </w:r>
      <w:proofErr w:type="spellStart"/>
      <w:r>
        <w:rPr>
          <w:rFonts w:ascii="Times New Roman" w:hAnsi="Times New Roman" w:cs="Times New Roman"/>
        </w:rPr>
        <w:t>Пт</w:t>
      </w:r>
      <w:proofErr w:type="spellEnd"/>
      <w:r>
        <w:rPr>
          <w:rFonts w:ascii="Times New Roman" w:hAnsi="Times New Roman" w:cs="Times New Roman"/>
        </w:rPr>
        <w:t xml:space="preserve"> с 09:30 до 16:00 (обед 12:00 до 12:45). При себе необходимо иметь удостоверение личности для прохода в здание.</w:t>
      </w:r>
    </w:p>
    <w:p w14:paraId="138D2438" w14:textId="5C9CE606" w:rsidR="007678A7" w:rsidRDefault="007678A7" w:rsidP="00D75E9F">
      <w:pPr>
        <w:spacing w:before="120" w:line="240" w:lineRule="auto"/>
        <w:contextualSpacing/>
        <w:jc w:val="both"/>
        <w:rPr>
          <w:rFonts w:ascii="Times New Roman" w:hAnsi="Times New Roman" w:cs="Times New Roman"/>
        </w:rPr>
      </w:pPr>
      <w:r w:rsidRPr="00225C21">
        <w:rPr>
          <w:rFonts w:ascii="Times New Roman" w:hAnsi="Times New Roman" w:cs="Times New Roman"/>
        </w:rPr>
        <w:t xml:space="preserve">- в сети «Интернет» по ссылке: </w:t>
      </w:r>
      <w:hyperlink r:id="rId4" w:history="1">
        <w:r w:rsidR="00323FF4" w:rsidRPr="00F26FA2">
          <w:rPr>
            <w:rStyle w:val="ac"/>
            <w:rFonts w:ascii="Times New Roman" w:hAnsi="Times New Roman" w:cs="Times New Roman"/>
          </w:rPr>
          <w:t>https://nc.b2b-env.ru/s/32tB3G4PwxJ3amP</w:t>
        </w:r>
      </w:hyperlink>
    </w:p>
    <w:p w14:paraId="5AD3C32A" w14:textId="77777777" w:rsidR="00323FF4" w:rsidRPr="00323FF4" w:rsidRDefault="00323FF4" w:rsidP="00323FF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14:paraId="28B33304" w14:textId="0B8159C7" w:rsidR="007678A7" w:rsidRPr="00DF286A" w:rsidRDefault="007678A7" w:rsidP="007678A7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F286A">
        <w:rPr>
          <w:rFonts w:ascii="Times New Roman" w:hAnsi="Times New Roman" w:cs="Times New Roman"/>
          <w:b/>
        </w:rPr>
        <w:t xml:space="preserve">Дата открытия доступа: </w:t>
      </w:r>
      <w:r w:rsidR="003F5C93">
        <w:rPr>
          <w:rFonts w:ascii="Times New Roman" w:hAnsi="Times New Roman" w:cs="Times New Roman"/>
          <w:b/>
        </w:rPr>
        <w:t>10</w:t>
      </w:r>
      <w:r w:rsidRPr="00DF286A">
        <w:rPr>
          <w:rFonts w:ascii="Times New Roman" w:hAnsi="Times New Roman" w:cs="Times New Roman"/>
          <w:b/>
        </w:rPr>
        <w:t>.07.2025</w:t>
      </w:r>
    </w:p>
    <w:p w14:paraId="7DB8DC8B" w14:textId="77777777" w:rsidR="007678A7" w:rsidRDefault="007678A7" w:rsidP="007678A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7F1B443" w14:textId="349AAF33" w:rsidR="007678A7" w:rsidRPr="00396B5B" w:rsidRDefault="007678A7" w:rsidP="007678A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C2FB7">
        <w:rPr>
          <w:rFonts w:ascii="Times New Roman" w:hAnsi="Times New Roman" w:cs="Times New Roman"/>
          <w:b/>
        </w:rPr>
        <w:t xml:space="preserve">Срок доступности объекта </w:t>
      </w:r>
      <w:r w:rsidRPr="00DC2FB7">
        <w:rPr>
          <w:rFonts w:ascii="Times New Roman" w:hAnsi="Times New Roman" w:cs="Times New Roman"/>
          <w:b/>
          <w:bCs/>
        </w:rPr>
        <w:t>общественных обсуждений</w:t>
      </w:r>
      <w:r w:rsidRPr="00DC2FB7">
        <w:rPr>
          <w:rFonts w:ascii="Times New Roman" w:hAnsi="Times New Roman" w:cs="Times New Roman"/>
          <w:b/>
        </w:rPr>
        <w:t xml:space="preserve">: 30 дней (с </w:t>
      </w:r>
      <w:r w:rsidR="003F5C93">
        <w:rPr>
          <w:rFonts w:ascii="Times New Roman" w:hAnsi="Times New Roman" w:cs="Times New Roman"/>
          <w:b/>
        </w:rPr>
        <w:t>10</w:t>
      </w:r>
      <w:r w:rsidRPr="00DC2FB7">
        <w:rPr>
          <w:rFonts w:ascii="Times New Roman" w:hAnsi="Times New Roman" w:cs="Times New Roman"/>
          <w:b/>
        </w:rPr>
        <w:t xml:space="preserve">.07.2025 по </w:t>
      </w:r>
      <w:r w:rsidR="003F5C93">
        <w:rPr>
          <w:rFonts w:ascii="Times New Roman" w:hAnsi="Times New Roman" w:cs="Times New Roman"/>
          <w:b/>
        </w:rPr>
        <w:t>08</w:t>
      </w:r>
      <w:r w:rsidRPr="00DC2FB7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8</w:t>
      </w:r>
      <w:r w:rsidRPr="00DC2FB7">
        <w:rPr>
          <w:rFonts w:ascii="Times New Roman" w:hAnsi="Times New Roman" w:cs="Times New Roman"/>
          <w:b/>
        </w:rPr>
        <w:t>.2025 включительно)</w:t>
      </w:r>
    </w:p>
    <w:p w14:paraId="4E9D3A3E" w14:textId="6750E375" w:rsidR="007678A7" w:rsidRPr="007F0A0B" w:rsidRDefault="007678A7" w:rsidP="007678A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6B5B">
        <w:rPr>
          <w:rFonts w:ascii="Times New Roman" w:hAnsi="Times New Roman" w:cs="Times New Roman"/>
        </w:rPr>
        <w:t xml:space="preserve">В срок с </w:t>
      </w:r>
      <w:r w:rsidR="003F5C9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.07.2025</w:t>
      </w:r>
      <w:r w:rsidRPr="00396B5B">
        <w:rPr>
          <w:rFonts w:ascii="Times New Roman" w:hAnsi="Times New Roman" w:cs="Times New Roman"/>
        </w:rPr>
        <w:t xml:space="preserve"> по </w:t>
      </w:r>
      <w:r w:rsidR="003F5C93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.08.2025</w:t>
      </w:r>
      <w:r w:rsidRPr="00396B5B">
        <w:rPr>
          <w:rFonts w:ascii="Times New Roman" w:hAnsi="Times New Roman" w:cs="Times New Roman"/>
        </w:rPr>
        <w:t xml:space="preserve"> включительно участники общественных обсуждений имеют право вносить предложения и замечания, касающиеся объекта </w:t>
      </w:r>
      <w:r w:rsidRPr="007F0A0B">
        <w:rPr>
          <w:rFonts w:ascii="Times New Roman" w:hAnsi="Times New Roman" w:cs="Times New Roman"/>
        </w:rPr>
        <w:t>общественных обсуждений:</w:t>
      </w:r>
    </w:p>
    <w:p w14:paraId="00D03671" w14:textId="77777777" w:rsidR="007678A7" w:rsidRPr="007F0A0B" w:rsidRDefault="007678A7" w:rsidP="007678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F0A0B">
        <w:rPr>
          <w:rFonts w:ascii="Times New Roman" w:hAnsi="Times New Roman" w:cs="Times New Roman"/>
        </w:rPr>
        <w:t xml:space="preserve">а) в письменной форме путем направления в Комитет посредством формы обратной связи: </w:t>
      </w:r>
      <w:hyperlink r:id="rId5" w:history="1">
        <w:r w:rsidRPr="007F0A0B">
          <w:rPr>
            <w:rStyle w:val="ac"/>
            <w:rFonts w:ascii="Times New Roman" w:hAnsi="Times New Roman" w:cs="Times New Roman"/>
          </w:rPr>
          <w:t>https://kpr.lenobl.ru/ru/kontaknajainfo/reception/</w:t>
        </w:r>
      </w:hyperlink>
      <w:r>
        <w:t xml:space="preserve"> </w:t>
      </w:r>
      <w:r w:rsidRPr="007F0A0B">
        <w:rPr>
          <w:rFonts w:ascii="Times New Roman" w:hAnsi="Times New Roman" w:cs="Times New Roman"/>
        </w:rPr>
        <w:t>с пометкой «</w:t>
      </w:r>
      <w:r w:rsidRPr="007F0A0B">
        <w:rPr>
          <w:rFonts w:ascii="Times New Roman" w:hAnsi="Times New Roman" w:cs="Times New Roman"/>
          <w:bCs/>
        </w:rPr>
        <w:t>К общественным обсуждениям»</w:t>
      </w:r>
    </w:p>
    <w:p w14:paraId="4EC53F54" w14:textId="77777777" w:rsidR="007678A7" w:rsidRPr="007F0A0B" w:rsidRDefault="007678A7" w:rsidP="007678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F0A0B">
        <w:rPr>
          <w:rFonts w:ascii="Times New Roman" w:hAnsi="Times New Roman" w:cs="Times New Roman"/>
        </w:rPr>
        <w:t xml:space="preserve">б) в письменной форме или в форме электронного документа, направленного по адресу электронной </w:t>
      </w:r>
      <w:r w:rsidRPr="00FF10B3">
        <w:rPr>
          <w:rFonts w:ascii="Times New Roman" w:hAnsi="Times New Roman" w:cs="Times New Roman"/>
        </w:rPr>
        <w:t xml:space="preserve">почты </w:t>
      </w:r>
      <w:hyperlink r:id="rId6" w:history="1">
        <w:r w:rsidRPr="00AC1D06">
          <w:rPr>
            <w:rFonts w:ascii="Times New Roman" w:hAnsi="Times New Roman" w:cs="Times New Roman"/>
            <w:color w:val="215E99" w:themeColor="text2" w:themeTint="BF"/>
            <w:u w:val="single"/>
          </w:rPr>
          <w:t>Obsuzhdeniya@lenreg.ru</w:t>
        </w:r>
      </w:hyperlink>
      <w:r w:rsidRPr="007F0A0B">
        <w:rPr>
          <w:rFonts w:ascii="Times New Roman" w:hAnsi="Times New Roman" w:cs="Times New Roman"/>
        </w:rPr>
        <w:t>;</w:t>
      </w:r>
    </w:p>
    <w:p w14:paraId="001B4ECA" w14:textId="77777777" w:rsidR="007678A7" w:rsidRPr="007F0A0B" w:rsidRDefault="007678A7" w:rsidP="007678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7F0A0B">
        <w:rPr>
          <w:rFonts w:ascii="Times New Roman" w:hAnsi="Times New Roman" w:cs="Times New Roman"/>
        </w:rPr>
        <w:t xml:space="preserve">) в письменной форме путем направления </w:t>
      </w:r>
      <w:r>
        <w:rPr>
          <w:rFonts w:ascii="Times New Roman" w:hAnsi="Times New Roman" w:cs="Times New Roman"/>
        </w:rPr>
        <w:t xml:space="preserve">по </w:t>
      </w:r>
      <w:r w:rsidRPr="007F0A0B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>у</w:t>
      </w:r>
      <w:r w:rsidRPr="007F0A0B">
        <w:rPr>
          <w:rFonts w:ascii="Times New Roman" w:hAnsi="Times New Roman" w:cs="Times New Roman"/>
        </w:rPr>
        <w:t xml:space="preserve"> Комитета</w:t>
      </w:r>
      <w:r>
        <w:rPr>
          <w:rFonts w:ascii="Times New Roman" w:hAnsi="Times New Roman" w:cs="Times New Roman"/>
        </w:rPr>
        <w:t>;</w:t>
      </w:r>
    </w:p>
    <w:p w14:paraId="32AA4F16" w14:textId="77777777" w:rsidR="007678A7" w:rsidRPr="00396B5B" w:rsidRDefault="007678A7" w:rsidP="007678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396B5B">
        <w:rPr>
          <w:rFonts w:ascii="Times New Roman" w:hAnsi="Times New Roman" w:cs="Times New Roman"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14:paraId="4AA8BF35" w14:textId="77777777" w:rsidR="007678A7" w:rsidRPr="00396B5B" w:rsidRDefault="007678A7" w:rsidP="007678A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6BC2FAB" w14:textId="77777777" w:rsidR="007678A7" w:rsidRPr="00AC1D06" w:rsidRDefault="007678A7" w:rsidP="007678A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C1D06">
        <w:rPr>
          <w:rFonts w:ascii="Times New Roman" w:hAnsi="Times New Roman" w:cs="Times New Roman"/>
          <w:b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3C7D7DAD" w14:textId="77777777" w:rsidR="007678A7" w:rsidRPr="00396B5B" w:rsidRDefault="007678A7" w:rsidP="007678A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6B5B">
        <w:rPr>
          <w:rFonts w:ascii="Times New Roman" w:hAnsi="Times New Roman" w:cs="Times New Roman"/>
        </w:rPr>
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354B256C" w14:textId="77777777" w:rsidR="007678A7" w:rsidRPr="00396B5B" w:rsidRDefault="007678A7" w:rsidP="007678A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6B5B">
        <w:rPr>
          <w:rFonts w:ascii="Times New Roman" w:hAnsi="Times New Roman" w:cs="Times New Roman"/>
        </w:rPr>
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</w:r>
      <w:r>
        <w:rPr>
          <w:rFonts w:ascii="Times New Roman" w:hAnsi="Times New Roman" w:cs="Times New Roman"/>
        </w:rPr>
        <w:t>,</w:t>
      </w:r>
    </w:p>
    <w:p w14:paraId="1EE77654" w14:textId="77777777" w:rsidR="007678A7" w:rsidRDefault="007678A7" w:rsidP="007678A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также предоставляются:</w:t>
      </w:r>
    </w:p>
    <w:p w14:paraId="30B3430B" w14:textId="77777777" w:rsidR="007678A7" w:rsidRPr="00396B5B" w:rsidRDefault="007678A7" w:rsidP="007678A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6B5B">
        <w:rPr>
          <w:rFonts w:ascii="Times New Roman" w:hAnsi="Times New Roman" w:cs="Times New Roman"/>
        </w:rPr>
        <w:t>-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681FBE42" w14:textId="77777777" w:rsidR="007678A7" w:rsidRPr="00396B5B" w:rsidRDefault="007678A7" w:rsidP="007678A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6B5B">
        <w:rPr>
          <w:rFonts w:ascii="Times New Roman" w:hAnsi="Times New Roman" w:cs="Times New Roman"/>
        </w:rPr>
        <w:t>- согласие на участие в подписании протокола общественных обсуждений.</w:t>
      </w:r>
    </w:p>
    <w:p w14:paraId="24D2CBD6" w14:textId="77777777" w:rsidR="007678A7" w:rsidRPr="00396B5B" w:rsidRDefault="007678A7" w:rsidP="007678A7">
      <w:pPr>
        <w:spacing w:line="240" w:lineRule="auto"/>
        <w:contextualSpacing/>
        <w:rPr>
          <w:rFonts w:ascii="Times New Roman" w:hAnsi="Times New Roman" w:cs="Times New Roman"/>
        </w:rPr>
      </w:pPr>
    </w:p>
    <w:p w14:paraId="45E28CC2" w14:textId="77777777" w:rsidR="007678A7" w:rsidRDefault="007678A7" w:rsidP="007678A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6B5B">
        <w:rPr>
          <w:rFonts w:ascii="Times New Roman" w:hAnsi="Times New Roman" w:cs="Times New Roman"/>
        </w:rPr>
        <w:t xml:space="preserve">Типовые формы </w:t>
      </w:r>
      <w:r w:rsidRPr="00AC1D06">
        <w:rPr>
          <w:rFonts w:ascii="Times New Roman" w:hAnsi="Times New Roman" w:cs="Times New Roman"/>
        </w:rPr>
        <w:t xml:space="preserve">согласия на обработку персональных данных и согласия на участие </w:t>
      </w:r>
      <w:r w:rsidRPr="00AC1D06">
        <w:rPr>
          <w:rFonts w:ascii="Times New Roman" w:hAnsi="Times New Roman" w:cs="Times New Roman"/>
        </w:rPr>
        <w:br/>
        <w:t xml:space="preserve">в подписании протокола общественных обсуждений размещены в сети «Интернет» </w:t>
      </w:r>
      <w:r w:rsidRPr="00AC1D06">
        <w:rPr>
          <w:rFonts w:ascii="Times New Roman" w:hAnsi="Times New Roman" w:cs="Times New Roman"/>
        </w:rPr>
        <w:br/>
        <w:t xml:space="preserve">на официальном сайте Комитета в разделе «Направления работы – Общественные обсуждения </w:t>
      </w:r>
      <w:r>
        <w:rPr>
          <w:rFonts w:ascii="Times New Roman" w:hAnsi="Times New Roman" w:cs="Times New Roman"/>
        </w:rPr>
        <w:t>планируемой хозяйственной и иной деятельности</w:t>
      </w:r>
      <w:r w:rsidRPr="00AC1D0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14:paraId="1F3EDB46" w14:textId="77777777" w:rsidR="007678A7" w:rsidRDefault="009B3282" w:rsidP="007678A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hyperlink r:id="rId7" w:history="1">
        <w:r w:rsidR="007678A7" w:rsidRPr="007073BF">
          <w:rPr>
            <w:rStyle w:val="ac"/>
            <w:rFonts w:ascii="Times New Roman" w:hAnsi="Times New Roman" w:cs="Times New Roman"/>
          </w:rPr>
          <w:t>https://kpr.lenobl.ru/ru/deiatelnost/obshestvennye-obsuzhdeniya-planiruemoj-hozyajstvennoj-i-inoj-deyatelno/</w:t>
        </w:r>
      </w:hyperlink>
    </w:p>
    <w:p w14:paraId="496EDC61" w14:textId="77777777" w:rsidR="007678A7" w:rsidRPr="00396B5B" w:rsidRDefault="007678A7" w:rsidP="007678A7">
      <w:pPr>
        <w:spacing w:line="240" w:lineRule="auto"/>
        <w:contextualSpacing/>
        <w:rPr>
          <w:rFonts w:ascii="Times New Roman" w:hAnsi="Times New Roman" w:cs="Times New Roman"/>
        </w:rPr>
      </w:pPr>
    </w:p>
    <w:p w14:paraId="3D0947CF" w14:textId="71A860DE" w:rsidR="007678A7" w:rsidRPr="00396B5B" w:rsidRDefault="007678A7" w:rsidP="007678A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6B5B">
        <w:rPr>
          <w:rFonts w:ascii="Times New Roman" w:hAnsi="Times New Roman" w:cs="Times New Roman"/>
          <w:b/>
        </w:rPr>
        <w:t>Внимание!</w:t>
      </w:r>
      <w:r w:rsidRPr="00396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период </w:t>
      </w:r>
      <w:r w:rsidRPr="00396B5B">
        <w:rPr>
          <w:rFonts w:ascii="Times New Roman" w:hAnsi="Times New Roman" w:cs="Times New Roman"/>
          <w:b/>
        </w:rPr>
        <w:t xml:space="preserve">с </w:t>
      </w:r>
      <w:r w:rsidR="003F5C93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.07.2025</w:t>
      </w:r>
      <w:r w:rsidRPr="00396B5B">
        <w:rPr>
          <w:rFonts w:ascii="Times New Roman" w:hAnsi="Times New Roman" w:cs="Times New Roman"/>
          <w:b/>
        </w:rPr>
        <w:t xml:space="preserve"> по </w:t>
      </w:r>
      <w:r w:rsidR="008F2DD9">
        <w:rPr>
          <w:rFonts w:ascii="Times New Roman" w:hAnsi="Times New Roman" w:cs="Times New Roman"/>
          <w:b/>
        </w:rPr>
        <w:t>1</w:t>
      </w:r>
      <w:r w:rsidR="003F5C93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.07.2025</w:t>
      </w:r>
      <w:r w:rsidRPr="00396B5B">
        <w:rPr>
          <w:rFonts w:ascii="Times New Roman" w:hAnsi="Times New Roman" w:cs="Times New Roman"/>
          <w:b/>
        </w:rPr>
        <w:t xml:space="preserve"> включительно</w:t>
      </w:r>
      <w:r w:rsidRPr="00396B5B">
        <w:rPr>
          <w:rFonts w:ascii="Times New Roman" w:hAnsi="Times New Roman" w:cs="Times New Roman"/>
        </w:rPr>
        <w:t xml:space="preserve"> гражданами может быть инициировано проведение слушаний путем направления в Комитет соответствующей инициативы в произвольной форме:</w:t>
      </w:r>
    </w:p>
    <w:p w14:paraId="2814B07C" w14:textId="77777777" w:rsidR="007678A7" w:rsidRPr="007F0A0B" w:rsidRDefault="007678A7" w:rsidP="007678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F0A0B">
        <w:rPr>
          <w:rFonts w:ascii="Times New Roman" w:hAnsi="Times New Roman" w:cs="Times New Roman"/>
        </w:rPr>
        <w:t xml:space="preserve">а) в письменной форме путем направления в Комитет посредством формы обратной связи: </w:t>
      </w:r>
      <w:hyperlink r:id="rId8" w:history="1">
        <w:r w:rsidRPr="007F0A0B">
          <w:rPr>
            <w:rStyle w:val="ac"/>
            <w:rFonts w:ascii="Times New Roman" w:hAnsi="Times New Roman" w:cs="Times New Roman"/>
          </w:rPr>
          <w:t>https://kpr.lenobl.ru/ru/kontaknajainfo/reception/</w:t>
        </w:r>
      </w:hyperlink>
      <w:r>
        <w:t xml:space="preserve"> </w:t>
      </w:r>
      <w:r w:rsidRPr="007F0A0B">
        <w:rPr>
          <w:rFonts w:ascii="Times New Roman" w:hAnsi="Times New Roman" w:cs="Times New Roman"/>
        </w:rPr>
        <w:t>с пометкой «</w:t>
      </w:r>
      <w:r w:rsidRPr="007F0A0B">
        <w:rPr>
          <w:rFonts w:ascii="Times New Roman" w:hAnsi="Times New Roman" w:cs="Times New Roman"/>
          <w:bCs/>
        </w:rPr>
        <w:t>К общественным обсуждениям»</w:t>
      </w:r>
    </w:p>
    <w:p w14:paraId="3CC3482F" w14:textId="77777777" w:rsidR="007678A7" w:rsidRDefault="007678A7" w:rsidP="007678A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F0A0B">
        <w:rPr>
          <w:rFonts w:ascii="Times New Roman" w:hAnsi="Times New Roman" w:cs="Times New Roman"/>
        </w:rPr>
        <w:lastRenderedPageBreak/>
        <w:t xml:space="preserve">б) в письменной форме или в форме электронного документа, направленного по адресу </w:t>
      </w:r>
      <w:r w:rsidRPr="00AC1D06">
        <w:rPr>
          <w:rFonts w:ascii="Times New Roman" w:hAnsi="Times New Roman" w:cs="Times New Roman"/>
        </w:rPr>
        <w:t xml:space="preserve">электронной почты </w:t>
      </w:r>
      <w:hyperlink r:id="rId9" w:history="1">
        <w:r w:rsidRPr="00AC1D06">
          <w:rPr>
            <w:rFonts w:ascii="Times New Roman" w:hAnsi="Times New Roman" w:cs="Times New Roman"/>
            <w:color w:val="215E99" w:themeColor="text2" w:themeTint="BF"/>
            <w:u w:val="single"/>
          </w:rPr>
          <w:t>Obsuzhdeniya@lenreg.ru</w:t>
        </w:r>
      </w:hyperlink>
    </w:p>
    <w:p w14:paraId="2AB50353" w14:textId="77777777" w:rsidR="007678A7" w:rsidRPr="007F0A0B" w:rsidRDefault="007678A7" w:rsidP="007678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7F0A0B">
        <w:rPr>
          <w:rFonts w:ascii="Times New Roman" w:hAnsi="Times New Roman" w:cs="Times New Roman"/>
        </w:rPr>
        <w:t xml:space="preserve">) в письменной форме путем направления </w:t>
      </w:r>
      <w:r>
        <w:rPr>
          <w:rFonts w:ascii="Times New Roman" w:hAnsi="Times New Roman" w:cs="Times New Roman"/>
        </w:rPr>
        <w:t xml:space="preserve">по </w:t>
      </w:r>
      <w:r w:rsidRPr="007F0A0B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>у</w:t>
      </w:r>
      <w:r w:rsidRPr="007F0A0B">
        <w:rPr>
          <w:rFonts w:ascii="Times New Roman" w:hAnsi="Times New Roman" w:cs="Times New Roman"/>
        </w:rPr>
        <w:t xml:space="preserve"> Комитета</w:t>
      </w:r>
      <w:r>
        <w:rPr>
          <w:rFonts w:ascii="Times New Roman" w:hAnsi="Times New Roman" w:cs="Times New Roman"/>
        </w:rPr>
        <w:t>;</w:t>
      </w:r>
    </w:p>
    <w:p w14:paraId="7D4D4F3B" w14:textId="77777777" w:rsidR="007678A7" w:rsidRPr="00396B5B" w:rsidRDefault="007678A7" w:rsidP="007678A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65582">
        <w:rPr>
          <w:rFonts w:ascii="Times New Roman" w:hAnsi="Times New Roman" w:cs="Times New Roman"/>
          <w:b/>
        </w:rPr>
        <w:t>При внесении инициативы о проведении слушаний гражданином указываются следующие сведения:</w:t>
      </w:r>
      <w:r>
        <w:rPr>
          <w:rFonts w:ascii="Times New Roman" w:hAnsi="Times New Roman" w:cs="Times New Roman"/>
        </w:rPr>
        <w:t xml:space="preserve"> </w:t>
      </w:r>
      <w:r w:rsidRPr="00396B5B">
        <w:rPr>
          <w:rFonts w:ascii="Times New Roman" w:hAnsi="Times New Roman" w:cs="Times New Roman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</w:t>
      </w:r>
      <w:r>
        <w:rPr>
          <w:rFonts w:ascii="Times New Roman" w:hAnsi="Times New Roman" w:cs="Times New Roman"/>
        </w:rPr>
        <w:t>, а также предоставляется</w:t>
      </w:r>
      <w:r w:rsidRPr="00396B5B">
        <w:rPr>
          <w:rFonts w:ascii="Times New Roman" w:hAnsi="Times New Roman" w:cs="Times New Roman"/>
        </w:rPr>
        <w:t xml:space="preserve"> согласие на обработку персональных данных в соответствии с законодательством Российской Федерации в области персональных данных</w:t>
      </w:r>
      <w:r>
        <w:rPr>
          <w:rFonts w:ascii="Times New Roman" w:hAnsi="Times New Roman" w:cs="Times New Roman"/>
        </w:rPr>
        <w:t>.</w:t>
      </w:r>
    </w:p>
    <w:p w14:paraId="19E58099" w14:textId="77777777" w:rsidR="007678A7" w:rsidRDefault="007678A7" w:rsidP="007678A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6B5B">
        <w:rPr>
          <w:rFonts w:ascii="Times New Roman" w:hAnsi="Times New Roman" w:cs="Times New Roman"/>
        </w:rPr>
        <w:t>В случае непредставления гражданином указанных сведений Комитетом может быть отказано в проведении слушаний.</w:t>
      </w:r>
    </w:p>
    <w:p w14:paraId="7FD88C02" w14:textId="4513DAAB" w:rsidR="00FF10B3" w:rsidRPr="007678A7" w:rsidRDefault="00FF10B3" w:rsidP="007678A7"/>
    <w:sectPr w:rsidR="00FF10B3" w:rsidRPr="007678A7" w:rsidSect="00865582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211"/>
    <w:rsid w:val="00001319"/>
    <w:rsid w:val="00031F10"/>
    <w:rsid w:val="000422A6"/>
    <w:rsid w:val="00074247"/>
    <w:rsid w:val="000B1F5F"/>
    <w:rsid w:val="000D2CE5"/>
    <w:rsid w:val="000F2C43"/>
    <w:rsid w:val="00112716"/>
    <w:rsid w:val="001640DD"/>
    <w:rsid w:val="001A3BB1"/>
    <w:rsid w:val="001C1530"/>
    <w:rsid w:val="001C23C5"/>
    <w:rsid w:val="001C5B52"/>
    <w:rsid w:val="001F0A2A"/>
    <w:rsid w:val="00205362"/>
    <w:rsid w:val="00225C21"/>
    <w:rsid w:val="00287C0C"/>
    <w:rsid w:val="002A3F8D"/>
    <w:rsid w:val="002D1781"/>
    <w:rsid w:val="002D6E35"/>
    <w:rsid w:val="002F452B"/>
    <w:rsid w:val="002F7C97"/>
    <w:rsid w:val="003042E5"/>
    <w:rsid w:val="0030792A"/>
    <w:rsid w:val="00323FF4"/>
    <w:rsid w:val="00340313"/>
    <w:rsid w:val="003666A1"/>
    <w:rsid w:val="00380E7E"/>
    <w:rsid w:val="00396B5B"/>
    <w:rsid w:val="003A08DF"/>
    <w:rsid w:val="003B2550"/>
    <w:rsid w:val="003C4696"/>
    <w:rsid w:val="003D5EDF"/>
    <w:rsid w:val="003D6C6A"/>
    <w:rsid w:val="003F5C93"/>
    <w:rsid w:val="004536D3"/>
    <w:rsid w:val="004571E8"/>
    <w:rsid w:val="0049106E"/>
    <w:rsid w:val="004B2235"/>
    <w:rsid w:val="00503DFA"/>
    <w:rsid w:val="00512936"/>
    <w:rsid w:val="00520C36"/>
    <w:rsid w:val="005A78E6"/>
    <w:rsid w:val="005B6255"/>
    <w:rsid w:val="005D7BF5"/>
    <w:rsid w:val="00615261"/>
    <w:rsid w:val="00626C9B"/>
    <w:rsid w:val="00641E75"/>
    <w:rsid w:val="00657E90"/>
    <w:rsid w:val="00664C01"/>
    <w:rsid w:val="006A04F1"/>
    <w:rsid w:val="00700897"/>
    <w:rsid w:val="0071241B"/>
    <w:rsid w:val="007242D7"/>
    <w:rsid w:val="00724A8C"/>
    <w:rsid w:val="00762012"/>
    <w:rsid w:val="0076700F"/>
    <w:rsid w:val="007678A7"/>
    <w:rsid w:val="00782C45"/>
    <w:rsid w:val="00791DB2"/>
    <w:rsid w:val="007B0663"/>
    <w:rsid w:val="007C579B"/>
    <w:rsid w:val="007C7852"/>
    <w:rsid w:val="007E68A0"/>
    <w:rsid w:val="007F0A0B"/>
    <w:rsid w:val="008134A6"/>
    <w:rsid w:val="00822E07"/>
    <w:rsid w:val="008263B4"/>
    <w:rsid w:val="00855C46"/>
    <w:rsid w:val="00865582"/>
    <w:rsid w:val="008660B2"/>
    <w:rsid w:val="0088081F"/>
    <w:rsid w:val="00881611"/>
    <w:rsid w:val="008A7F39"/>
    <w:rsid w:val="008F2DD9"/>
    <w:rsid w:val="00915524"/>
    <w:rsid w:val="00930F23"/>
    <w:rsid w:val="00941608"/>
    <w:rsid w:val="00942D7B"/>
    <w:rsid w:val="009570B8"/>
    <w:rsid w:val="00957493"/>
    <w:rsid w:val="0097377A"/>
    <w:rsid w:val="00994A6B"/>
    <w:rsid w:val="00995B19"/>
    <w:rsid w:val="009A4668"/>
    <w:rsid w:val="009A49F2"/>
    <w:rsid w:val="009B3282"/>
    <w:rsid w:val="009B37F1"/>
    <w:rsid w:val="009C5A6F"/>
    <w:rsid w:val="009E635A"/>
    <w:rsid w:val="009F642F"/>
    <w:rsid w:val="00A22508"/>
    <w:rsid w:val="00A527B8"/>
    <w:rsid w:val="00A64AA9"/>
    <w:rsid w:val="00A70470"/>
    <w:rsid w:val="00A90B7C"/>
    <w:rsid w:val="00A9572E"/>
    <w:rsid w:val="00AB06DD"/>
    <w:rsid w:val="00AB6211"/>
    <w:rsid w:val="00AC1D06"/>
    <w:rsid w:val="00AE1070"/>
    <w:rsid w:val="00B147AD"/>
    <w:rsid w:val="00B20EAF"/>
    <w:rsid w:val="00B22D7A"/>
    <w:rsid w:val="00B71DCD"/>
    <w:rsid w:val="00B806AE"/>
    <w:rsid w:val="00B8666F"/>
    <w:rsid w:val="00BA47CF"/>
    <w:rsid w:val="00BC47D8"/>
    <w:rsid w:val="00BF5445"/>
    <w:rsid w:val="00C14DBE"/>
    <w:rsid w:val="00C15EE0"/>
    <w:rsid w:val="00C36DE4"/>
    <w:rsid w:val="00C54BF6"/>
    <w:rsid w:val="00CA20AC"/>
    <w:rsid w:val="00CD1808"/>
    <w:rsid w:val="00CE4E9C"/>
    <w:rsid w:val="00D007F4"/>
    <w:rsid w:val="00D00B43"/>
    <w:rsid w:val="00D03817"/>
    <w:rsid w:val="00D0661A"/>
    <w:rsid w:val="00D332A3"/>
    <w:rsid w:val="00D40D9F"/>
    <w:rsid w:val="00D521FF"/>
    <w:rsid w:val="00D6653F"/>
    <w:rsid w:val="00D67897"/>
    <w:rsid w:val="00D75E9F"/>
    <w:rsid w:val="00D946C4"/>
    <w:rsid w:val="00D9782B"/>
    <w:rsid w:val="00DA2C70"/>
    <w:rsid w:val="00DC24A7"/>
    <w:rsid w:val="00DC2FB7"/>
    <w:rsid w:val="00DC57DC"/>
    <w:rsid w:val="00DE5677"/>
    <w:rsid w:val="00DE7EF0"/>
    <w:rsid w:val="00DF286A"/>
    <w:rsid w:val="00E07466"/>
    <w:rsid w:val="00E56068"/>
    <w:rsid w:val="00E935DF"/>
    <w:rsid w:val="00EB239D"/>
    <w:rsid w:val="00F4527A"/>
    <w:rsid w:val="00F60577"/>
    <w:rsid w:val="00F626C8"/>
    <w:rsid w:val="00F75492"/>
    <w:rsid w:val="00F7741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3E48"/>
  <w15:docId w15:val="{ADF09A8C-43A3-43C1-95BE-C8C44E97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B3"/>
  </w:style>
  <w:style w:type="paragraph" w:styleId="1">
    <w:name w:val="heading 1"/>
    <w:basedOn w:val="a"/>
    <w:next w:val="a"/>
    <w:link w:val="10"/>
    <w:uiPriority w:val="9"/>
    <w:qFormat/>
    <w:rsid w:val="00AB6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6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6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6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6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6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621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42D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42D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C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57DC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C57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57D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57D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57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57DC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E4E9C"/>
    <w:pPr>
      <w:spacing w:after="0" w:line="240" w:lineRule="auto"/>
    </w:pPr>
  </w:style>
  <w:style w:type="paragraph" w:customStyle="1" w:styleId="formattext">
    <w:name w:val="formattext"/>
    <w:basedOn w:val="a"/>
    <w:rsid w:val="001F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25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r.lenobl.ru/ru/kontaknajainfo/recep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pr.lenobl.ru/ru/deiatelnost/obshestvennye-obsuzhdeniya-planiruemoj-hozyajstvennoj-i-inoj-deyatel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uzhdeniya@lenreg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pr.lenobl.ru/ru/kontaknajainfo/receptio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c.b2b-env.ru/s/32tB3G4PwxJ3amP" TargetMode="External"/><Relationship Id="rId9" Type="http://schemas.openxmlformats.org/officeDocument/2006/relationships/hyperlink" Target="mailto:Obsuzhdeniy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chebotareva</dc:creator>
  <cp:lastModifiedBy>Иващенко Светлана Александровна</cp:lastModifiedBy>
  <cp:revision>69</cp:revision>
  <cp:lastPrinted>2025-02-19T11:18:00Z</cp:lastPrinted>
  <dcterms:created xsi:type="dcterms:W3CDTF">2025-04-21T10:19:00Z</dcterms:created>
  <dcterms:modified xsi:type="dcterms:W3CDTF">2025-07-03T07:46:00Z</dcterms:modified>
</cp:coreProperties>
</file>