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C3DE" w14:textId="0CDD4E9B" w:rsidR="00031F10" w:rsidRPr="007100BE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0BE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</w:t>
      </w:r>
    </w:p>
    <w:p w14:paraId="60B0FDAB" w14:textId="4A23AB48" w:rsidR="00D67897" w:rsidRPr="007100BE" w:rsidRDefault="00426DD8" w:rsidP="00031F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b/>
          <w:bCs/>
          <w:sz w:val="24"/>
          <w:szCs w:val="24"/>
        </w:rPr>
        <w:t>по объекту государственной экологической экспертизы</w:t>
      </w:r>
      <w:r w:rsidR="00AE1506" w:rsidRPr="007100BE">
        <w:rPr>
          <w:rFonts w:ascii="Times New Roman" w:hAnsi="Times New Roman" w:cs="Times New Roman"/>
          <w:b/>
          <w:bCs/>
          <w:sz w:val="24"/>
          <w:szCs w:val="24"/>
        </w:rPr>
        <w:t xml:space="preserve"> - проектной документации</w:t>
      </w:r>
      <w:r w:rsidR="006A1CEB" w:rsidRPr="007100B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A1CEB" w:rsidRPr="007100BE">
        <w:rPr>
          <w:rFonts w:ascii="Times New Roman" w:hAnsi="Times New Roman" w:cs="Times New Roman"/>
          <w:b/>
          <w:sz w:val="24"/>
          <w:szCs w:val="24"/>
        </w:rPr>
        <w:t>Ограждающее гидротехническое сооружение (берегоукрепление) южной части территории Базы обеспечивающего флота</w:t>
      </w:r>
      <w:r w:rsidR="006A1CEB" w:rsidRPr="007100B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100BE">
        <w:rPr>
          <w:rFonts w:ascii="Times New Roman" w:hAnsi="Times New Roman" w:cs="Times New Roman"/>
          <w:b/>
          <w:bCs/>
          <w:sz w:val="24"/>
          <w:szCs w:val="24"/>
        </w:rPr>
        <w:t>, содержаще</w:t>
      </w:r>
      <w:r w:rsidR="00AE1506" w:rsidRPr="007100B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100BE">
        <w:rPr>
          <w:rFonts w:ascii="Times New Roman" w:hAnsi="Times New Roman" w:cs="Times New Roman"/>
          <w:b/>
          <w:bCs/>
          <w:sz w:val="24"/>
          <w:szCs w:val="24"/>
        </w:rPr>
        <w:t xml:space="preserve"> предварительные материалы оценки воздействия </w:t>
      </w:r>
      <w:bookmarkStart w:id="0" w:name="_GoBack"/>
      <w:bookmarkEnd w:id="0"/>
      <w:r w:rsidRPr="007100BE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</w:p>
    <w:p w14:paraId="1D6D8C32" w14:textId="77777777" w:rsidR="00031F10" w:rsidRPr="007100BE" w:rsidRDefault="00031F10" w:rsidP="0012000D">
      <w:pPr>
        <w:spacing w:before="1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DDA7BA2" w14:textId="248E3649" w:rsidR="00031F10" w:rsidRPr="007100BE" w:rsidRDefault="00031F10" w:rsidP="00031F1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Заказчик</w:t>
      </w:r>
      <w:r w:rsidRPr="007100BE">
        <w:rPr>
          <w:rFonts w:ascii="Times New Roman" w:hAnsi="Times New Roman" w:cs="Times New Roman"/>
          <w:sz w:val="23"/>
          <w:szCs w:val="23"/>
        </w:rPr>
        <w:t xml:space="preserve">: </w:t>
      </w:r>
      <w:bookmarkStart w:id="1" w:name="_Hlk205300792"/>
      <w:r w:rsidR="008D01F3" w:rsidRPr="007100BE">
        <w:rPr>
          <w:rFonts w:ascii="Times New Roman" w:hAnsi="Times New Roman" w:cs="Times New Roman"/>
          <w:sz w:val="23"/>
          <w:szCs w:val="23"/>
        </w:rPr>
        <w:t xml:space="preserve">Федеральное государственное унитарное предприятие </w:t>
      </w:r>
      <w:r w:rsidR="006A1CEB" w:rsidRPr="007100BE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Росморпорт</w:t>
      </w:r>
      <w:proofErr w:type="spellEnd"/>
      <w:r w:rsidR="006A1CEB" w:rsidRPr="007100BE">
        <w:rPr>
          <w:rFonts w:ascii="Times New Roman" w:hAnsi="Times New Roman" w:cs="Times New Roman"/>
          <w:sz w:val="23"/>
          <w:szCs w:val="23"/>
        </w:rPr>
        <w:t>»</w:t>
      </w:r>
      <w:r w:rsidR="008D01F3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AE1506" w:rsidRPr="007100BE">
        <w:rPr>
          <w:rFonts w:ascii="Times New Roman" w:hAnsi="Times New Roman" w:cs="Times New Roman"/>
          <w:sz w:val="23"/>
          <w:szCs w:val="23"/>
        </w:rPr>
        <w:br/>
      </w:r>
      <w:r w:rsidR="008D01F3" w:rsidRPr="007100BE">
        <w:rPr>
          <w:rFonts w:ascii="Times New Roman" w:hAnsi="Times New Roman" w:cs="Times New Roman"/>
          <w:sz w:val="23"/>
          <w:szCs w:val="23"/>
        </w:rPr>
        <w:t>(ФГУП «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Росморпорт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>»)</w:t>
      </w:r>
      <w:bookmarkEnd w:id="1"/>
    </w:p>
    <w:p w14:paraId="66D58EFF" w14:textId="15B9BF39" w:rsidR="00031F10" w:rsidRPr="007100BE" w:rsidRDefault="00031F10" w:rsidP="00031F1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ОГРН</w:t>
      </w:r>
      <w:r w:rsidR="00426DD8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8D01F3" w:rsidRPr="007100BE">
        <w:rPr>
          <w:rFonts w:ascii="Times New Roman" w:hAnsi="Times New Roman" w:cs="Times New Roman"/>
          <w:sz w:val="23"/>
          <w:szCs w:val="23"/>
        </w:rPr>
        <w:t>1037702023831</w:t>
      </w:r>
    </w:p>
    <w:p w14:paraId="29DBB95C" w14:textId="103B4EDD" w:rsidR="00031F10" w:rsidRPr="007100BE" w:rsidRDefault="00031F10" w:rsidP="00031F1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ИНН</w:t>
      </w:r>
      <w:r w:rsidR="00426DD8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8D01F3" w:rsidRPr="007100BE">
        <w:rPr>
          <w:rFonts w:ascii="Times New Roman" w:hAnsi="Times New Roman" w:cs="Times New Roman"/>
          <w:sz w:val="23"/>
          <w:szCs w:val="23"/>
        </w:rPr>
        <w:t>7702352454</w:t>
      </w:r>
    </w:p>
    <w:p w14:paraId="6D62C766" w14:textId="7A2162F7" w:rsidR="00031F10" w:rsidRPr="007100BE" w:rsidRDefault="00D105C6" w:rsidP="006B0E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юридический/ фактический адрес</w:t>
      </w:r>
      <w:r w:rsidR="00426DD8" w:rsidRPr="007100BE">
        <w:rPr>
          <w:rFonts w:ascii="Times New Roman" w:hAnsi="Times New Roman" w:cs="Times New Roman"/>
          <w:sz w:val="23"/>
          <w:szCs w:val="23"/>
        </w:rPr>
        <w:t xml:space="preserve">: </w:t>
      </w:r>
      <w:r w:rsidR="008D01F3" w:rsidRPr="007100BE">
        <w:rPr>
          <w:rFonts w:ascii="Times New Roman" w:hAnsi="Times New Roman" w:cs="Times New Roman"/>
          <w:sz w:val="23"/>
          <w:szCs w:val="23"/>
        </w:rPr>
        <w:t xml:space="preserve">127030, г. Москва, 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ул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Сущёвская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>, д. 19, стр. 7</w:t>
      </w:r>
      <w:r w:rsidR="00B81202" w:rsidRPr="007100BE">
        <w:rPr>
          <w:rFonts w:ascii="Times New Roman" w:hAnsi="Times New Roman" w:cs="Times New Roman"/>
          <w:sz w:val="23"/>
          <w:szCs w:val="23"/>
        </w:rPr>
        <w:t xml:space="preserve">/198035, </w:t>
      </w:r>
      <w:r w:rsidR="00B81202" w:rsidRPr="007100BE">
        <w:rPr>
          <w:rFonts w:ascii="Times New Roman" w:hAnsi="Times New Roman" w:cs="Times New Roman"/>
          <w:sz w:val="23"/>
          <w:szCs w:val="23"/>
        </w:rPr>
        <w:br/>
      </w:r>
      <w:r w:rsidR="006B0E4E" w:rsidRPr="007100BE">
        <w:rPr>
          <w:rFonts w:ascii="Times New Roman" w:hAnsi="Times New Roman" w:cs="Times New Roman"/>
          <w:sz w:val="23"/>
          <w:szCs w:val="23"/>
        </w:rPr>
        <w:t xml:space="preserve">Санкт-Петербург, ул. </w:t>
      </w:r>
      <w:proofErr w:type="spellStart"/>
      <w:r w:rsidR="006B0E4E" w:rsidRPr="007100BE">
        <w:rPr>
          <w:rFonts w:ascii="Times New Roman" w:hAnsi="Times New Roman" w:cs="Times New Roman"/>
          <w:sz w:val="23"/>
          <w:szCs w:val="23"/>
        </w:rPr>
        <w:t>Гапсальская</w:t>
      </w:r>
      <w:proofErr w:type="spellEnd"/>
      <w:r w:rsidR="006B0E4E" w:rsidRPr="007100BE">
        <w:rPr>
          <w:rFonts w:ascii="Times New Roman" w:hAnsi="Times New Roman" w:cs="Times New Roman"/>
          <w:sz w:val="23"/>
          <w:szCs w:val="23"/>
        </w:rPr>
        <w:t>, д. 8</w:t>
      </w:r>
    </w:p>
    <w:p w14:paraId="252D2A00" w14:textId="7A8EC9B5" w:rsidR="007C2802" w:rsidRPr="007100BE" w:rsidRDefault="00031F10" w:rsidP="007C280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контактная информация</w:t>
      </w:r>
      <w:r w:rsidR="00133FB6" w:rsidRPr="007100BE">
        <w:rPr>
          <w:rFonts w:ascii="Times New Roman" w:hAnsi="Times New Roman" w:cs="Times New Roman"/>
          <w:sz w:val="23"/>
          <w:szCs w:val="23"/>
        </w:rPr>
        <w:t>:</w:t>
      </w:r>
      <w:r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133FB6" w:rsidRPr="007100BE">
        <w:rPr>
          <w:rFonts w:ascii="Times New Roman" w:hAnsi="Times New Roman" w:cs="Times New Roman"/>
          <w:sz w:val="23"/>
          <w:szCs w:val="23"/>
        </w:rPr>
        <w:t xml:space="preserve">тел. </w:t>
      </w:r>
      <w:r w:rsidR="006B0E4E" w:rsidRPr="007100BE">
        <w:rPr>
          <w:rFonts w:ascii="Times New Roman" w:hAnsi="Times New Roman" w:cs="Times New Roman"/>
          <w:sz w:val="23"/>
          <w:szCs w:val="23"/>
        </w:rPr>
        <w:t>(812) 380-70-07</w:t>
      </w:r>
      <w:r w:rsidR="000B4394" w:rsidRPr="007100BE">
        <w:rPr>
          <w:rFonts w:ascii="Times New Roman" w:hAnsi="Times New Roman" w:cs="Times New Roman"/>
          <w:sz w:val="23"/>
          <w:szCs w:val="23"/>
        </w:rPr>
        <w:t xml:space="preserve">, </w:t>
      </w:r>
      <w:r w:rsidR="00133FB6" w:rsidRPr="007100BE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133FB6" w:rsidRPr="007100BE">
        <w:rPr>
          <w:rFonts w:ascii="Times New Roman" w:hAnsi="Times New Roman" w:cs="Times New Roman"/>
          <w:sz w:val="23"/>
          <w:szCs w:val="23"/>
        </w:rPr>
        <w:t>-</w:t>
      </w:r>
      <w:r w:rsidR="00133FB6" w:rsidRPr="007100BE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133FB6" w:rsidRPr="007100BE">
        <w:rPr>
          <w:rFonts w:ascii="Times New Roman" w:hAnsi="Times New Roman" w:cs="Times New Roman"/>
          <w:sz w:val="23"/>
          <w:szCs w:val="23"/>
        </w:rPr>
        <w:t xml:space="preserve">: </w:t>
      </w:r>
      <w:hyperlink r:id="rId4" w:history="1"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mail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@</w:t>
        </w:r>
        <w:proofErr w:type="spellStart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spb</w:t>
        </w:r>
        <w:proofErr w:type="spellEnd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rosmorport</w:t>
        </w:r>
        <w:proofErr w:type="spellEnd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7C2802" w:rsidRPr="007100BE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0188911D" w14:textId="4AFB97BE" w:rsidR="00031F10" w:rsidRPr="007100BE" w:rsidRDefault="00B41D89" w:rsidP="00031F1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hyperlink r:id="rId5" w:history="1"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ulg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@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ulg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rosmorport</w:t>
        </w:r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7C2802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7C2802" w:rsidRPr="007100BE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2F392F29" w14:textId="77777777" w:rsidR="00031F10" w:rsidRPr="007100BE" w:rsidRDefault="00031F10" w:rsidP="000B1F5F">
      <w:pPr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Исполнитель работ по оценке воздействия на окружающую среду</w:t>
      </w:r>
      <w:r w:rsidRPr="007100BE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4F12175" w14:textId="2AC8B693" w:rsidR="00426DD8" w:rsidRPr="007100BE" w:rsidRDefault="00426DD8" w:rsidP="00426D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55965980"/>
      <w:r w:rsidRPr="007100BE"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 </w:t>
      </w:r>
      <w:bookmarkEnd w:id="2"/>
      <w:r w:rsidRPr="007100BE">
        <w:rPr>
          <w:rFonts w:ascii="Times New Roman" w:hAnsi="Times New Roman" w:cs="Times New Roman"/>
          <w:sz w:val="23"/>
          <w:szCs w:val="23"/>
        </w:rPr>
        <w:t>«ЭМС Инжиниринг»</w:t>
      </w:r>
      <w:r w:rsidR="003B6197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Pr="007100BE">
        <w:rPr>
          <w:rFonts w:ascii="Times New Roman" w:hAnsi="Times New Roman" w:cs="Times New Roman"/>
          <w:sz w:val="23"/>
          <w:szCs w:val="23"/>
        </w:rPr>
        <w:t>(ООО «</w:t>
      </w:r>
      <w:bookmarkStart w:id="3" w:name="_Hlk117161755"/>
      <w:r w:rsidRPr="007100BE">
        <w:rPr>
          <w:rFonts w:ascii="Times New Roman" w:hAnsi="Times New Roman" w:cs="Times New Roman"/>
          <w:sz w:val="23"/>
          <w:szCs w:val="23"/>
        </w:rPr>
        <w:t>ЭМС Инжиниринг»</w:t>
      </w:r>
      <w:bookmarkEnd w:id="3"/>
      <w:r w:rsidRPr="007100BE">
        <w:rPr>
          <w:rFonts w:ascii="Times New Roman" w:hAnsi="Times New Roman" w:cs="Times New Roman"/>
          <w:sz w:val="23"/>
          <w:szCs w:val="23"/>
        </w:rPr>
        <w:t>)</w:t>
      </w:r>
    </w:p>
    <w:p w14:paraId="219D541B" w14:textId="36C9C95C" w:rsidR="00426DD8" w:rsidRPr="007100BE" w:rsidRDefault="00426DD8" w:rsidP="00426D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ОГРН 1137847373564</w:t>
      </w:r>
    </w:p>
    <w:p w14:paraId="763EA662" w14:textId="035CC94B" w:rsidR="003B6197" w:rsidRPr="007100BE" w:rsidRDefault="003B6197" w:rsidP="00426D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ИНН 7814586940</w:t>
      </w:r>
    </w:p>
    <w:p w14:paraId="2BB0580B" w14:textId="74DB6CEA" w:rsidR="00426DD8" w:rsidRPr="007100BE" w:rsidRDefault="00D105C6" w:rsidP="00426D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юридический/ фактический адрес</w:t>
      </w:r>
      <w:r w:rsidR="00426DD8" w:rsidRPr="007100BE">
        <w:rPr>
          <w:rFonts w:ascii="Times New Roman" w:hAnsi="Times New Roman" w:cs="Times New Roman"/>
          <w:sz w:val="23"/>
          <w:szCs w:val="23"/>
        </w:rPr>
        <w:t xml:space="preserve">: 197371, г. Санкт-Петербург, пр-т Королева, д. 48, корп. 7. </w:t>
      </w:r>
    </w:p>
    <w:p w14:paraId="272E555F" w14:textId="1DCF963F" w:rsidR="00426DD8" w:rsidRPr="007100BE" w:rsidRDefault="00D872E2" w:rsidP="00426D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К</w:t>
      </w:r>
      <w:r w:rsidR="00E75149" w:rsidRPr="007100BE">
        <w:rPr>
          <w:rFonts w:ascii="Times New Roman" w:hAnsi="Times New Roman" w:cs="Times New Roman"/>
          <w:sz w:val="23"/>
          <w:szCs w:val="23"/>
        </w:rPr>
        <w:t>онтактн</w:t>
      </w:r>
      <w:r w:rsidRPr="007100BE">
        <w:rPr>
          <w:rFonts w:ascii="Times New Roman" w:hAnsi="Times New Roman" w:cs="Times New Roman"/>
          <w:sz w:val="23"/>
          <w:szCs w:val="23"/>
        </w:rPr>
        <w:t>ые данные</w:t>
      </w:r>
      <w:r w:rsidR="00E75149" w:rsidRPr="007100BE">
        <w:rPr>
          <w:rFonts w:ascii="Times New Roman" w:hAnsi="Times New Roman" w:cs="Times New Roman"/>
          <w:sz w:val="23"/>
          <w:szCs w:val="23"/>
        </w:rPr>
        <w:t>: тел. 8(812) 313-59-97, e-</w:t>
      </w:r>
      <w:proofErr w:type="spellStart"/>
      <w:r w:rsidR="00E75149" w:rsidRPr="007100BE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E75149" w:rsidRPr="007100BE">
        <w:rPr>
          <w:rFonts w:ascii="Times New Roman" w:hAnsi="Times New Roman" w:cs="Times New Roman"/>
          <w:sz w:val="23"/>
          <w:szCs w:val="23"/>
        </w:rPr>
        <w:t>: eco@ems-spb.ru.</w:t>
      </w:r>
    </w:p>
    <w:p w14:paraId="1D7BD8B8" w14:textId="77777777" w:rsidR="000B4394" w:rsidRPr="007100BE" w:rsidRDefault="00031F10" w:rsidP="000B43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Ответственный за организацию общественных обсуждений</w:t>
      </w:r>
      <w:r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426DD8" w:rsidRPr="007100BE">
        <w:rPr>
          <w:rFonts w:ascii="Times New Roman" w:hAnsi="Times New Roman" w:cs="Times New Roman"/>
          <w:sz w:val="23"/>
          <w:szCs w:val="23"/>
        </w:rPr>
        <w:t>–</w:t>
      </w:r>
      <w:r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="000B4394" w:rsidRPr="007100BE">
        <w:rPr>
          <w:rFonts w:ascii="Times New Roman" w:hAnsi="Times New Roman" w:cs="Times New Roman"/>
          <w:sz w:val="24"/>
          <w:szCs w:val="24"/>
        </w:rPr>
        <w:t xml:space="preserve">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="000B4394" w:rsidRPr="007100BE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0B4394" w:rsidRPr="007100BE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</w:p>
    <w:p w14:paraId="3335D9D2" w14:textId="764279EB" w:rsidR="000B4394" w:rsidRPr="007100BE" w:rsidRDefault="000B4394" w:rsidP="000B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0BE">
        <w:rPr>
          <w:rFonts w:ascii="Times New Roman" w:hAnsi="Times New Roman" w:cs="Times New Roman"/>
          <w:sz w:val="24"/>
          <w:szCs w:val="24"/>
        </w:rPr>
        <w:t xml:space="preserve">Контактное </w:t>
      </w:r>
      <w:bookmarkStart w:id="4" w:name="_Hlk205542467"/>
      <w:r w:rsidRPr="007100BE">
        <w:rPr>
          <w:rFonts w:ascii="Times New Roman" w:hAnsi="Times New Roman" w:cs="Times New Roman"/>
          <w:sz w:val="24"/>
          <w:szCs w:val="24"/>
        </w:rPr>
        <w:t>должностное лицо</w:t>
      </w:r>
      <w:bookmarkEnd w:id="4"/>
      <w:r w:rsidRPr="007100BE">
        <w:rPr>
          <w:rFonts w:ascii="Times New Roman" w:hAnsi="Times New Roman" w:cs="Times New Roman"/>
          <w:sz w:val="24"/>
          <w:szCs w:val="24"/>
        </w:rPr>
        <w:t xml:space="preserve">: </w:t>
      </w:r>
      <w:r w:rsidR="002A573A" w:rsidRPr="007100BE">
        <w:rPr>
          <w:rFonts w:ascii="Times New Roman" w:hAnsi="Times New Roman" w:cs="Times New Roman"/>
          <w:sz w:val="24"/>
          <w:szCs w:val="24"/>
        </w:rPr>
        <w:t>Иващенко Светлана Александровна</w:t>
      </w:r>
      <w:r w:rsidRPr="007100BE">
        <w:rPr>
          <w:rFonts w:ascii="Times New Roman" w:hAnsi="Times New Roman" w:cs="Times New Roman"/>
          <w:sz w:val="24"/>
          <w:szCs w:val="24"/>
        </w:rPr>
        <w:t xml:space="preserve">, </w:t>
      </w:r>
      <w:r w:rsidR="002A573A" w:rsidRPr="007100BE">
        <w:rPr>
          <w:rFonts w:ascii="Times New Roman" w:hAnsi="Times New Roman" w:cs="Times New Roman"/>
          <w:sz w:val="24"/>
          <w:szCs w:val="24"/>
        </w:rPr>
        <w:br/>
      </w:r>
      <w:r w:rsidRPr="007100BE">
        <w:rPr>
          <w:rFonts w:ascii="Times New Roman" w:hAnsi="Times New Roman" w:cs="Times New Roman"/>
          <w:sz w:val="24"/>
          <w:szCs w:val="24"/>
        </w:rPr>
        <w:t>тел.: 8 (812) 539-40-8</w:t>
      </w:r>
      <w:r w:rsidR="002A573A" w:rsidRPr="007100BE">
        <w:rPr>
          <w:rFonts w:ascii="Times New Roman" w:hAnsi="Times New Roman" w:cs="Times New Roman"/>
          <w:sz w:val="24"/>
          <w:szCs w:val="24"/>
        </w:rPr>
        <w:t>3</w:t>
      </w:r>
      <w:r w:rsidRPr="007100BE">
        <w:rPr>
          <w:rFonts w:ascii="Times New Roman" w:hAnsi="Times New Roman" w:cs="Times New Roman"/>
          <w:sz w:val="24"/>
          <w:szCs w:val="24"/>
        </w:rPr>
        <w:t xml:space="preserve">, </w:t>
      </w:r>
      <w:r w:rsidRPr="007100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00BE">
        <w:rPr>
          <w:rFonts w:ascii="Times New Roman" w:hAnsi="Times New Roman" w:cs="Times New Roman"/>
          <w:sz w:val="24"/>
          <w:szCs w:val="24"/>
        </w:rPr>
        <w:t>-</w:t>
      </w:r>
      <w:r w:rsidRPr="007100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00BE">
        <w:rPr>
          <w:rFonts w:ascii="Times New Roman" w:hAnsi="Times New Roman" w:cs="Times New Roman"/>
          <w:sz w:val="24"/>
          <w:szCs w:val="24"/>
        </w:rPr>
        <w:t>: Obsuzhdeniya@lenreg.ru.</w:t>
      </w:r>
    </w:p>
    <w:p w14:paraId="38277F88" w14:textId="41263FDB" w:rsidR="00031F10" w:rsidRPr="007100BE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Наименование объекта обсуждений:</w:t>
      </w:r>
      <w:r w:rsidRPr="007100B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A7DF0" w:rsidRPr="007100BE">
        <w:rPr>
          <w:rFonts w:ascii="Times New Roman" w:hAnsi="Times New Roman" w:cs="Times New Roman"/>
          <w:bCs/>
          <w:sz w:val="23"/>
          <w:szCs w:val="23"/>
        </w:rPr>
        <w:t>объект государственной экологической экспертизы</w:t>
      </w:r>
      <w:r w:rsidR="005D366A" w:rsidRPr="007100BE">
        <w:rPr>
          <w:rFonts w:ascii="Times New Roman" w:hAnsi="Times New Roman" w:cs="Times New Roman"/>
          <w:bCs/>
          <w:sz w:val="23"/>
          <w:szCs w:val="23"/>
        </w:rPr>
        <w:t xml:space="preserve"> -</w:t>
      </w:r>
      <w:r w:rsidR="00FA7DF0" w:rsidRPr="007100B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D366A" w:rsidRPr="007100BE">
        <w:rPr>
          <w:rFonts w:ascii="Times New Roman" w:hAnsi="Times New Roman" w:cs="Times New Roman"/>
          <w:bCs/>
          <w:sz w:val="23"/>
          <w:szCs w:val="23"/>
        </w:rPr>
        <w:t>проектная документация</w:t>
      </w:r>
      <w:r w:rsidR="006A1CEB" w:rsidRPr="007100BE">
        <w:rPr>
          <w:rFonts w:ascii="Times New Roman" w:hAnsi="Times New Roman" w:cs="Times New Roman"/>
          <w:bCs/>
          <w:sz w:val="23"/>
          <w:szCs w:val="23"/>
        </w:rPr>
        <w:t xml:space="preserve"> «Ограждающее гидротехническое сооружение (берегоукрепление) южной части территории Базы обеспечивающего флота»</w:t>
      </w:r>
      <w:r w:rsidR="005D366A" w:rsidRPr="007100B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FA7DF0" w:rsidRPr="007100BE">
        <w:rPr>
          <w:rFonts w:ascii="Times New Roman" w:hAnsi="Times New Roman" w:cs="Times New Roman"/>
          <w:bCs/>
          <w:sz w:val="23"/>
          <w:szCs w:val="23"/>
        </w:rPr>
        <w:t>содержащ</w:t>
      </w:r>
      <w:r w:rsidR="005D366A" w:rsidRPr="007100BE">
        <w:rPr>
          <w:rFonts w:ascii="Times New Roman" w:hAnsi="Times New Roman" w:cs="Times New Roman"/>
          <w:bCs/>
          <w:sz w:val="23"/>
          <w:szCs w:val="23"/>
        </w:rPr>
        <w:t>ая</w:t>
      </w:r>
      <w:r w:rsidR="00FA7DF0" w:rsidRPr="007100BE">
        <w:rPr>
          <w:rFonts w:ascii="Times New Roman" w:hAnsi="Times New Roman" w:cs="Times New Roman"/>
          <w:bCs/>
          <w:sz w:val="23"/>
          <w:szCs w:val="23"/>
        </w:rPr>
        <w:t xml:space="preserve"> предварительные материалы оценки воздействия на окружающую среду</w:t>
      </w:r>
    </w:p>
    <w:p w14:paraId="5E544E95" w14:textId="37733ABC" w:rsidR="00031F10" w:rsidRPr="007100BE" w:rsidRDefault="00031F10" w:rsidP="00133FB6">
      <w:pPr>
        <w:spacing w:before="120"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Наименование планируемой хозяйственной и иной деятельности:</w:t>
      </w:r>
      <w:r w:rsidR="00133FB6"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AA11B48" w14:textId="54E5C04B" w:rsidR="00133FB6" w:rsidRPr="007100BE" w:rsidRDefault="00133FB6" w:rsidP="00133FB6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«</w:t>
      </w:r>
      <w:bookmarkStart w:id="5" w:name="_Hlk205541791"/>
      <w:r w:rsidR="000B4394" w:rsidRPr="007100BE">
        <w:rPr>
          <w:rFonts w:ascii="Times New Roman" w:hAnsi="Times New Roman" w:cs="Times New Roman"/>
          <w:sz w:val="23"/>
          <w:szCs w:val="23"/>
        </w:rPr>
        <w:t>Ограждающее гидротехническое сооружение (берегоукрепление) южной части территории Базы обеспечивающего флота</w:t>
      </w:r>
      <w:bookmarkEnd w:id="5"/>
      <w:r w:rsidRPr="007100BE">
        <w:rPr>
          <w:rFonts w:ascii="Times New Roman" w:hAnsi="Times New Roman" w:cs="Times New Roman"/>
          <w:sz w:val="23"/>
          <w:szCs w:val="23"/>
        </w:rPr>
        <w:t>»</w:t>
      </w:r>
    </w:p>
    <w:p w14:paraId="6357A396" w14:textId="6F4C34D0" w:rsidR="00031F10" w:rsidRPr="007100BE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Цель планируемой хо</w:t>
      </w:r>
      <w:r w:rsidR="00D6653F" w:rsidRPr="007100BE">
        <w:rPr>
          <w:rFonts w:ascii="Times New Roman" w:hAnsi="Times New Roman" w:cs="Times New Roman"/>
          <w:b/>
          <w:bCs/>
          <w:sz w:val="23"/>
          <w:szCs w:val="23"/>
        </w:rPr>
        <w:t>зяйственной и иной деятельности:</w:t>
      </w:r>
      <w:r w:rsidR="00133FB6"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E1506" w:rsidRPr="007100BE">
        <w:rPr>
          <w:rFonts w:ascii="Times New Roman" w:hAnsi="Times New Roman" w:cs="Times New Roman"/>
          <w:sz w:val="23"/>
          <w:szCs w:val="23"/>
        </w:rPr>
        <w:t>проведение капитального ремонта ограждающего гидротехническо</w:t>
      </w:r>
      <w:r w:rsidR="00B52D51" w:rsidRPr="007100BE">
        <w:rPr>
          <w:rFonts w:ascii="Times New Roman" w:hAnsi="Times New Roman" w:cs="Times New Roman"/>
          <w:sz w:val="23"/>
          <w:szCs w:val="23"/>
        </w:rPr>
        <w:t>го</w:t>
      </w:r>
      <w:r w:rsidR="00AE1506" w:rsidRPr="007100BE">
        <w:rPr>
          <w:rFonts w:ascii="Times New Roman" w:hAnsi="Times New Roman" w:cs="Times New Roman"/>
          <w:sz w:val="23"/>
          <w:szCs w:val="23"/>
        </w:rPr>
        <w:t xml:space="preserve"> сооружения (берегоукрепление) южной части территории Базы обеспечивающего флота</w:t>
      </w:r>
    </w:p>
    <w:p w14:paraId="342B9C31" w14:textId="06486541" w:rsidR="00031F10" w:rsidRPr="007100BE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6" w:name="_Hlk205542161"/>
      <w:r w:rsidRPr="007100BE">
        <w:rPr>
          <w:rFonts w:ascii="Times New Roman" w:hAnsi="Times New Roman" w:cs="Times New Roman"/>
          <w:b/>
          <w:bCs/>
          <w:sz w:val="23"/>
          <w:szCs w:val="23"/>
        </w:rPr>
        <w:t>Предварительное место реализации планируемой хо</w:t>
      </w:r>
      <w:r w:rsidR="00D6653F" w:rsidRPr="007100BE">
        <w:rPr>
          <w:rFonts w:ascii="Times New Roman" w:hAnsi="Times New Roman" w:cs="Times New Roman"/>
          <w:b/>
          <w:bCs/>
          <w:sz w:val="23"/>
          <w:szCs w:val="23"/>
        </w:rPr>
        <w:t>зяйственной и иной деятельности:</w:t>
      </w:r>
      <w:r w:rsidR="00133FB6"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D01F3" w:rsidRPr="007100BE">
        <w:rPr>
          <w:rFonts w:ascii="Times New Roman" w:hAnsi="Times New Roman" w:cs="Times New Roman"/>
          <w:sz w:val="23"/>
          <w:szCs w:val="23"/>
        </w:rPr>
        <w:t xml:space="preserve">Российская Федерация, Ленинградская область, 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Кингисеппский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 xml:space="preserve"> муниципальный район, 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Вистинское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 xml:space="preserve"> сельское поселение, территория </w:t>
      </w:r>
      <w:proofErr w:type="spellStart"/>
      <w:r w:rsidR="008D01F3" w:rsidRPr="007100BE">
        <w:rPr>
          <w:rFonts w:ascii="Times New Roman" w:hAnsi="Times New Roman" w:cs="Times New Roman"/>
          <w:sz w:val="23"/>
          <w:szCs w:val="23"/>
        </w:rPr>
        <w:t>Росморпорт</w:t>
      </w:r>
      <w:proofErr w:type="spellEnd"/>
      <w:r w:rsidR="008D01F3" w:rsidRPr="007100BE">
        <w:rPr>
          <w:rFonts w:ascii="Times New Roman" w:hAnsi="Times New Roman" w:cs="Times New Roman"/>
          <w:sz w:val="23"/>
          <w:szCs w:val="23"/>
        </w:rPr>
        <w:t>, сооружение 4</w:t>
      </w:r>
      <w:r w:rsidR="00133FB6" w:rsidRPr="007100BE">
        <w:rPr>
          <w:rFonts w:ascii="Times New Roman" w:hAnsi="Times New Roman" w:cs="Times New Roman"/>
          <w:sz w:val="23"/>
          <w:szCs w:val="23"/>
        </w:rPr>
        <w:t>.</w:t>
      </w:r>
      <w:bookmarkEnd w:id="6"/>
    </w:p>
    <w:p w14:paraId="7B30C502" w14:textId="5CF2951B" w:rsidR="00031F10" w:rsidRPr="007100BE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Контактные данные </w:t>
      </w:r>
      <w:bookmarkStart w:id="7" w:name="_Hlk191984975"/>
      <w:r w:rsidRPr="007100BE">
        <w:rPr>
          <w:rFonts w:ascii="Times New Roman" w:hAnsi="Times New Roman" w:cs="Times New Roman"/>
          <w:b/>
          <w:bCs/>
          <w:sz w:val="23"/>
          <w:szCs w:val="23"/>
        </w:rPr>
        <w:t>ответственных лиц</w:t>
      </w:r>
      <w:bookmarkEnd w:id="7"/>
      <w:r w:rsidRPr="007100BE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7ED4E526" w14:textId="0C6E7FAE" w:rsidR="00E659EB" w:rsidRPr="007100BE" w:rsidRDefault="005D366A" w:rsidP="00B81202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sz w:val="23"/>
          <w:szCs w:val="23"/>
        </w:rPr>
        <w:t xml:space="preserve">со стороны </w:t>
      </w:r>
      <w:r w:rsidR="00D872E2" w:rsidRPr="007100BE">
        <w:rPr>
          <w:rFonts w:ascii="Times New Roman" w:hAnsi="Times New Roman" w:cs="Times New Roman"/>
          <w:b/>
          <w:sz w:val="23"/>
          <w:szCs w:val="23"/>
        </w:rPr>
        <w:t>з</w:t>
      </w:r>
      <w:r w:rsidRPr="007100BE">
        <w:rPr>
          <w:rFonts w:ascii="Times New Roman" w:hAnsi="Times New Roman" w:cs="Times New Roman"/>
          <w:b/>
          <w:sz w:val="23"/>
          <w:szCs w:val="23"/>
        </w:rPr>
        <w:t>аказчика</w:t>
      </w:r>
      <w:r w:rsidR="00D872E2" w:rsidRPr="007100B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E659EB" w:rsidRPr="007100BE">
        <w:rPr>
          <w:rFonts w:ascii="Times New Roman" w:hAnsi="Times New Roman" w:cs="Times New Roman"/>
          <w:bCs/>
          <w:sz w:val="23"/>
          <w:szCs w:val="23"/>
        </w:rPr>
        <w:t>Текутьева</w:t>
      </w:r>
      <w:proofErr w:type="spellEnd"/>
      <w:r w:rsidR="00E659EB" w:rsidRPr="007100BE">
        <w:rPr>
          <w:rFonts w:ascii="Times New Roman" w:hAnsi="Times New Roman" w:cs="Times New Roman"/>
          <w:bCs/>
          <w:sz w:val="23"/>
          <w:szCs w:val="23"/>
        </w:rPr>
        <w:t xml:space="preserve"> Ю.Ю. - начальник отдела охраны окружающей среды </w:t>
      </w:r>
      <w:r w:rsidR="00E659EB" w:rsidRPr="007100BE">
        <w:rPr>
          <w:rFonts w:ascii="Times New Roman" w:hAnsi="Times New Roman" w:cs="Times New Roman"/>
          <w:sz w:val="23"/>
          <w:szCs w:val="23"/>
        </w:rPr>
        <w:t>ФГУП «</w:t>
      </w:r>
      <w:proofErr w:type="spellStart"/>
      <w:r w:rsidR="00E659EB" w:rsidRPr="007100BE">
        <w:rPr>
          <w:rFonts w:ascii="Times New Roman" w:hAnsi="Times New Roman" w:cs="Times New Roman"/>
          <w:sz w:val="23"/>
          <w:szCs w:val="23"/>
        </w:rPr>
        <w:t>Росморпорт</w:t>
      </w:r>
      <w:proofErr w:type="spellEnd"/>
      <w:r w:rsidR="00E659EB" w:rsidRPr="007100BE">
        <w:rPr>
          <w:rFonts w:ascii="Times New Roman" w:hAnsi="Times New Roman" w:cs="Times New Roman"/>
          <w:sz w:val="23"/>
          <w:szCs w:val="23"/>
        </w:rPr>
        <w:t>»</w:t>
      </w:r>
      <w:r w:rsidR="00E659EB" w:rsidRPr="007100BE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6DF5EFDF" w14:textId="27AC9608" w:rsidR="00B81202" w:rsidRPr="007100BE" w:rsidRDefault="00E659EB" w:rsidP="00B81202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b/>
          <w:sz w:val="23"/>
          <w:szCs w:val="23"/>
        </w:rPr>
        <w:t>со стороны</w:t>
      </w:r>
      <w:r w:rsidR="00D872E2" w:rsidRPr="007100BE">
        <w:rPr>
          <w:rFonts w:ascii="Times New Roman" w:hAnsi="Times New Roman" w:cs="Times New Roman"/>
          <w:b/>
          <w:sz w:val="23"/>
          <w:szCs w:val="23"/>
        </w:rPr>
        <w:t xml:space="preserve"> исполнителя</w:t>
      </w:r>
      <w:r w:rsidR="005D366A" w:rsidRPr="007100BE">
        <w:rPr>
          <w:rFonts w:ascii="Times New Roman" w:hAnsi="Times New Roman" w:cs="Times New Roman"/>
          <w:b/>
          <w:sz w:val="23"/>
          <w:szCs w:val="23"/>
        </w:rPr>
        <w:t>:</w:t>
      </w:r>
      <w:r w:rsidR="0012000D"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7100BE">
        <w:rPr>
          <w:rFonts w:ascii="Times New Roman" w:hAnsi="Times New Roman" w:cs="Times New Roman"/>
          <w:sz w:val="23"/>
          <w:szCs w:val="23"/>
        </w:rPr>
        <w:t>Мухамадиева</w:t>
      </w:r>
      <w:proofErr w:type="spellEnd"/>
      <w:r w:rsidRPr="007100BE">
        <w:rPr>
          <w:rFonts w:ascii="Times New Roman" w:hAnsi="Times New Roman" w:cs="Times New Roman"/>
          <w:sz w:val="23"/>
          <w:szCs w:val="23"/>
        </w:rPr>
        <w:t xml:space="preserve"> Н.В. - генеральный директор </w:t>
      </w:r>
      <w:r w:rsidRPr="007100BE">
        <w:rPr>
          <w:rFonts w:ascii="Times New Roman" w:hAnsi="Times New Roman" w:cs="Times New Roman"/>
          <w:sz w:val="23"/>
          <w:szCs w:val="23"/>
        </w:rPr>
        <w:br/>
        <w:t xml:space="preserve">ООО «ЭМС Инжиниринг» </w:t>
      </w:r>
    </w:p>
    <w:p w14:paraId="3A9C64F9" w14:textId="72CC4E05" w:rsidR="00031F10" w:rsidRPr="007100BE" w:rsidRDefault="00D03817" w:rsidP="00B81202">
      <w:pPr>
        <w:spacing w:before="24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Доступ к </w:t>
      </w:r>
      <w:r w:rsidR="003042E5" w:rsidRPr="007100BE">
        <w:rPr>
          <w:rFonts w:ascii="Times New Roman" w:hAnsi="Times New Roman" w:cs="Times New Roman"/>
          <w:b/>
          <w:bCs/>
          <w:sz w:val="23"/>
          <w:szCs w:val="23"/>
        </w:rPr>
        <w:t>объекту</w:t>
      </w:r>
      <w:r w:rsidRPr="007100BE">
        <w:rPr>
          <w:rFonts w:ascii="Times New Roman" w:hAnsi="Times New Roman" w:cs="Times New Roman"/>
          <w:b/>
          <w:bCs/>
          <w:sz w:val="23"/>
          <w:szCs w:val="23"/>
        </w:rPr>
        <w:t xml:space="preserve"> общественных обсуждений обеспечивается </w:t>
      </w:r>
    </w:p>
    <w:p w14:paraId="4F6EC790" w14:textId="77777777" w:rsidR="00AE1506" w:rsidRPr="007100BE" w:rsidRDefault="00D03817" w:rsidP="000B4394">
      <w:pPr>
        <w:contextualSpacing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</w:t>
      </w:r>
      <w:r w:rsidR="00F172E2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Pr="007100BE">
        <w:rPr>
          <w:rFonts w:ascii="Times New Roman" w:hAnsi="Times New Roman" w:cs="Times New Roman"/>
          <w:sz w:val="23"/>
          <w:szCs w:val="23"/>
        </w:rPr>
        <w:t xml:space="preserve">для очного ознакомления по адресу: </w:t>
      </w:r>
    </w:p>
    <w:p w14:paraId="0514FC52" w14:textId="6DDE85A7" w:rsidR="00031F10" w:rsidRPr="007100BE" w:rsidRDefault="000B4394" w:rsidP="00B81202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Комитет по природным ресурсам Ленинградской области (далее - </w:t>
      </w:r>
      <w:bookmarkStart w:id="8" w:name="_Hlk201226148"/>
      <w:r w:rsidRPr="007100BE">
        <w:rPr>
          <w:rFonts w:ascii="Times New Roman" w:hAnsi="Times New Roman" w:cs="Times New Roman"/>
          <w:sz w:val="23"/>
          <w:szCs w:val="23"/>
        </w:rPr>
        <w:t>Комитет</w:t>
      </w:r>
      <w:bookmarkEnd w:id="8"/>
      <w:r w:rsidRPr="007100BE">
        <w:rPr>
          <w:rFonts w:ascii="Times New Roman" w:hAnsi="Times New Roman" w:cs="Times New Roman"/>
          <w:sz w:val="23"/>
          <w:szCs w:val="23"/>
        </w:rPr>
        <w:t xml:space="preserve">), 191124, </w:t>
      </w:r>
      <w:r w:rsidR="00B81202" w:rsidRPr="007100BE">
        <w:rPr>
          <w:rFonts w:ascii="Times New Roman" w:hAnsi="Times New Roman" w:cs="Times New Roman"/>
          <w:sz w:val="23"/>
          <w:szCs w:val="23"/>
        </w:rPr>
        <w:br/>
      </w:r>
      <w:r w:rsidRPr="007100BE">
        <w:rPr>
          <w:rFonts w:ascii="Times New Roman" w:hAnsi="Times New Roman" w:cs="Times New Roman"/>
          <w:sz w:val="23"/>
          <w:szCs w:val="23"/>
        </w:rPr>
        <w:t xml:space="preserve">Санкт-Петербург, внутригородское муниципальное образование Санкт-Петербурга муниципальный округ </w:t>
      </w:r>
      <w:proofErr w:type="spellStart"/>
      <w:r w:rsidRPr="007100BE">
        <w:rPr>
          <w:rFonts w:ascii="Times New Roman" w:hAnsi="Times New Roman" w:cs="Times New Roman"/>
          <w:sz w:val="23"/>
          <w:szCs w:val="23"/>
        </w:rPr>
        <w:t>Смольнинское</w:t>
      </w:r>
      <w:proofErr w:type="spellEnd"/>
      <w:r w:rsidRPr="007100BE">
        <w:rPr>
          <w:rFonts w:ascii="Times New Roman" w:hAnsi="Times New Roman" w:cs="Times New Roman"/>
          <w:sz w:val="23"/>
          <w:szCs w:val="23"/>
        </w:rPr>
        <w:t xml:space="preserve">, площадь Растрелли, дом 2, строение 1, кааб. 2-16, тел.: 8 (812) 539-40-82, ознакомиться с </w:t>
      </w:r>
      <w:r w:rsidRPr="007100BE">
        <w:rPr>
          <w:rFonts w:ascii="Times New Roman" w:hAnsi="Times New Roman" w:cs="Times New Roman"/>
          <w:sz w:val="23"/>
          <w:szCs w:val="23"/>
        </w:rPr>
        <w:lastRenderedPageBreak/>
        <w:t xml:space="preserve">объектом можно в </w:t>
      </w:r>
      <w:proofErr w:type="spellStart"/>
      <w:r w:rsidRPr="007100BE">
        <w:rPr>
          <w:rFonts w:ascii="Times New Roman" w:hAnsi="Times New Roman" w:cs="Times New Roman"/>
          <w:sz w:val="23"/>
          <w:szCs w:val="23"/>
        </w:rPr>
        <w:t>Пн-Чт</w:t>
      </w:r>
      <w:proofErr w:type="spellEnd"/>
      <w:r w:rsidRPr="007100BE">
        <w:rPr>
          <w:rFonts w:ascii="Times New Roman" w:hAnsi="Times New Roman" w:cs="Times New Roman"/>
          <w:sz w:val="23"/>
          <w:szCs w:val="23"/>
        </w:rPr>
        <w:t xml:space="preserve"> с 09:30 до 17:00 (обед 12:00 до 12:45), </w:t>
      </w:r>
      <w:proofErr w:type="spellStart"/>
      <w:r w:rsidRPr="007100BE">
        <w:rPr>
          <w:rFonts w:ascii="Times New Roman" w:hAnsi="Times New Roman" w:cs="Times New Roman"/>
          <w:sz w:val="23"/>
          <w:szCs w:val="23"/>
        </w:rPr>
        <w:t>Пт</w:t>
      </w:r>
      <w:proofErr w:type="spellEnd"/>
      <w:r w:rsidRPr="007100BE">
        <w:rPr>
          <w:rFonts w:ascii="Times New Roman" w:hAnsi="Times New Roman" w:cs="Times New Roman"/>
          <w:sz w:val="23"/>
          <w:szCs w:val="23"/>
        </w:rPr>
        <w:t xml:space="preserve"> с 09:30 до 16:00 (обед 12:00 до 12:45). </w:t>
      </w:r>
      <w:r w:rsidRPr="007100BE">
        <w:rPr>
          <w:rFonts w:ascii="Times New Roman" w:hAnsi="Times New Roman" w:cs="Times New Roman"/>
          <w:sz w:val="23"/>
          <w:szCs w:val="23"/>
          <w:u w:val="single"/>
        </w:rPr>
        <w:t>При себе необходимо иметь удостоверение личности для прохода в здание</w:t>
      </w:r>
      <w:r w:rsidR="00133FB6" w:rsidRPr="007100BE">
        <w:rPr>
          <w:rFonts w:ascii="Times New Roman" w:hAnsi="Times New Roman" w:cs="Times New Roman"/>
          <w:sz w:val="23"/>
          <w:szCs w:val="23"/>
        </w:rPr>
        <w:t>.</w:t>
      </w:r>
    </w:p>
    <w:p w14:paraId="48D2CA8D" w14:textId="437FC959" w:rsidR="00567EEC" w:rsidRPr="007100BE" w:rsidRDefault="00567EEC" w:rsidP="00567EEC">
      <w:pPr>
        <w:contextualSpacing/>
        <w:rPr>
          <w:rStyle w:val="ac"/>
          <w:rFonts w:ascii="Times New Roman" w:hAnsi="Times New Roman" w:cs="Times New Roman"/>
          <w:color w:val="auto"/>
        </w:rPr>
      </w:pPr>
      <w:bookmarkStart w:id="9" w:name="_Hlk196381822"/>
      <w:r w:rsidRPr="007100BE">
        <w:rPr>
          <w:rFonts w:ascii="Times New Roman" w:hAnsi="Times New Roman" w:cs="Times New Roman"/>
          <w:sz w:val="23"/>
          <w:szCs w:val="23"/>
        </w:rPr>
        <w:t>-</w:t>
      </w:r>
      <w:r w:rsidR="00F172E2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Pr="007100BE">
        <w:rPr>
          <w:rFonts w:ascii="Times New Roman" w:hAnsi="Times New Roman" w:cs="Times New Roman"/>
          <w:sz w:val="23"/>
          <w:szCs w:val="23"/>
        </w:rPr>
        <w:t xml:space="preserve">в сети «Интернет» по ссылке: </w:t>
      </w:r>
      <w:bookmarkStart w:id="10" w:name="_Hlk205541861"/>
      <w:r w:rsidR="00E659EB" w:rsidRPr="007100BE">
        <w:fldChar w:fldCharType="begin"/>
      </w:r>
      <w:r w:rsidR="00E659EB" w:rsidRPr="007100BE">
        <w:instrText xml:space="preserve"> HYPERLINK "https://disk.yandex.ru/d/IRlcoUK1ypJYWQ" </w:instrText>
      </w:r>
      <w:r w:rsidR="00E659EB" w:rsidRPr="007100BE">
        <w:fldChar w:fldCharType="separate"/>
      </w:r>
      <w:r w:rsidR="000B4394" w:rsidRPr="007100BE">
        <w:rPr>
          <w:rStyle w:val="ac"/>
          <w:rFonts w:ascii="Times New Roman" w:hAnsi="Times New Roman" w:cs="Times New Roman"/>
          <w:color w:val="auto"/>
        </w:rPr>
        <w:t>https://disk.yandex.ru/d/IRlcoUK1ypJYWQ</w:t>
      </w:r>
      <w:r w:rsidR="00E659EB" w:rsidRPr="007100BE">
        <w:rPr>
          <w:rStyle w:val="ac"/>
          <w:rFonts w:ascii="Times New Roman" w:hAnsi="Times New Roman" w:cs="Times New Roman"/>
          <w:color w:val="auto"/>
        </w:rPr>
        <w:fldChar w:fldCharType="end"/>
      </w:r>
      <w:bookmarkEnd w:id="10"/>
    </w:p>
    <w:p w14:paraId="56EB6B72" w14:textId="77777777" w:rsidR="00AE1506" w:rsidRPr="007100BE" w:rsidRDefault="00AE1506" w:rsidP="00AE1506">
      <w:pPr>
        <w:contextualSpacing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 на сайте Исполнителя ОВОС https://ems-eng.ru/ в разделе «Материалы общественных обсуждений объектов ГЭЭ»;</w:t>
      </w:r>
    </w:p>
    <w:p w14:paraId="185C3074" w14:textId="77777777" w:rsidR="00AE1506" w:rsidRPr="00B41D89" w:rsidRDefault="00AE1506" w:rsidP="00567EEC">
      <w:pPr>
        <w:contextualSpacing/>
        <w:rPr>
          <w:rFonts w:ascii="Times New Roman" w:hAnsi="Times New Roman" w:cs="Times New Roman"/>
          <w:sz w:val="16"/>
          <w:szCs w:val="16"/>
        </w:rPr>
      </w:pPr>
    </w:p>
    <w:bookmarkEnd w:id="9"/>
    <w:p w14:paraId="04DCD5EC" w14:textId="3375C3A6" w:rsidR="003042E5" w:rsidRPr="007100BE" w:rsidRDefault="003042E5" w:rsidP="00001319">
      <w:pPr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100BE">
        <w:rPr>
          <w:rFonts w:ascii="Times New Roman" w:hAnsi="Times New Roman" w:cs="Times New Roman"/>
          <w:b/>
          <w:sz w:val="23"/>
          <w:szCs w:val="23"/>
        </w:rPr>
        <w:t>Дата открытия доступа:</w:t>
      </w:r>
      <w:r w:rsidR="00567EEC" w:rsidRPr="007100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373C1" w:rsidRPr="007100BE">
        <w:rPr>
          <w:rFonts w:ascii="Times New Roman" w:hAnsi="Times New Roman" w:cs="Times New Roman"/>
          <w:b/>
          <w:sz w:val="23"/>
          <w:szCs w:val="23"/>
        </w:rPr>
        <w:t>19</w:t>
      </w:r>
      <w:r w:rsidR="00B46B6E" w:rsidRPr="007100BE">
        <w:rPr>
          <w:rFonts w:ascii="Times New Roman" w:hAnsi="Times New Roman" w:cs="Times New Roman"/>
          <w:b/>
          <w:sz w:val="23"/>
          <w:szCs w:val="23"/>
        </w:rPr>
        <w:t>.0</w:t>
      </w:r>
      <w:r w:rsidR="00A373C1" w:rsidRPr="007100BE">
        <w:rPr>
          <w:rFonts w:ascii="Times New Roman" w:hAnsi="Times New Roman" w:cs="Times New Roman"/>
          <w:b/>
          <w:sz w:val="23"/>
          <w:szCs w:val="23"/>
        </w:rPr>
        <w:t>8</w:t>
      </w:r>
      <w:r w:rsidR="00B46B6E" w:rsidRPr="007100BE">
        <w:rPr>
          <w:rFonts w:ascii="Times New Roman" w:hAnsi="Times New Roman" w:cs="Times New Roman"/>
          <w:b/>
          <w:sz w:val="23"/>
          <w:szCs w:val="23"/>
        </w:rPr>
        <w:t>.2025</w:t>
      </w:r>
    </w:p>
    <w:p w14:paraId="68D89A1C" w14:textId="64DD8FB2" w:rsidR="00031F10" w:rsidRPr="007100BE" w:rsidRDefault="003042E5" w:rsidP="005B6255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00BE">
        <w:rPr>
          <w:rFonts w:ascii="Times New Roman" w:hAnsi="Times New Roman" w:cs="Times New Roman"/>
          <w:b/>
          <w:sz w:val="23"/>
          <w:szCs w:val="23"/>
        </w:rPr>
        <w:t>Срок</w:t>
      </w:r>
      <w:r w:rsidR="00D03817" w:rsidRPr="007100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00BE">
        <w:rPr>
          <w:rFonts w:ascii="Times New Roman" w:hAnsi="Times New Roman" w:cs="Times New Roman"/>
          <w:b/>
          <w:sz w:val="23"/>
          <w:szCs w:val="23"/>
        </w:rPr>
        <w:t xml:space="preserve">доступности объекта </w:t>
      </w:r>
      <w:r w:rsidRPr="007100BE">
        <w:rPr>
          <w:rFonts w:ascii="Times New Roman" w:hAnsi="Times New Roman" w:cs="Times New Roman"/>
          <w:b/>
          <w:bCs/>
          <w:sz w:val="23"/>
          <w:szCs w:val="23"/>
        </w:rPr>
        <w:t>общественных обсуждений</w:t>
      </w:r>
      <w:r w:rsidRPr="007100BE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D03817" w:rsidRPr="007100BE">
        <w:rPr>
          <w:rFonts w:ascii="Times New Roman" w:hAnsi="Times New Roman" w:cs="Times New Roman"/>
          <w:b/>
          <w:sz w:val="23"/>
          <w:szCs w:val="23"/>
        </w:rPr>
        <w:t>с</w:t>
      </w:r>
      <w:r w:rsidR="00567EEC" w:rsidRPr="007100BE">
        <w:rPr>
          <w:rFonts w:ascii="Times New Roman" w:hAnsi="Times New Roman" w:cs="Times New Roman"/>
          <w:b/>
          <w:sz w:val="23"/>
          <w:szCs w:val="23"/>
        </w:rPr>
        <w:t xml:space="preserve"> </w:t>
      </w:r>
      <w:bookmarkStart w:id="11" w:name="_Hlk205541841"/>
      <w:r w:rsidR="00A373C1" w:rsidRPr="007100BE">
        <w:rPr>
          <w:rFonts w:ascii="Times New Roman" w:hAnsi="Times New Roman" w:cs="Times New Roman"/>
          <w:b/>
          <w:sz w:val="23"/>
          <w:szCs w:val="23"/>
        </w:rPr>
        <w:t xml:space="preserve">19.08.2025 </w:t>
      </w:r>
      <w:r w:rsidR="00D03817" w:rsidRPr="007100BE">
        <w:rPr>
          <w:rFonts w:ascii="Times New Roman" w:hAnsi="Times New Roman" w:cs="Times New Roman"/>
          <w:b/>
          <w:sz w:val="23"/>
          <w:szCs w:val="23"/>
        </w:rPr>
        <w:t xml:space="preserve">по </w:t>
      </w:r>
      <w:r w:rsidR="00AF4244" w:rsidRPr="007100BE">
        <w:rPr>
          <w:rFonts w:ascii="Times New Roman" w:hAnsi="Times New Roman" w:cs="Times New Roman"/>
          <w:b/>
          <w:sz w:val="23"/>
          <w:szCs w:val="23"/>
        </w:rPr>
        <w:t>1</w:t>
      </w:r>
      <w:r w:rsidR="00A373C1" w:rsidRPr="007100BE">
        <w:rPr>
          <w:rFonts w:ascii="Times New Roman" w:hAnsi="Times New Roman" w:cs="Times New Roman"/>
          <w:b/>
          <w:sz w:val="23"/>
          <w:szCs w:val="23"/>
        </w:rPr>
        <w:t>7</w:t>
      </w:r>
      <w:r w:rsidR="00567EEC" w:rsidRPr="007100BE">
        <w:rPr>
          <w:rFonts w:ascii="Times New Roman" w:hAnsi="Times New Roman" w:cs="Times New Roman"/>
          <w:b/>
          <w:sz w:val="23"/>
          <w:szCs w:val="23"/>
        </w:rPr>
        <w:t>.0</w:t>
      </w:r>
      <w:r w:rsidR="00A373C1" w:rsidRPr="007100BE">
        <w:rPr>
          <w:rFonts w:ascii="Times New Roman" w:hAnsi="Times New Roman" w:cs="Times New Roman"/>
          <w:b/>
          <w:sz w:val="23"/>
          <w:szCs w:val="23"/>
        </w:rPr>
        <w:t>9</w:t>
      </w:r>
      <w:r w:rsidR="00567EEC" w:rsidRPr="007100BE">
        <w:rPr>
          <w:rFonts w:ascii="Times New Roman" w:hAnsi="Times New Roman" w:cs="Times New Roman"/>
          <w:b/>
          <w:sz w:val="23"/>
          <w:szCs w:val="23"/>
        </w:rPr>
        <w:t xml:space="preserve">.2025 </w:t>
      </w:r>
      <w:bookmarkEnd w:id="11"/>
      <w:r w:rsidR="00D03817" w:rsidRPr="007100BE">
        <w:rPr>
          <w:rFonts w:ascii="Times New Roman" w:hAnsi="Times New Roman" w:cs="Times New Roman"/>
          <w:b/>
          <w:sz w:val="23"/>
          <w:szCs w:val="23"/>
        </w:rPr>
        <w:t>включительно</w:t>
      </w:r>
    </w:p>
    <w:p w14:paraId="4FF26953" w14:textId="7AB0EB45" w:rsidR="005B6255" w:rsidRPr="007100BE" w:rsidRDefault="005B6255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В срок с </w:t>
      </w:r>
      <w:r w:rsidR="00A373C1" w:rsidRPr="007100BE">
        <w:rPr>
          <w:rFonts w:ascii="Times New Roman" w:hAnsi="Times New Roman" w:cs="Times New Roman"/>
          <w:sz w:val="23"/>
          <w:szCs w:val="23"/>
        </w:rPr>
        <w:t xml:space="preserve">19.08.2025 по 17.09.2025 </w:t>
      </w:r>
      <w:r w:rsidRPr="007100BE">
        <w:rPr>
          <w:rFonts w:ascii="Times New Roman" w:hAnsi="Times New Roman" w:cs="Times New Roman"/>
          <w:sz w:val="23"/>
          <w:szCs w:val="23"/>
        </w:rPr>
        <w:t xml:space="preserve">включительно участники общественных обсуждений имеют право вносить </w:t>
      </w:r>
      <w:bookmarkStart w:id="12" w:name="_Hlk196381906"/>
      <w:r w:rsidRPr="007100BE">
        <w:rPr>
          <w:rFonts w:ascii="Times New Roman" w:hAnsi="Times New Roman" w:cs="Times New Roman"/>
          <w:sz w:val="23"/>
          <w:szCs w:val="23"/>
        </w:rPr>
        <w:t>предложения и замечания</w:t>
      </w:r>
      <w:bookmarkEnd w:id="12"/>
      <w:r w:rsidRPr="007100BE">
        <w:rPr>
          <w:rFonts w:ascii="Times New Roman" w:hAnsi="Times New Roman" w:cs="Times New Roman"/>
          <w:sz w:val="23"/>
          <w:szCs w:val="23"/>
        </w:rPr>
        <w:t>, касающиеся объекта общественных обсуждений:</w:t>
      </w:r>
    </w:p>
    <w:p w14:paraId="31C25F2B" w14:textId="42FC1D5F" w:rsidR="00AF4244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а) в письменной форме путем направления в Комитет посредством формы обратной связи: </w:t>
      </w:r>
      <w:hyperlink r:id="rId6" w:history="1">
        <w:r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https://kpr.lenobl.ru/ru/kontaknajainfo/reception/</w:t>
        </w:r>
      </w:hyperlink>
      <w:r w:rsidRPr="007100BE">
        <w:rPr>
          <w:rFonts w:ascii="Times New Roman" w:hAnsi="Times New Roman" w:cs="Times New Roman"/>
          <w:sz w:val="23"/>
          <w:szCs w:val="23"/>
        </w:rPr>
        <w:t xml:space="preserve"> с пометкой «К общественным обсуждениям»</w:t>
      </w:r>
    </w:p>
    <w:p w14:paraId="08C9B31D" w14:textId="0D74E2C4" w:rsidR="00AF4244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б) в письменной форме или в форме электронного документа, направленного по адресу электронной почты </w:t>
      </w:r>
      <w:hyperlink r:id="rId7" w:history="1">
        <w:r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Obsuzhdeniya@lenreg.ru</w:t>
        </w:r>
      </w:hyperlink>
      <w:r w:rsidRPr="007100BE">
        <w:rPr>
          <w:rFonts w:ascii="Times New Roman" w:hAnsi="Times New Roman" w:cs="Times New Roman"/>
          <w:sz w:val="23"/>
          <w:szCs w:val="23"/>
        </w:rPr>
        <w:t>;</w:t>
      </w:r>
    </w:p>
    <w:p w14:paraId="3CE925BE" w14:textId="77777777" w:rsidR="00AF4244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в) в письменной форме путем направления по адресу Комитета;</w:t>
      </w:r>
    </w:p>
    <w:p w14:paraId="6B034AE1" w14:textId="5759CB6E" w:rsidR="005B6255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0C506B25" w14:textId="77777777" w:rsidR="0012000D" w:rsidRPr="00B41D89" w:rsidRDefault="0012000D" w:rsidP="0012000D">
      <w:pPr>
        <w:spacing w:before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D5EEFA" w14:textId="6B789747" w:rsidR="005B6255" w:rsidRPr="007100BE" w:rsidRDefault="000B1F5F" w:rsidP="0012000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0BE">
        <w:rPr>
          <w:rFonts w:ascii="Times New Roman" w:hAnsi="Times New Roman" w:cs="Times New Roman"/>
          <w:b/>
          <w:bCs/>
          <w:sz w:val="23"/>
          <w:szCs w:val="23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5948DCEE" w14:textId="24CBE48A" w:rsidR="005B6255" w:rsidRPr="007100BE" w:rsidRDefault="000B1F5F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 </w:t>
      </w:r>
      <w:r w:rsidR="005B6255" w:rsidRPr="007100BE">
        <w:rPr>
          <w:rFonts w:ascii="Times New Roman" w:hAnsi="Times New Roman" w:cs="Times New Roman"/>
          <w:sz w:val="23"/>
          <w:szCs w:val="23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AF0891D" w14:textId="64D0935B" w:rsidR="005B6255" w:rsidRPr="007100BE" w:rsidRDefault="000B1F5F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 </w:t>
      </w:r>
      <w:r w:rsidR="005B6255" w:rsidRPr="007100BE">
        <w:rPr>
          <w:rFonts w:ascii="Times New Roman" w:hAnsi="Times New Roman" w:cs="Times New Roman"/>
          <w:sz w:val="23"/>
          <w:szCs w:val="23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 w:rsidRPr="007100BE">
        <w:rPr>
          <w:rFonts w:ascii="Times New Roman" w:hAnsi="Times New Roman" w:cs="Times New Roman"/>
          <w:sz w:val="23"/>
          <w:szCs w:val="23"/>
        </w:rPr>
        <w:t>,</w:t>
      </w:r>
    </w:p>
    <w:p w14:paraId="4100F859" w14:textId="72D1BC6F" w:rsidR="00930F23" w:rsidRPr="007100BE" w:rsidRDefault="00930F23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а также предоставляются:</w:t>
      </w:r>
    </w:p>
    <w:p w14:paraId="128A3B3F" w14:textId="51B5A828" w:rsidR="005B6255" w:rsidRPr="007100BE" w:rsidRDefault="000B1F5F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 </w:t>
      </w:r>
      <w:r w:rsidR="005B6255" w:rsidRPr="007100BE">
        <w:rPr>
          <w:rFonts w:ascii="Times New Roman" w:hAnsi="Times New Roman" w:cs="Times New Roman"/>
          <w:sz w:val="23"/>
          <w:szCs w:val="23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3CD6C27" w14:textId="4D62CF35" w:rsidR="005B6255" w:rsidRPr="007100BE" w:rsidRDefault="000B1F5F" w:rsidP="005B6255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>- </w:t>
      </w:r>
      <w:r w:rsidR="005B6255" w:rsidRPr="007100BE">
        <w:rPr>
          <w:rFonts w:ascii="Times New Roman" w:hAnsi="Times New Roman" w:cs="Times New Roman"/>
          <w:sz w:val="23"/>
          <w:szCs w:val="23"/>
        </w:rPr>
        <w:t>согласие на участие в подписании протокола общественных обсуждений.</w:t>
      </w:r>
    </w:p>
    <w:p w14:paraId="5C6D66AF" w14:textId="77777777" w:rsidR="00AF4244" w:rsidRPr="00B41D89" w:rsidRDefault="00AF4244" w:rsidP="00AF424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DB50F6B" w14:textId="7CA4B926" w:rsidR="00AF4244" w:rsidRPr="007100BE" w:rsidRDefault="00AF4244" w:rsidP="00B81202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Типовые формы согласия на обработку персональных данных и согласия на участие в подписании протокола общественных обсуждений размещены в сети «Интернет» на официальном сайте Комитета в разделе «Направления работы – Общественные обсуждения планируемой хозяйственной и иной деятельности» </w:t>
      </w:r>
    </w:p>
    <w:p w14:paraId="5E7F5EB5" w14:textId="5A71A0D3" w:rsidR="000B1F5F" w:rsidRPr="007100BE" w:rsidRDefault="00B41D89" w:rsidP="00AF4244">
      <w:pPr>
        <w:spacing w:before="1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8" w:history="1">
        <w:r w:rsidR="00AF4244"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https://kpr.lenobl.ru/ru/deiatelnost/obshestvennye-obsuzhdeniya-planiruemoj-hozyajstvennoj-i-inoj-deyatelno/</w:t>
        </w:r>
      </w:hyperlink>
      <w:r w:rsidR="00AF4244" w:rsidRPr="007100B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6CE1FA" w14:textId="77777777" w:rsidR="00AF4244" w:rsidRPr="00B41D89" w:rsidRDefault="00AF4244" w:rsidP="00AF4244">
      <w:pPr>
        <w:spacing w:before="120" w:line="256" w:lineRule="auto"/>
        <w:contextualSpacing/>
        <w:jc w:val="both"/>
        <w:rPr>
          <w:rFonts w:ascii="Times New Roman" w:eastAsia="Aptos" w:hAnsi="Times New Roman" w:cs="Times New Roman"/>
          <w:b/>
          <w:sz w:val="16"/>
          <w:szCs w:val="16"/>
        </w:rPr>
      </w:pPr>
    </w:p>
    <w:p w14:paraId="77B4F798" w14:textId="0F267E9C" w:rsidR="00D105C6" w:rsidRPr="007100BE" w:rsidRDefault="00D105C6" w:rsidP="00AF4244">
      <w:pPr>
        <w:spacing w:before="120" w:line="256" w:lineRule="auto"/>
        <w:contextualSpacing/>
        <w:jc w:val="both"/>
        <w:rPr>
          <w:rFonts w:ascii="Times New Roman" w:eastAsia="Aptos" w:hAnsi="Times New Roman" w:cs="Times New Roman"/>
          <w:sz w:val="23"/>
          <w:szCs w:val="23"/>
        </w:rPr>
      </w:pPr>
      <w:r w:rsidRPr="007100BE">
        <w:rPr>
          <w:rFonts w:ascii="Times New Roman" w:eastAsia="Aptos" w:hAnsi="Times New Roman" w:cs="Times New Roman"/>
          <w:b/>
          <w:sz w:val="23"/>
          <w:szCs w:val="23"/>
        </w:rPr>
        <w:t xml:space="preserve">Внимание! </w:t>
      </w:r>
      <w:bookmarkStart w:id="13" w:name="_Hlk196382047"/>
      <w:r w:rsidRPr="007100BE">
        <w:rPr>
          <w:rFonts w:ascii="Times New Roman" w:eastAsia="Aptos" w:hAnsi="Times New Roman" w:cs="Times New Roman"/>
          <w:bCs/>
          <w:sz w:val="23"/>
          <w:szCs w:val="23"/>
        </w:rPr>
        <w:t xml:space="preserve">В соответствии с п. 23 Постановления Правительства Российской Федерации </w:t>
      </w:r>
      <w:r w:rsidR="00B81202" w:rsidRPr="007100BE">
        <w:rPr>
          <w:rFonts w:ascii="Times New Roman" w:eastAsia="Aptos" w:hAnsi="Times New Roman" w:cs="Times New Roman"/>
          <w:bCs/>
          <w:sz w:val="23"/>
          <w:szCs w:val="23"/>
        </w:rPr>
        <w:br/>
      </w:r>
      <w:r w:rsidRPr="007100BE">
        <w:rPr>
          <w:rFonts w:ascii="Times New Roman" w:eastAsia="Aptos" w:hAnsi="Times New Roman" w:cs="Times New Roman"/>
          <w:bCs/>
          <w:sz w:val="23"/>
          <w:szCs w:val="23"/>
        </w:rPr>
        <w:t xml:space="preserve">от 28 ноября 2024 г. </w:t>
      </w:r>
      <w:r w:rsidR="00B81202" w:rsidRPr="007100BE">
        <w:rPr>
          <w:rFonts w:ascii="Times New Roman" w:eastAsia="Aptos" w:hAnsi="Times New Roman" w:cs="Times New Roman"/>
          <w:bCs/>
          <w:sz w:val="23"/>
          <w:szCs w:val="23"/>
        </w:rPr>
        <w:t>№</w:t>
      </w:r>
      <w:r w:rsidRPr="007100BE">
        <w:rPr>
          <w:rFonts w:ascii="Times New Roman" w:eastAsia="Aptos" w:hAnsi="Times New Roman" w:cs="Times New Roman"/>
          <w:bCs/>
          <w:sz w:val="23"/>
          <w:szCs w:val="23"/>
        </w:rPr>
        <w:t xml:space="preserve"> 1644 </w:t>
      </w:r>
      <w:r w:rsidR="00B81202" w:rsidRPr="007100BE">
        <w:rPr>
          <w:rFonts w:ascii="Times New Roman" w:eastAsia="Aptos" w:hAnsi="Times New Roman" w:cs="Times New Roman"/>
          <w:bCs/>
          <w:sz w:val="23"/>
          <w:szCs w:val="23"/>
        </w:rPr>
        <w:t>«</w:t>
      </w:r>
      <w:r w:rsidRPr="007100BE">
        <w:rPr>
          <w:rFonts w:ascii="Times New Roman" w:eastAsia="Aptos" w:hAnsi="Times New Roman" w:cs="Times New Roman"/>
          <w:bCs/>
          <w:sz w:val="23"/>
          <w:szCs w:val="23"/>
        </w:rPr>
        <w:t>О порядке проведения оценки воздействия на окружающую среду</w:t>
      </w:r>
      <w:r w:rsidR="00B81202" w:rsidRPr="007100BE">
        <w:rPr>
          <w:rFonts w:ascii="Times New Roman" w:eastAsia="Aptos" w:hAnsi="Times New Roman" w:cs="Times New Roman"/>
          <w:bCs/>
          <w:sz w:val="23"/>
          <w:szCs w:val="23"/>
        </w:rPr>
        <w:t>»</w:t>
      </w:r>
      <w:r w:rsidRPr="007100BE">
        <w:rPr>
          <w:rFonts w:ascii="Times New Roman" w:eastAsia="Aptos" w:hAnsi="Times New Roman" w:cs="Times New Roman"/>
          <w:sz w:val="23"/>
          <w:szCs w:val="23"/>
        </w:rPr>
        <w:t xml:space="preserve">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</w:t>
      </w:r>
      <w:r w:rsidR="00AF4244" w:rsidRPr="007100BE">
        <w:rPr>
          <w:rFonts w:ascii="Times New Roman" w:hAnsi="Times New Roman" w:cs="Times New Roman"/>
          <w:sz w:val="24"/>
          <w:szCs w:val="24"/>
        </w:rPr>
        <w:t>Комитет</w:t>
      </w:r>
      <w:r w:rsidRPr="007100BE">
        <w:rPr>
          <w:rFonts w:ascii="Times New Roman" w:eastAsia="Aptos" w:hAnsi="Times New Roman" w:cs="Times New Roman"/>
          <w:sz w:val="23"/>
          <w:szCs w:val="23"/>
        </w:rPr>
        <w:t xml:space="preserve"> соответствующей инициативы в произвольной форме:</w:t>
      </w:r>
    </w:p>
    <w:bookmarkEnd w:id="13"/>
    <w:p w14:paraId="250D2D1C" w14:textId="79B5B97E" w:rsidR="00AF4244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а) в письменной форме путем направления в Комитет посредством формы обратной связи: </w:t>
      </w:r>
      <w:hyperlink r:id="rId9" w:history="1">
        <w:r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https://kpr.lenobl.ru/ru/kontaknajainfo/reception/</w:t>
        </w:r>
      </w:hyperlink>
      <w:r w:rsidRPr="007100BE">
        <w:rPr>
          <w:rFonts w:ascii="Times New Roman" w:hAnsi="Times New Roman" w:cs="Times New Roman"/>
          <w:sz w:val="23"/>
          <w:szCs w:val="23"/>
        </w:rPr>
        <w:t xml:space="preserve"> с пометкой «К общественным обсуждениям»</w:t>
      </w:r>
    </w:p>
    <w:p w14:paraId="07AA19D9" w14:textId="63662D92" w:rsidR="00930F23" w:rsidRPr="007100BE" w:rsidRDefault="00AF4244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б) в письменной форме или в форме электронного документа, направленного по адресу электронной почты </w:t>
      </w:r>
      <w:hyperlink r:id="rId10" w:history="1">
        <w:r w:rsidRPr="007100BE">
          <w:rPr>
            <w:rStyle w:val="ac"/>
            <w:rFonts w:ascii="Times New Roman" w:hAnsi="Times New Roman" w:cs="Times New Roman"/>
            <w:color w:val="auto"/>
            <w:sz w:val="23"/>
            <w:szCs w:val="23"/>
          </w:rPr>
          <w:t>Obsuzhdeniya@lenreg.ru</w:t>
        </w:r>
      </w:hyperlink>
      <w:r w:rsidRPr="007100B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D3E490" w14:textId="6DAEE183" w:rsidR="00B81202" w:rsidRPr="007100BE" w:rsidRDefault="00B81202" w:rsidP="00AF4244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в) </w:t>
      </w:r>
      <w:r w:rsidR="00C37027" w:rsidRPr="007100BE">
        <w:rPr>
          <w:rFonts w:ascii="Times New Roman" w:hAnsi="Times New Roman" w:cs="Times New Roman"/>
          <w:sz w:val="23"/>
          <w:szCs w:val="23"/>
        </w:rPr>
        <w:t>в письменной форме путем направления по адресу Комитета.</w:t>
      </w:r>
    </w:p>
    <w:p w14:paraId="35A990A8" w14:textId="50F21387" w:rsidR="00B806AE" w:rsidRPr="007100BE" w:rsidRDefault="00B806AE" w:rsidP="00B806AE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4" w:name="_Hlk196382107"/>
      <w:r w:rsidRPr="007100BE">
        <w:rPr>
          <w:rFonts w:ascii="Times New Roman" w:hAnsi="Times New Roman" w:cs="Times New Roman"/>
          <w:b/>
          <w:bCs/>
          <w:sz w:val="23"/>
          <w:szCs w:val="23"/>
        </w:rPr>
        <w:t>При внесении инициативы о проведении слушаний гражданином указываются следующие сведения:</w:t>
      </w:r>
      <w:r w:rsidR="00BC47D8" w:rsidRPr="007100BE">
        <w:rPr>
          <w:rFonts w:ascii="Times New Roman" w:hAnsi="Times New Roman" w:cs="Times New Roman"/>
          <w:sz w:val="23"/>
          <w:szCs w:val="23"/>
        </w:rPr>
        <w:t xml:space="preserve"> </w:t>
      </w:r>
      <w:r w:rsidRPr="007100BE">
        <w:rPr>
          <w:rFonts w:ascii="Times New Roman" w:hAnsi="Times New Roman" w:cs="Times New Roman"/>
          <w:sz w:val="23"/>
          <w:szCs w:val="23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 w:rsidRPr="007100BE">
        <w:rPr>
          <w:rFonts w:ascii="Times New Roman" w:hAnsi="Times New Roman" w:cs="Times New Roman"/>
          <w:sz w:val="23"/>
          <w:szCs w:val="23"/>
        </w:rPr>
        <w:t>, а также предоставляется</w:t>
      </w:r>
      <w:r w:rsidRPr="007100BE">
        <w:rPr>
          <w:rFonts w:ascii="Times New Roman" w:hAnsi="Times New Roman" w:cs="Times New Roman"/>
          <w:sz w:val="23"/>
          <w:szCs w:val="23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 w:rsidRPr="007100BE">
        <w:rPr>
          <w:rFonts w:ascii="Times New Roman" w:hAnsi="Times New Roman" w:cs="Times New Roman"/>
          <w:sz w:val="23"/>
          <w:szCs w:val="23"/>
        </w:rPr>
        <w:t>.</w:t>
      </w:r>
    </w:p>
    <w:p w14:paraId="586D8BB7" w14:textId="389AE0CE" w:rsidR="003042E5" w:rsidRPr="007100BE" w:rsidRDefault="00B806AE" w:rsidP="0012000D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100BE">
        <w:rPr>
          <w:rFonts w:ascii="Times New Roman" w:hAnsi="Times New Roman" w:cs="Times New Roman"/>
          <w:sz w:val="23"/>
          <w:szCs w:val="23"/>
        </w:rPr>
        <w:t xml:space="preserve">В случае непредставления гражданином указанных сведений </w:t>
      </w:r>
      <w:r w:rsidR="00AF4244" w:rsidRPr="007100BE">
        <w:rPr>
          <w:rFonts w:ascii="Times New Roman" w:hAnsi="Times New Roman" w:cs="Times New Roman"/>
          <w:sz w:val="23"/>
          <w:szCs w:val="23"/>
        </w:rPr>
        <w:t>Комитетом</w:t>
      </w:r>
      <w:r w:rsidRPr="007100BE">
        <w:rPr>
          <w:rFonts w:ascii="Times New Roman" w:hAnsi="Times New Roman" w:cs="Times New Roman"/>
          <w:sz w:val="23"/>
          <w:szCs w:val="23"/>
        </w:rPr>
        <w:t xml:space="preserve"> может быть отказано в проведении слушаний.</w:t>
      </w:r>
      <w:r w:rsidR="0012000D" w:rsidRPr="007100BE">
        <w:rPr>
          <w:rFonts w:ascii="Times New Roman" w:hAnsi="Times New Roman" w:cs="Times New Roman"/>
          <w:sz w:val="23"/>
          <w:szCs w:val="23"/>
        </w:rPr>
        <w:t xml:space="preserve"> </w:t>
      </w:r>
      <w:bookmarkEnd w:id="14"/>
    </w:p>
    <w:sectPr w:rsidR="003042E5" w:rsidRPr="007100BE" w:rsidSect="00B41D89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11"/>
    <w:rsid w:val="00001319"/>
    <w:rsid w:val="00031F10"/>
    <w:rsid w:val="000422A6"/>
    <w:rsid w:val="000B00ED"/>
    <w:rsid w:val="000B1F5F"/>
    <w:rsid w:val="000B4394"/>
    <w:rsid w:val="000E5182"/>
    <w:rsid w:val="0012000D"/>
    <w:rsid w:val="00133FB6"/>
    <w:rsid w:val="001625FE"/>
    <w:rsid w:val="001640DD"/>
    <w:rsid w:val="001C1530"/>
    <w:rsid w:val="001C5B52"/>
    <w:rsid w:val="002A573A"/>
    <w:rsid w:val="002D1781"/>
    <w:rsid w:val="003042E5"/>
    <w:rsid w:val="0030792A"/>
    <w:rsid w:val="00340313"/>
    <w:rsid w:val="00396B5B"/>
    <w:rsid w:val="003A08DF"/>
    <w:rsid w:val="003B2550"/>
    <w:rsid w:val="003B6197"/>
    <w:rsid w:val="003C7EBD"/>
    <w:rsid w:val="003D5EDF"/>
    <w:rsid w:val="003D6C6A"/>
    <w:rsid w:val="00426DD8"/>
    <w:rsid w:val="004536D3"/>
    <w:rsid w:val="004571E8"/>
    <w:rsid w:val="0046136C"/>
    <w:rsid w:val="004B2235"/>
    <w:rsid w:val="00503DFA"/>
    <w:rsid w:val="00512936"/>
    <w:rsid w:val="00567EEC"/>
    <w:rsid w:val="005B6255"/>
    <w:rsid w:val="005D366A"/>
    <w:rsid w:val="00641E75"/>
    <w:rsid w:val="006A1CEB"/>
    <w:rsid w:val="006B0E4E"/>
    <w:rsid w:val="007100BE"/>
    <w:rsid w:val="0071241B"/>
    <w:rsid w:val="007242D7"/>
    <w:rsid w:val="00724A8C"/>
    <w:rsid w:val="00762012"/>
    <w:rsid w:val="0076700F"/>
    <w:rsid w:val="007B1984"/>
    <w:rsid w:val="007C2802"/>
    <w:rsid w:val="007C579B"/>
    <w:rsid w:val="007E68A0"/>
    <w:rsid w:val="008134A6"/>
    <w:rsid w:val="008263B4"/>
    <w:rsid w:val="00855C46"/>
    <w:rsid w:val="008B091A"/>
    <w:rsid w:val="008D01F3"/>
    <w:rsid w:val="008F758F"/>
    <w:rsid w:val="009177AB"/>
    <w:rsid w:val="00930F23"/>
    <w:rsid w:val="009354E7"/>
    <w:rsid w:val="00941608"/>
    <w:rsid w:val="009570B8"/>
    <w:rsid w:val="00994A6B"/>
    <w:rsid w:val="00995B19"/>
    <w:rsid w:val="009B37F1"/>
    <w:rsid w:val="009E635A"/>
    <w:rsid w:val="00A22508"/>
    <w:rsid w:val="00A373C1"/>
    <w:rsid w:val="00A64AA9"/>
    <w:rsid w:val="00A70470"/>
    <w:rsid w:val="00AA04A6"/>
    <w:rsid w:val="00AB6211"/>
    <w:rsid w:val="00AE1070"/>
    <w:rsid w:val="00AE1506"/>
    <w:rsid w:val="00AF4244"/>
    <w:rsid w:val="00B20EAF"/>
    <w:rsid w:val="00B41D89"/>
    <w:rsid w:val="00B46B6E"/>
    <w:rsid w:val="00B52D51"/>
    <w:rsid w:val="00B71DCD"/>
    <w:rsid w:val="00B806AE"/>
    <w:rsid w:val="00B81202"/>
    <w:rsid w:val="00B8666F"/>
    <w:rsid w:val="00BA47CF"/>
    <w:rsid w:val="00BC47D8"/>
    <w:rsid w:val="00C15EE0"/>
    <w:rsid w:val="00C37027"/>
    <w:rsid w:val="00CE4E9C"/>
    <w:rsid w:val="00D007F4"/>
    <w:rsid w:val="00D03817"/>
    <w:rsid w:val="00D0661A"/>
    <w:rsid w:val="00D105C6"/>
    <w:rsid w:val="00D6653F"/>
    <w:rsid w:val="00D67897"/>
    <w:rsid w:val="00D872E2"/>
    <w:rsid w:val="00D9782B"/>
    <w:rsid w:val="00DA2C70"/>
    <w:rsid w:val="00DC57DC"/>
    <w:rsid w:val="00E044E7"/>
    <w:rsid w:val="00E07466"/>
    <w:rsid w:val="00E659EB"/>
    <w:rsid w:val="00E710E2"/>
    <w:rsid w:val="00E75149"/>
    <w:rsid w:val="00E967DE"/>
    <w:rsid w:val="00EB239D"/>
    <w:rsid w:val="00F172E2"/>
    <w:rsid w:val="00F4527A"/>
    <w:rsid w:val="00F77411"/>
    <w:rsid w:val="00F92246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ABD"/>
  <w15:chartTrackingRefBased/>
  <w15:docId w15:val="{EF4DE858-A3DF-4F1A-B97B-1EE530D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character" w:customStyle="1" w:styleId="23">
    <w:name w:val="Неразрешенное упоминание2"/>
    <w:basedOn w:val="a0"/>
    <w:uiPriority w:val="99"/>
    <w:semiHidden/>
    <w:unhideWhenUsed/>
    <w:rsid w:val="00133FB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A04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.lenobl.ru/ru/deiatelnost/obshestvennye-obsuzhdeniya-planiruemoj-hozyajstvennoj-i-inoj-deyatel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suzhdeniya@lenre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r.lenobl.ru/ru/kontaknajainfo/recep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g@ulg.rosmorport.ru" TargetMode="External"/><Relationship Id="rId10" Type="http://schemas.openxmlformats.org/officeDocument/2006/relationships/hyperlink" Target="mailto:Obsuzhdeniya@lenreg.ru" TargetMode="External"/><Relationship Id="rId4" Type="http://schemas.openxmlformats.org/officeDocument/2006/relationships/hyperlink" Target="mailto:mail@spb.rosmorport.ru" TargetMode="External"/><Relationship Id="rId9" Type="http://schemas.openxmlformats.org/officeDocument/2006/relationships/hyperlink" Target="https://kpr.lenobl.ru/ru/kontaknajainfo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lastModifiedBy>Иващенко Светлана Александровна</cp:lastModifiedBy>
  <cp:revision>4</cp:revision>
  <cp:lastPrinted>2025-02-19T11:18:00Z</cp:lastPrinted>
  <dcterms:created xsi:type="dcterms:W3CDTF">2025-08-08T12:35:00Z</dcterms:created>
  <dcterms:modified xsi:type="dcterms:W3CDTF">2025-08-12T14:14:00Z</dcterms:modified>
</cp:coreProperties>
</file>