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79469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 воздуха зафиксировано не было.</w:t>
      </w:r>
    </w:p>
    <w:p w:rsidR="00514981" w:rsidRDefault="00514981" w:rsidP="0051498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стационарном посту осуществлялся в штатном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>в течение 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ех календарных дней непрерывно.</w:t>
      </w:r>
    </w:p>
    <w:p w:rsidR="00C9471C" w:rsidRP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ДКм.р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углерода, диоксиду азота, аммиаку, сероводороду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пыли общей не наблюдалось. Был</w:t>
      </w:r>
      <w:r w:rsidR="00390C1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зафиксирован</w:t>
      </w:r>
      <w:r w:rsidR="00390C1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90C15">
        <w:rPr>
          <w:rFonts w:ascii="Times New Roman" w:eastAsia="Times New Roman" w:hAnsi="Times New Roman"/>
          <w:sz w:val="24"/>
          <w:szCs w:val="24"/>
          <w:lang w:eastAsia="ru-RU"/>
        </w:rPr>
        <w:t>7 случаев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превышения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. по показа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телю оксид азота. Повторяемость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случаев превышения </w:t>
      </w:r>
      <w:r w:rsidR="00390C1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оксиду азота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. составил</w:t>
      </w:r>
      <w:r w:rsidR="00417B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1% от общего количества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проб.</w:t>
      </w:r>
    </w:p>
    <w:p w:rsidR="00C9471C" w:rsidRPr="00417BC1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территорию города </w:t>
      </w:r>
      <w:proofErr w:type="spell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</w:t>
      </w:r>
      <w:r w:rsidR="00390C15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417BC1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0C1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417BC1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2026 года по адресу Ленинградская область, Всеволожский район, г. </w:t>
      </w:r>
      <w:proofErr w:type="spell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Ленинградская, д. 8. По полученным данным экспедиционного наблюдения, случаев превышения </w:t>
      </w:r>
      <w:proofErr w:type="spell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D56CA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диоксиду серы, оксиду углерода, </w:t>
      </w:r>
      <w:r w:rsidR="00304264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="007D56CA" w:rsidRPr="00417BC1">
        <w:rPr>
          <w:rFonts w:ascii="Times New Roman" w:eastAsia="Times New Roman" w:hAnsi="Times New Roman"/>
          <w:sz w:val="24"/>
          <w:szCs w:val="24"/>
          <w:lang w:eastAsia="ru-RU"/>
        </w:rPr>
        <w:t>диоксиду азота, аммиаку, сероводороду и взвешенным вещества</w:t>
      </w:r>
      <w:r w:rsidR="00B92E9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D56CA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417BC1" w:rsidRPr="00417BC1" w:rsidRDefault="007D56CA" w:rsidP="00417BC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так как возрастает степень влияния случайных факторов, порождающих погрешности измерений, </w:t>
      </w:r>
      <w:r w:rsidR="003456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на получаемые результаты.</w:t>
      </w:r>
    </w:p>
    <w:p w:rsidR="00417BC1" w:rsidRDefault="00F60085" w:rsidP="00F6008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085">
        <w:rPr>
          <w:rFonts w:ascii="Times New Roman" w:eastAsia="Times New Roman" w:hAnsi="Times New Roman"/>
          <w:sz w:val="24"/>
          <w:szCs w:val="24"/>
          <w:lang w:eastAsia="ru-RU"/>
        </w:rPr>
        <w:t>На основании всех полученных за исс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ледуемый период данных, степень </w:t>
      </w:r>
      <w:r w:rsidRPr="00F60085">
        <w:rPr>
          <w:rFonts w:ascii="Times New Roman" w:eastAsia="Times New Roman" w:hAnsi="Times New Roman"/>
          <w:sz w:val="24"/>
          <w:szCs w:val="24"/>
          <w:lang w:eastAsia="ru-RU"/>
        </w:rPr>
        <w:t>загрязнения атмосферного воздуха в районе размещения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стационарного поста может быть </w:t>
      </w:r>
      <w:r w:rsidRPr="00F60085">
        <w:rPr>
          <w:rFonts w:ascii="Times New Roman" w:eastAsia="Times New Roman" w:hAnsi="Times New Roman"/>
          <w:sz w:val="24"/>
          <w:szCs w:val="24"/>
          <w:lang w:eastAsia="ru-RU"/>
        </w:rPr>
        <w:t xml:space="preserve">охарактеризована, </w:t>
      </w:r>
      <w:r w:rsidR="003456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60085">
        <w:rPr>
          <w:rFonts w:ascii="Times New Roman" w:eastAsia="Times New Roman" w:hAnsi="Times New Roman"/>
          <w:sz w:val="24"/>
          <w:szCs w:val="24"/>
          <w:lang w:eastAsia="ru-RU"/>
        </w:rPr>
        <w:t>как «низкая».</w:t>
      </w:r>
    </w:p>
    <w:p w:rsidR="00F60085" w:rsidRPr="00F60085" w:rsidRDefault="00F60085" w:rsidP="00F6008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4264" w:rsidRPr="00B57E37" w:rsidRDefault="00304264" w:rsidP="00304264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3456A3" w:rsidRPr="00B75721" w:rsidRDefault="003456A3" w:rsidP="003456A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3456A3" w:rsidRPr="00B75721" w:rsidTr="007C2DD4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 -</w:t>
            </w:r>
            <w:proofErr w:type="gramEnd"/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Кудрово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     март</w:t>
            </w:r>
          </w:p>
        </w:tc>
      </w:tr>
      <w:tr w:rsidR="003456A3" w:rsidRPr="00B75721" w:rsidTr="007C2DD4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SkatStantion240</w:t>
            </w:r>
            <w:proofErr w:type="spellEnd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Кудрово</w:t>
            </w:r>
            <w:proofErr w:type="spellEnd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3456A3" w:rsidRPr="00B75721" w:rsidRDefault="003456A3" w:rsidP="003456A3">
      <w:pPr>
        <w:rPr>
          <w:rFonts w:ascii="Times New Roman" w:hAnsi="Times New Roman"/>
        </w:rPr>
      </w:pPr>
    </w:p>
    <w:tbl>
      <w:tblPr>
        <w:tblW w:w="10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4"/>
        <w:gridCol w:w="824"/>
        <w:gridCol w:w="965"/>
        <w:gridCol w:w="683"/>
        <w:gridCol w:w="690"/>
        <w:gridCol w:w="863"/>
        <w:gridCol w:w="881"/>
        <w:gridCol w:w="596"/>
        <w:gridCol w:w="565"/>
        <w:gridCol w:w="398"/>
        <w:gridCol w:w="550"/>
        <w:gridCol w:w="550"/>
        <w:gridCol w:w="968"/>
      </w:tblGrid>
      <w:tr w:rsidR="003456A3" w:rsidRPr="00B75721" w:rsidTr="003456A3">
        <w:trPr>
          <w:trHeight w:val="138"/>
        </w:trPr>
        <w:tc>
          <w:tcPr>
            <w:tcW w:w="993" w:type="dxa"/>
            <w:vMerge w:val="restart"/>
            <w:vAlign w:val="center"/>
          </w:tcPr>
          <w:p w:rsidR="003456A3" w:rsidRPr="00B75721" w:rsidRDefault="003456A3" w:rsidP="007C2DD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794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62" w:type="dxa"/>
            <w:gridSpan w:val="4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м</w:t>
            </w:r>
            <w:r w:rsidRPr="003456A3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63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м</w:t>
            </w:r>
            <w:r w:rsidRPr="003456A3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81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Коэф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фициент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вариа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61" w:type="dxa"/>
            <w:gridSpan w:val="2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498" w:type="dxa"/>
            <w:gridSpan w:val="3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68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3456A3" w:rsidRPr="00B75721" w:rsidTr="003456A3">
        <w:trPr>
          <w:trHeight w:val="69"/>
        </w:trPr>
        <w:tc>
          <w:tcPr>
            <w:tcW w:w="99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38" w:type="dxa"/>
            <w:gridSpan w:val="3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6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vAlign w:val="center"/>
          </w:tcPr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5" w:type="dxa"/>
            <w:vMerge w:val="restart"/>
            <w:vAlign w:val="center"/>
          </w:tcPr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398" w:type="dxa"/>
            <w:vMerge w:val="restart"/>
            <w:vAlign w:val="center"/>
          </w:tcPr>
          <w:p w:rsidR="003456A3" w:rsidRPr="00B75721" w:rsidRDefault="003456A3" w:rsidP="007C2DD4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0" w:type="dxa"/>
            <w:vMerge w:val="restart"/>
            <w:vAlign w:val="center"/>
          </w:tcPr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0" w:type="dxa"/>
            <w:vMerge w:val="restart"/>
            <w:vAlign w:val="center"/>
          </w:tcPr>
          <w:p w:rsidR="003456A3" w:rsidRPr="00B75721" w:rsidRDefault="003456A3" w:rsidP="007C2DD4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3456A3" w:rsidRPr="00B75721" w:rsidRDefault="003456A3" w:rsidP="007C2DD4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6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A3" w:rsidRPr="00B75721" w:rsidTr="003456A3">
        <w:trPr>
          <w:trHeight w:val="59"/>
        </w:trPr>
        <w:tc>
          <w:tcPr>
            <w:tcW w:w="99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6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A3" w:rsidRPr="00B75721" w:rsidTr="003456A3">
        <w:trPr>
          <w:trHeight w:val="308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794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0,036</w:t>
            </w: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0,164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28.03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23</w:t>
            </w:r>
            <w:r w:rsidR="005629D1">
              <w:rPr>
                <w:rFonts w:ascii="Times New Roman" w:hAnsi="Times New Roman"/>
                <w:sz w:val="18"/>
                <w:szCs w:val="18"/>
              </w:rPr>
              <w:t>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3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0,021</w:t>
            </w:r>
          </w:p>
        </w:tc>
        <w:tc>
          <w:tcPr>
            <w:tcW w:w="881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0,24</w:t>
            </w:r>
          </w:p>
        </w:tc>
      </w:tr>
      <w:tr w:rsidR="003456A3" w:rsidRPr="00B75721" w:rsidTr="003456A3">
        <w:trPr>
          <w:trHeight w:val="259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794" w:type="dxa"/>
            <w:vAlign w:val="center"/>
          </w:tcPr>
          <w:p w:rsidR="003456A3" w:rsidRPr="00B75721" w:rsidRDefault="003456A3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0,0011</w:t>
            </w: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0,023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29.03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18</w:t>
            </w:r>
            <w:r w:rsidR="005629D1">
              <w:rPr>
                <w:rFonts w:ascii="Times New Roman" w:hAnsi="Times New Roman"/>
                <w:sz w:val="18"/>
                <w:szCs w:val="18"/>
              </w:rPr>
              <w:t>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63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881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1,67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</w:tr>
      <w:tr w:rsidR="003456A3" w:rsidRPr="00B75721" w:rsidTr="003456A3">
        <w:trPr>
          <w:trHeight w:val="276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004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4" w:type="dxa"/>
            <w:vAlign w:val="center"/>
          </w:tcPr>
          <w:p w:rsidR="003456A3" w:rsidRPr="00B75721" w:rsidRDefault="003456A3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0,200</w:t>
            </w: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27.03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23</w:t>
            </w:r>
            <w:r w:rsidR="005629D1">
              <w:rPr>
                <w:rFonts w:ascii="Times New Roman" w:hAnsi="Times New Roman"/>
                <w:sz w:val="18"/>
                <w:szCs w:val="18"/>
              </w:rPr>
              <w:t>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3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0,229</w:t>
            </w:r>
          </w:p>
        </w:tc>
        <w:tc>
          <w:tcPr>
            <w:tcW w:w="881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1,14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0,10</w:t>
            </w:r>
          </w:p>
        </w:tc>
      </w:tr>
      <w:tr w:rsidR="003456A3" w:rsidRPr="00B75721" w:rsidTr="003456A3">
        <w:trPr>
          <w:trHeight w:val="274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005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4" w:type="dxa"/>
            <w:vAlign w:val="center"/>
          </w:tcPr>
          <w:p w:rsidR="003456A3" w:rsidRPr="00B75721" w:rsidRDefault="003456A3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0,151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11.03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21</w:t>
            </w:r>
            <w:r w:rsidR="005629D1">
              <w:rPr>
                <w:rFonts w:ascii="Times New Roman" w:hAnsi="Times New Roman"/>
                <w:sz w:val="18"/>
                <w:szCs w:val="18"/>
              </w:rPr>
              <w:t>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63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881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0,47</w:t>
            </w:r>
          </w:p>
        </w:tc>
      </w:tr>
      <w:tr w:rsidR="003456A3" w:rsidRPr="00B75721" w:rsidTr="003456A3">
        <w:trPr>
          <w:trHeight w:val="277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006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4" w:type="dxa"/>
            <w:vAlign w:val="center"/>
          </w:tcPr>
          <w:p w:rsidR="003456A3" w:rsidRPr="00B75721" w:rsidRDefault="003456A3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0,020</w:t>
            </w: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0,515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27.03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23</w:t>
            </w:r>
            <w:r w:rsidR="005629D1">
              <w:rPr>
                <w:rFonts w:ascii="Times New Roman" w:hAnsi="Times New Roman"/>
                <w:sz w:val="18"/>
                <w:szCs w:val="18"/>
              </w:rPr>
              <w:t>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3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0,052</w:t>
            </w:r>
          </w:p>
        </w:tc>
        <w:tc>
          <w:tcPr>
            <w:tcW w:w="881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2,59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0,33</w:t>
            </w:r>
          </w:p>
        </w:tc>
      </w:tr>
      <w:tr w:rsidR="003456A3" w:rsidRPr="00B75721" w:rsidTr="003456A3">
        <w:trPr>
          <w:trHeight w:val="282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8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4" w:type="dxa"/>
            <w:vAlign w:val="center"/>
          </w:tcPr>
          <w:p w:rsidR="003456A3" w:rsidRPr="00B75721" w:rsidRDefault="003456A3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0,0031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29.03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  <w:r w:rsidR="005629D1">
              <w:rPr>
                <w:rFonts w:ascii="Times New Roman" w:hAnsi="Times New Roman"/>
                <w:sz w:val="18"/>
                <w:szCs w:val="18"/>
              </w:rPr>
              <w:t>0: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="005629D1">
              <w:rPr>
                <w:rFonts w:ascii="Times New Roman" w:hAnsi="Times New Roman"/>
                <w:sz w:val="18"/>
                <w:szCs w:val="18"/>
              </w:rPr>
              <w:t>0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1</w:t>
            </w:r>
            <w:r w:rsidR="005629D1">
              <w:rPr>
                <w:rFonts w:ascii="Times New Roman" w:hAnsi="Times New Roman"/>
                <w:sz w:val="18"/>
                <w:szCs w:val="18"/>
              </w:rPr>
              <w:t>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3" w:type="dxa"/>
            <w:vAlign w:val="center"/>
          </w:tcPr>
          <w:p w:rsidR="003456A3" w:rsidRPr="00B75721" w:rsidRDefault="003456A3" w:rsidP="007C2DD4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881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1,26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3456A3" w:rsidP="006C7E24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0,10</w:t>
            </w:r>
          </w:p>
        </w:tc>
      </w:tr>
      <w:tr w:rsidR="003456A3" w:rsidRPr="00B75721" w:rsidTr="003456A3">
        <w:trPr>
          <w:trHeight w:val="271"/>
        </w:trPr>
        <w:tc>
          <w:tcPr>
            <w:tcW w:w="99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NH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794" w:type="dxa"/>
            <w:vAlign w:val="center"/>
          </w:tcPr>
          <w:p w:rsidR="003456A3" w:rsidRPr="00B75721" w:rsidRDefault="003456A3" w:rsidP="007C2DD4">
            <w:pPr>
              <w:rPr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4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0,006</w:t>
            </w:r>
          </w:p>
        </w:tc>
        <w:tc>
          <w:tcPr>
            <w:tcW w:w="683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25.03 26.03</w:t>
            </w:r>
          </w:p>
        </w:tc>
        <w:tc>
          <w:tcPr>
            <w:tcW w:w="69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18</w:t>
            </w:r>
            <w:r w:rsidR="005629D1">
              <w:rPr>
                <w:rFonts w:ascii="Times New Roman" w:hAnsi="Times New Roman"/>
                <w:sz w:val="18"/>
                <w:szCs w:val="18"/>
              </w:rPr>
              <w:t>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r w:rsidR="005629D1">
              <w:rPr>
                <w:rFonts w:ascii="Times New Roman" w:hAnsi="Times New Roman"/>
                <w:sz w:val="18"/>
                <w:szCs w:val="18"/>
              </w:rPr>
              <w:t>0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5</w:t>
            </w:r>
            <w:r w:rsidR="005629D1">
              <w:rPr>
                <w:rFonts w:ascii="Times New Roman" w:hAnsi="Times New Roman"/>
                <w:sz w:val="18"/>
                <w:szCs w:val="18"/>
              </w:rPr>
              <w:t>: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3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881" w:type="dxa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2,92</w:t>
            </w:r>
          </w:p>
        </w:tc>
        <w:tc>
          <w:tcPr>
            <w:tcW w:w="596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:rsidR="003456A3" w:rsidRPr="00B75721" w:rsidRDefault="003456A3" w:rsidP="006C7E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5721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3456A3" w:rsidRPr="00B75721" w:rsidTr="003456A3">
        <w:trPr>
          <w:trHeight w:val="101"/>
        </w:trPr>
        <w:tc>
          <w:tcPr>
            <w:tcW w:w="10320" w:type="dxa"/>
            <w:gridSpan w:val="14"/>
            <w:vAlign w:val="center"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СИ (оксид азота) – 1,3 </w:t>
            </w:r>
            <w:r w:rsidRPr="00B7572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 w:rsidR="006C7E2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B7572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75721">
              <w:rPr>
                <w:rFonts w:ascii="Times New Roman" w:eastAsia="Times New Roman" w:hAnsi="Times New Roman"/>
                <w:b/>
                <w:sz w:val="18"/>
                <w:szCs w:val="18"/>
              </w:rPr>
              <w:t>НП&lt;</w:t>
            </w:r>
            <w:proofErr w:type="gramEnd"/>
            <w:r w:rsidRPr="00B75721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Pr="00B75721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</w:t>
            </w:r>
            <w:r w:rsidRPr="00B75721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низкий</w:t>
            </w:r>
          </w:p>
        </w:tc>
      </w:tr>
    </w:tbl>
    <w:p w:rsidR="00B35119" w:rsidRPr="001A3657" w:rsidRDefault="00B35119" w:rsidP="003456A3">
      <w:pPr>
        <w:jc w:val="both"/>
        <w:rPr>
          <w:rFonts w:ascii="Times New Roman" w:hAnsi="Times New Roman"/>
        </w:rPr>
      </w:pPr>
    </w:p>
    <w:p w:rsidR="00062454" w:rsidRPr="00B35119" w:rsidRDefault="00062454" w:rsidP="0006245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062454" w:rsidRPr="00B35119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низкий — менее или равен 5</w:t>
      </w:r>
    </w:p>
    <w:p w:rsidR="00062454" w:rsidRPr="00B35119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повышенный — от 5 до 7</w:t>
      </w:r>
    </w:p>
    <w:p w:rsidR="00062454" w:rsidRPr="00B35119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высокий — от 7 до 14</w:t>
      </w:r>
    </w:p>
    <w:p w:rsidR="00062454" w:rsidRPr="00B35119" w:rsidRDefault="00062454" w:rsidP="0006245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очень высокий — больше или равен 14</w:t>
      </w:r>
    </w:p>
    <w:p w:rsidR="00857952" w:rsidRPr="00857952" w:rsidRDefault="00857952" w:rsidP="000D4598">
      <w:pPr>
        <w:jc w:val="both"/>
        <w:rPr>
          <w:rFonts w:ascii="Times New Roman" w:hAnsi="Times New Roman"/>
          <w:sz w:val="24"/>
          <w:szCs w:val="24"/>
        </w:rPr>
      </w:pPr>
    </w:p>
    <w:sectPr w:rsidR="00857952" w:rsidRPr="00857952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353A4"/>
    <w:rsid w:val="00062454"/>
    <w:rsid w:val="000D4598"/>
    <w:rsid w:val="001C5FF5"/>
    <w:rsid w:val="001C67AC"/>
    <w:rsid w:val="001F2FB1"/>
    <w:rsid w:val="002101E6"/>
    <w:rsid w:val="00255C61"/>
    <w:rsid w:val="002B77FE"/>
    <w:rsid w:val="002D1563"/>
    <w:rsid w:val="00304264"/>
    <w:rsid w:val="00337161"/>
    <w:rsid w:val="003456A3"/>
    <w:rsid w:val="00384BA5"/>
    <w:rsid w:val="00390C15"/>
    <w:rsid w:val="003B17EF"/>
    <w:rsid w:val="003C1337"/>
    <w:rsid w:val="003C1C99"/>
    <w:rsid w:val="003F6292"/>
    <w:rsid w:val="00417BC1"/>
    <w:rsid w:val="00463B6E"/>
    <w:rsid w:val="00473C8B"/>
    <w:rsid w:val="004841C3"/>
    <w:rsid w:val="00514981"/>
    <w:rsid w:val="005629D1"/>
    <w:rsid w:val="00572978"/>
    <w:rsid w:val="0057515B"/>
    <w:rsid w:val="005A617D"/>
    <w:rsid w:val="00614BA0"/>
    <w:rsid w:val="00622647"/>
    <w:rsid w:val="00623B29"/>
    <w:rsid w:val="006261D2"/>
    <w:rsid w:val="006B4A74"/>
    <w:rsid w:val="006C7E24"/>
    <w:rsid w:val="006D7DFA"/>
    <w:rsid w:val="0072592A"/>
    <w:rsid w:val="0079469B"/>
    <w:rsid w:val="007D56CA"/>
    <w:rsid w:val="008031D1"/>
    <w:rsid w:val="00857952"/>
    <w:rsid w:val="00866657"/>
    <w:rsid w:val="00881646"/>
    <w:rsid w:val="00884D03"/>
    <w:rsid w:val="008952C8"/>
    <w:rsid w:val="008B1D09"/>
    <w:rsid w:val="00935831"/>
    <w:rsid w:val="00937CD6"/>
    <w:rsid w:val="00986AA6"/>
    <w:rsid w:val="0099165E"/>
    <w:rsid w:val="009C0AE4"/>
    <w:rsid w:val="009E40B6"/>
    <w:rsid w:val="00A45876"/>
    <w:rsid w:val="00A94606"/>
    <w:rsid w:val="00B13223"/>
    <w:rsid w:val="00B35119"/>
    <w:rsid w:val="00B92E90"/>
    <w:rsid w:val="00BB2969"/>
    <w:rsid w:val="00BB73FD"/>
    <w:rsid w:val="00BC4A2F"/>
    <w:rsid w:val="00C25965"/>
    <w:rsid w:val="00C9471C"/>
    <w:rsid w:val="00CC6999"/>
    <w:rsid w:val="00D30AF1"/>
    <w:rsid w:val="00D829A6"/>
    <w:rsid w:val="00E01202"/>
    <w:rsid w:val="00E02042"/>
    <w:rsid w:val="00E26EC6"/>
    <w:rsid w:val="00E4699F"/>
    <w:rsid w:val="00E8140B"/>
    <w:rsid w:val="00E82438"/>
    <w:rsid w:val="00F60085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A21B0-059D-4202-BC1B-3CBA872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6</cp:revision>
  <cp:lastPrinted>2025-11-26T14:55:00Z</cp:lastPrinted>
  <dcterms:created xsi:type="dcterms:W3CDTF">2026-04-03T08:28:00Z</dcterms:created>
  <dcterms:modified xsi:type="dcterms:W3CDTF">2026-04-03T11:13:00Z</dcterms:modified>
</cp:coreProperties>
</file>