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C9F" w:rsidRDefault="008A6C9F">
      <w:pPr>
        <w:pStyle w:val="ConsPlusTitlePage"/>
      </w:pPr>
      <w:r>
        <w:t xml:space="preserve">Документ предоставлен </w:t>
      </w:r>
      <w:hyperlink r:id="rId4">
        <w:r>
          <w:rPr>
            <w:color w:val="0000FF"/>
          </w:rPr>
          <w:t>КонсультантПлюс</w:t>
        </w:r>
      </w:hyperlink>
      <w:r>
        <w:br/>
      </w:r>
    </w:p>
    <w:p w:rsidR="008A6C9F" w:rsidRDefault="008A6C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8A6C9F">
        <w:tc>
          <w:tcPr>
            <w:tcW w:w="5102" w:type="dxa"/>
            <w:tcBorders>
              <w:top w:val="nil"/>
              <w:left w:val="nil"/>
              <w:bottom w:val="nil"/>
              <w:right w:val="nil"/>
            </w:tcBorders>
          </w:tcPr>
          <w:p w:rsidR="008A6C9F" w:rsidRDefault="008A6C9F">
            <w:pPr>
              <w:pStyle w:val="ConsPlusNormal"/>
            </w:pPr>
            <w:r>
              <w:t>21 февраля 1992 года</w:t>
            </w:r>
          </w:p>
        </w:tc>
        <w:tc>
          <w:tcPr>
            <w:tcW w:w="5102" w:type="dxa"/>
            <w:tcBorders>
              <w:top w:val="nil"/>
              <w:left w:val="nil"/>
              <w:bottom w:val="nil"/>
              <w:right w:val="nil"/>
            </w:tcBorders>
          </w:tcPr>
          <w:p w:rsidR="008A6C9F" w:rsidRDefault="008A6C9F">
            <w:pPr>
              <w:pStyle w:val="ConsPlusNormal"/>
              <w:jc w:val="right"/>
            </w:pPr>
            <w:r>
              <w:t>N 2395-1</w:t>
            </w:r>
          </w:p>
        </w:tc>
      </w:tr>
    </w:tbl>
    <w:p w:rsidR="008A6C9F" w:rsidRDefault="008A6C9F">
      <w:pPr>
        <w:pStyle w:val="ConsPlusNormal"/>
        <w:pBdr>
          <w:bottom w:val="single" w:sz="6" w:space="0" w:color="auto"/>
        </w:pBdr>
        <w:spacing w:before="100" w:after="100"/>
        <w:jc w:val="both"/>
        <w:rPr>
          <w:sz w:val="2"/>
          <w:szCs w:val="2"/>
        </w:rPr>
      </w:pPr>
    </w:p>
    <w:p w:rsidR="008A6C9F" w:rsidRDefault="008A6C9F">
      <w:pPr>
        <w:pStyle w:val="ConsPlusNormal"/>
      </w:pPr>
    </w:p>
    <w:p w:rsidR="008A6C9F" w:rsidRDefault="008A6C9F">
      <w:pPr>
        <w:pStyle w:val="ConsPlusTitle"/>
        <w:jc w:val="center"/>
      </w:pPr>
      <w:r>
        <w:t>РОССИЙСКАЯ ФЕДЕРАЦИЯ</w:t>
      </w:r>
    </w:p>
    <w:p w:rsidR="008A6C9F" w:rsidRDefault="008A6C9F">
      <w:pPr>
        <w:pStyle w:val="ConsPlusTitle"/>
        <w:jc w:val="center"/>
      </w:pPr>
    </w:p>
    <w:p w:rsidR="008A6C9F" w:rsidRDefault="008A6C9F">
      <w:pPr>
        <w:pStyle w:val="ConsPlusTitle"/>
        <w:jc w:val="center"/>
      </w:pPr>
      <w:r>
        <w:t>ЗАКОН</w:t>
      </w:r>
    </w:p>
    <w:p w:rsidR="008A6C9F" w:rsidRDefault="008A6C9F">
      <w:pPr>
        <w:pStyle w:val="ConsPlusTitle"/>
        <w:jc w:val="center"/>
      </w:pPr>
    </w:p>
    <w:p w:rsidR="008A6C9F" w:rsidRDefault="008A6C9F">
      <w:pPr>
        <w:pStyle w:val="ConsPlusTitle"/>
        <w:jc w:val="center"/>
      </w:pPr>
      <w:r>
        <w:t>О НЕДРАХ</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center"/>
            </w:pPr>
            <w:r>
              <w:rPr>
                <w:color w:val="392C69"/>
              </w:rPr>
              <w:t>Список изменяющих документов</w:t>
            </w:r>
          </w:p>
          <w:p w:rsidR="008A6C9F" w:rsidRDefault="008A6C9F">
            <w:pPr>
              <w:pStyle w:val="ConsPlusNormal"/>
              <w:jc w:val="center"/>
            </w:pPr>
            <w:r>
              <w:rPr>
                <w:color w:val="392C69"/>
              </w:rPr>
              <w:t xml:space="preserve">(в ред. Федеральных законов от 03.03.1995 </w:t>
            </w:r>
            <w:hyperlink r:id="rId5">
              <w:r>
                <w:rPr>
                  <w:color w:val="0000FF"/>
                </w:rPr>
                <w:t>N 27-ФЗ</w:t>
              </w:r>
            </w:hyperlink>
            <w:r>
              <w:rPr>
                <w:color w:val="392C69"/>
              </w:rPr>
              <w:t>,</w:t>
            </w:r>
          </w:p>
          <w:p w:rsidR="008A6C9F" w:rsidRDefault="008A6C9F">
            <w:pPr>
              <w:pStyle w:val="ConsPlusNormal"/>
              <w:jc w:val="center"/>
            </w:pPr>
            <w:r>
              <w:rPr>
                <w:color w:val="392C69"/>
              </w:rPr>
              <w:t xml:space="preserve">от 10.02.1999 </w:t>
            </w:r>
            <w:hyperlink r:id="rId6">
              <w:r>
                <w:rPr>
                  <w:color w:val="0000FF"/>
                </w:rPr>
                <w:t>N 32-ФЗ</w:t>
              </w:r>
            </w:hyperlink>
            <w:r>
              <w:rPr>
                <w:color w:val="392C69"/>
              </w:rPr>
              <w:t xml:space="preserve">, от 02.01.2000 </w:t>
            </w:r>
            <w:hyperlink r:id="rId7">
              <w:r>
                <w:rPr>
                  <w:color w:val="0000FF"/>
                </w:rPr>
                <w:t>N 20-ФЗ</w:t>
              </w:r>
            </w:hyperlink>
            <w:r>
              <w:rPr>
                <w:color w:val="392C69"/>
              </w:rPr>
              <w:t xml:space="preserve">, от 14.05.2001 </w:t>
            </w:r>
            <w:hyperlink r:id="rId8">
              <w:r>
                <w:rPr>
                  <w:color w:val="0000FF"/>
                </w:rPr>
                <w:t>N 52-ФЗ</w:t>
              </w:r>
            </w:hyperlink>
            <w:r>
              <w:rPr>
                <w:color w:val="392C69"/>
              </w:rPr>
              <w:t>,</w:t>
            </w:r>
          </w:p>
          <w:p w:rsidR="008A6C9F" w:rsidRDefault="008A6C9F">
            <w:pPr>
              <w:pStyle w:val="ConsPlusNormal"/>
              <w:jc w:val="center"/>
            </w:pPr>
            <w:r>
              <w:rPr>
                <w:color w:val="392C69"/>
              </w:rPr>
              <w:t xml:space="preserve">от 08.08.2001 </w:t>
            </w:r>
            <w:hyperlink r:id="rId9">
              <w:r>
                <w:rPr>
                  <w:color w:val="0000FF"/>
                </w:rPr>
                <w:t>N 126-ФЗ</w:t>
              </w:r>
            </w:hyperlink>
            <w:r>
              <w:rPr>
                <w:color w:val="392C69"/>
              </w:rPr>
              <w:t xml:space="preserve">, от 29.05.2002 </w:t>
            </w:r>
            <w:hyperlink r:id="rId10">
              <w:r>
                <w:rPr>
                  <w:color w:val="0000FF"/>
                </w:rPr>
                <w:t>N 57-ФЗ</w:t>
              </w:r>
            </w:hyperlink>
            <w:r>
              <w:rPr>
                <w:color w:val="392C69"/>
              </w:rPr>
              <w:t xml:space="preserve">, от 06.06.2003 </w:t>
            </w:r>
            <w:hyperlink r:id="rId11">
              <w:r>
                <w:rPr>
                  <w:color w:val="0000FF"/>
                </w:rPr>
                <w:t>N 65-ФЗ</w:t>
              </w:r>
            </w:hyperlink>
            <w:r>
              <w:rPr>
                <w:color w:val="392C69"/>
              </w:rPr>
              <w:t>,</w:t>
            </w:r>
          </w:p>
          <w:p w:rsidR="008A6C9F" w:rsidRDefault="008A6C9F">
            <w:pPr>
              <w:pStyle w:val="ConsPlusNormal"/>
              <w:jc w:val="center"/>
            </w:pPr>
            <w:r>
              <w:rPr>
                <w:color w:val="392C69"/>
              </w:rPr>
              <w:t xml:space="preserve">от 29.06.2004 </w:t>
            </w:r>
            <w:hyperlink r:id="rId12">
              <w:r>
                <w:rPr>
                  <w:color w:val="0000FF"/>
                </w:rPr>
                <w:t>N 58-ФЗ</w:t>
              </w:r>
            </w:hyperlink>
            <w:r>
              <w:rPr>
                <w:color w:val="392C69"/>
              </w:rPr>
              <w:t xml:space="preserve">, от 22.08.2004 </w:t>
            </w:r>
            <w:hyperlink r:id="rId13">
              <w:r>
                <w:rPr>
                  <w:color w:val="0000FF"/>
                </w:rPr>
                <w:t>N 122-ФЗ</w:t>
              </w:r>
            </w:hyperlink>
            <w:r>
              <w:rPr>
                <w:color w:val="392C69"/>
              </w:rPr>
              <w:t xml:space="preserve">, от 15.04.2006 </w:t>
            </w:r>
            <w:hyperlink r:id="rId14">
              <w:r>
                <w:rPr>
                  <w:color w:val="0000FF"/>
                </w:rPr>
                <w:t>N 49-ФЗ</w:t>
              </w:r>
            </w:hyperlink>
            <w:r>
              <w:rPr>
                <w:color w:val="392C69"/>
              </w:rPr>
              <w:t>,</w:t>
            </w:r>
          </w:p>
          <w:p w:rsidR="008A6C9F" w:rsidRDefault="008A6C9F">
            <w:pPr>
              <w:pStyle w:val="ConsPlusNormal"/>
              <w:jc w:val="center"/>
            </w:pPr>
            <w:r>
              <w:rPr>
                <w:color w:val="392C69"/>
              </w:rPr>
              <w:t xml:space="preserve">от 25.10.2006 </w:t>
            </w:r>
            <w:hyperlink r:id="rId15">
              <w:r>
                <w:rPr>
                  <w:color w:val="0000FF"/>
                </w:rPr>
                <w:t>N 173-ФЗ</w:t>
              </w:r>
            </w:hyperlink>
            <w:r>
              <w:rPr>
                <w:color w:val="392C69"/>
              </w:rPr>
              <w:t xml:space="preserve">, от 26.06.2007 </w:t>
            </w:r>
            <w:hyperlink r:id="rId16">
              <w:r>
                <w:rPr>
                  <w:color w:val="0000FF"/>
                </w:rPr>
                <w:t>N 118-ФЗ</w:t>
              </w:r>
            </w:hyperlink>
            <w:r>
              <w:rPr>
                <w:color w:val="392C69"/>
              </w:rPr>
              <w:t xml:space="preserve">, от 01.12.2007 </w:t>
            </w:r>
            <w:hyperlink r:id="rId17">
              <w:r>
                <w:rPr>
                  <w:color w:val="0000FF"/>
                </w:rPr>
                <w:t>N 295-ФЗ</w:t>
              </w:r>
            </w:hyperlink>
            <w:r>
              <w:rPr>
                <w:color w:val="392C69"/>
              </w:rPr>
              <w:t>,</w:t>
            </w:r>
          </w:p>
          <w:p w:rsidR="008A6C9F" w:rsidRDefault="008A6C9F">
            <w:pPr>
              <w:pStyle w:val="ConsPlusNormal"/>
              <w:jc w:val="center"/>
            </w:pPr>
            <w:r>
              <w:rPr>
                <w:color w:val="392C69"/>
              </w:rPr>
              <w:t xml:space="preserve">от 29.04.2008 </w:t>
            </w:r>
            <w:hyperlink r:id="rId18">
              <w:r>
                <w:rPr>
                  <w:color w:val="0000FF"/>
                </w:rPr>
                <w:t>N 58-ФЗ</w:t>
              </w:r>
            </w:hyperlink>
            <w:r>
              <w:rPr>
                <w:color w:val="392C69"/>
              </w:rPr>
              <w:t xml:space="preserve">, от 14.07.2008 </w:t>
            </w:r>
            <w:hyperlink r:id="rId19">
              <w:r>
                <w:rPr>
                  <w:color w:val="0000FF"/>
                </w:rPr>
                <w:t>N 118-ФЗ</w:t>
              </w:r>
            </w:hyperlink>
            <w:r>
              <w:rPr>
                <w:color w:val="392C69"/>
              </w:rPr>
              <w:t xml:space="preserve">, от 18.07.2008 </w:t>
            </w:r>
            <w:hyperlink r:id="rId20">
              <w:r>
                <w:rPr>
                  <w:color w:val="0000FF"/>
                </w:rPr>
                <w:t>N 120-ФЗ</w:t>
              </w:r>
            </w:hyperlink>
            <w:r>
              <w:rPr>
                <w:color w:val="392C69"/>
              </w:rPr>
              <w:t>,</w:t>
            </w:r>
          </w:p>
          <w:p w:rsidR="008A6C9F" w:rsidRDefault="008A6C9F">
            <w:pPr>
              <w:pStyle w:val="ConsPlusNormal"/>
              <w:jc w:val="center"/>
            </w:pPr>
            <w:r>
              <w:rPr>
                <w:color w:val="392C69"/>
              </w:rPr>
              <w:t xml:space="preserve">от 23.07.2008 </w:t>
            </w:r>
            <w:hyperlink r:id="rId21">
              <w:r>
                <w:rPr>
                  <w:color w:val="0000FF"/>
                </w:rPr>
                <w:t>N 160-ФЗ</w:t>
              </w:r>
            </w:hyperlink>
            <w:r>
              <w:rPr>
                <w:color w:val="392C69"/>
              </w:rPr>
              <w:t xml:space="preserve">, от 30.12.2008 </w:t>
            </w:r>
            <w:hyperlink r:id="rId22">
              <w:r>
                <w:rPr>
                  <w:color w:val="0000FF"/>
                </w:rPr>
                <w:t>N 309-ФЗ</w:t>
              </w:r>
            </w:hyperlink>
            <w:r>
              <w:rPr>
                <w:color w:val="392C69"/>
              </w:rPr>
              <w:t xml:space="preserve">, от 17.07.2009 </w:t>
            </w:r>
            <w:hyperlink r:id="rId23">
              <w:r>
                <w:rPr>
                  <w:color w:val="0000FF"/>
                </w:rPr>
                <w:t>N 164-ФЗ</w:t>
              </w:r>
            </w:hyperlink>
            <w:r>
              <w:rPr>
                <w:color w:val="392C69"/>
              </w:rPr>
              <w:t>,</w:t>
            </w:r>
          </w:p>
          <w:p w:rsidR="008A6C9F" w:rsidRDefault="008A6C9F">
            <w:pPr>
              <w:pStyle w:val="ConsPlusNormal"/>
              <w:jc w:val="center"/>
            </w:pPr>
            <w:r>
              <w:rPr>
                <w:color w:val="392C69"/>
              </w:rPr>
              <w:t xml:space="preserve">от 27.12.2009 </w:t>
            </w:r>
            <w:hyperlink r:id="rId24">
              <w:r>
                <w:rPr>
                  <w:color w:val="0000FF"/>
                </w:rPr>
                <w:t>N 374-ФЗ</w:t>
              </w:r>
            </w:hyperlink>
            <w:r>
              <w:rPr>
                <w:color w:val="392C69"/>
              </w:rPr>
              <w:t xml:space="preserve">, от 19.05.2010 </w:t>
            </w:r>
            <w:hyperlink r:id="rId25">
              <w:r>
                <w:rPr>
                  <w:color w:val="0000FF"/>
                </w:rPr>
                <w:t>N 89-ФЗ</w:t>
              </w:r>
            </w:hyperlink>
            <w:r>
              <w:rPr>
                <w:color w:val="392C69"/>
              </w:rPr>
              <w:t xml:space="preserve">, от 26.07.2010 </w:t>
            </w:r>
            <w:hyperlink r:id="rId26">
              <w:r>
                <w:rPr>
                  <w:color w:val="0000FF"/>
                </w:rPr>
                <w:t>N 186-ФЗ</w:t>
              </w:r>
            </w:hyperlink>
            <w:r>
              <w:rPr>
                <w:color w:val="392C69"/>
              </w:rPr>
              <w:t>,</w:t>
            </w:r>
          </w:p>
          <w:p w:rsidR="008A6C9F" w:rsidRDefault="008A6C9F">
            <w:pPr>
              <w:pStyle w:val="ConsPlusNormal"/>
              <w:jc w:val="center"/>
            </w:pPr>
            <w:r>
              <w:rPr>
                <w:color w:val="392C69"/>
              </w:rPr>
              <w:t xml:space="preserve">от 05.04.2011 </w:t>
            </w:r>
            <w:hyperlink r:id="rId27">
              <w:r>
                <w:rPr>
                  <w:color w:val="0000FF"/>
                </w:rPr>
                <w:t>N 45-ФЗ</w:t>
              </w:r>
            </w:hyperlink>
            <w:r>
              <w:rPr>
                <w:color w:val="392C69"/>
              </w:rPr>
              <w:t xml:space="preserve">, от 05.04.2011 </w:t>
            </w:r>
            <w:hyperlink r:id="rId28">
              <w:r>
                <w:rPr>
                  <w:color w:val="0000FF"/>
                </w:rPr>
                <w:t>N 52-ФЗ</w:t>
              </w:r>
            </w:hyperlink>
            <w:r>
              <w:rPr>
                <w:color w:val="392C69"/>
              </w:rPr>
              <w:t xml:space="preserve">, от 18.07.2011 </w:t>
            </w:r>
            <w:hyperlink r:id="rId29">
              <w:r>
                <w:rPr>
                  <w:color w:val="0000FF"/>
                </w:rPr>
                <w:t>N 219-ФЗ</w:t>
              </w:r>
            </w:hyperlink>
            <w:r>
              <w:rPr>
                <w:color w:val="392C69"/>
              </w:rPr>
              <w:t>,</w:t>
            </w:r>
          </w:p>
          <w:p w:rsidR="008A6C9F" w:rsidRDefault="008A6C9F">
            <w:pPr>
              <w:pStyle w:val="ConsPlusNormal"/>
              <w:jc w:val="center"/>
            </w:pPr>
            <w:r>
              <w:rPr>
                <w:color w:val="392C69"/>
              </w:rPr>
              <w:t xml:space="preserve">от 18.07.2011 </w:t>
            </w:r>
            <w:hyperlink r:id="rId30">
              <w:r>
                <w:rPr>
                  <w:color w:val="0000FF"/>
                </w:rPr>
                <w:t>N 222-ФЗ</w:t>
              </w:r>
            </w:hyperlink>
            <w:r>
              <w:rPr>
                <w:color w:val="392C69"/>
              </w:rPr>
              <w:t xml:space="preserve">, от 18.07.2011 </w:t>
            </w:r>
            <w:hyperlink r:id="rId31">
              <w:r>
                <w:rPr>
                  <w:color w:val="0000FF"/>
                </w:rPr>
                <w:t>N 224-ФЗ</w:t>
              </w:r>
            </w:hyperlink>
            <w:r>
              <w:rPr>
                <w:color w:val="392C69"/>
              </w:rPr>
              <w:t xml:space="preserve">, от 18.07.2011 </w:t>
            </w:r>
            <w:hyperlink r:id="rId32">
              <w:r>
                <w:rPr>
                  <w:color w:val="0000FF"/>
                </w:rPr>
                <w:t>N 242-ФЗ</w:t>
              </w:r>
            </w:hyperlink>
            <w:r>
              <w:rPr>
                <w:color w:val="392C69"/>
              </w:rPr>
              <w:t>,</w:t>
            </w:r>
          </w:p>
          <w:p w:rsidR="008A6C9F" w:rsidRDefault="008A6C9F">
            <w:pPr>
              <w:pStyle w:val="ConsPlusNormal"/>
              <w:jc w:val="center"/>
            </w:pPr>
            <w:r>
              <w:rPr>
                <w:color w:val="392C69"/>
              </w:rPr>
              <w:t xml:space="preserve">от 21.11.2011 </w:t>
            </w:r>
            <w:hyperlink r:id="rId33">
              <w:r>
                <w:rPr>
                  <w:color w:val="0000FF"/>
                </w:rPr>
                <w:t>N 331-ФЗ</w:t>
              </w:r>
            </w:hyperlink>
            <w:r>
              <w:rPr>
                <w:color w:val="392C69"/>
              </w:rPr>
              <w:t xml:space="preserve">, от 30.11.2011 </w:t>
            </w:r>
            <w:hyperlink r:id="rId34">
              <w:r>
                <w:rPr>
                  <w:color w:val="0000FF"/>
                </w:rPr>
                <w:t>N 364-ФЗ</w:t>
              </w:r>
            </w:hyperlink>
            <w:r>
              <w:rPr>
                <w:color w:val="392C69"/>
              </w:rPr>
              <w:t xml:space="preserve">, от 06.12.2011 </w:t>
            </w:r>
            <w:hyperlink r:id="rId35">
              <w:r>
                <w:rPr>
                  <w:color w:val="0000FF"/>
                </w:rPr>
                <w:t>N 401-ФЗ</w:t>
              </w:r>
            </w:hyperlink>
            <w:r>
              <w:rPr>
                <w:color w:val="392C69"/>
              </w:rPr>
              <w:t>,</w:t>
            </w:r>
          </w:p>
          <w:p w:rsidR="008A6C9F" w:rsidRDefault="008A6C9F">
            <w:pPr>
              <w:pStyle w:val="ConsPlusNormal"/>
              <w:jc w:val="center"/>
            </w:pPr>
            <w:r>
              <w:rPr>
                <w:color w:val="392C69"/>
              </w:rPr>
              <w:t xml:space="preserve">от 07.12.2011 </w:t>
            </w:r>
            <w:hyperlink r:id="rId36">
              <w:r>
                <w:rPr>
                  <w:color w:val="0000FF"/>
                </w:rPr>
                <w:t>N 417-ФЗ</w:t>
              </w:r>
            </w:hyperlink>
            <w:r>
              <w:rPr>
                <w:color w:val="392C69"/>
              </w:rPr>
              <w:t xml:space="preserve">, от 14.06.2012 </w:t>
            </w:r>
            <w:hyperlink r:id="rId37">
              <w:r>
                <w:rPr>
                  <w:color w:val="0000FF"/>
                </w:rPr>
                <w:t>N 74-ФЗ</w:t>
              </w:r>
            </w:hyperlink>
            <w:r>
              <w:rPr>
                <w:color w:val="392C69"/>
              </w:rPr>
              <w:t xml:space="preserve">, от 28.07.2012 </w:t>
            </w:r>
            <w:hyperlink r:id="rId38">
              <w:r>
                <w:rPr>
                  <w:color w:val="0000FF"/>
                </w:rPr>
                <w:t>N 133-ФЗ</w:t>
              </w:r>
            </w:hyperlink>
            <w:r>
              <w:rPr>
                <w:color w:val="392C69"/>
              </w:rPr>
              <w:t>,</w:t>
            </w:r>
          </w:p>
          <w:p w:rsidR="008A6C9F" w:rsidRDefault="008A6C9F">
            <w:pPr>
              <w:pStyle w:val="ConsPlusNormal"/>
              <w:jc w:val="center"/>
            </w:pPr>
            <w:r>
              <w:rPr>
                <w:color w:val="392C69"/>
              </w:rPr>
              <w:t xml:space="preserve">от 30.12.2012 </w:t>
            </w:r>
            <w:hyperlink r:id="rId39">
              <w:r>
                <w:rPr>
                  <w:color w:val="0000FF"/>
                </w:rPr>
                <w:t>N 323-ФЗ</w:t>
              </w:r>
            </w:hyperlink>
            <w:r>
              <w:rPr>
                <w:color w:val="392C69"/>
              </w:rPr>
              <w:t xml:space="preserve">, от 07.05.2013 </w:t>
            </w:r>
            <w:hyperlink r:id="rId40">
              <w:r>
                <w:rPr>
                  <w:color w:val="0000FF"/>
                </w:rPr>
                <w:t>N 85-ФЗ</w:t>
              </w:r>
            </w:hyperlink>
            <w:r>
              <w:rPr>
                <w:color w:val="392C69"/>
              </w:rPr>
              <w:t xml:space="preserve">, от 23.07.2013 </w:t>
            </w:r>
            <w:hyperlink r:id="rId41">
              <w:r>
                <w:rPr>
                  <w:color w:val="0000FF"/>
                </w:rPr>
                <w:t>N 227-ФЗ</w:t>
              </w:r>
            </w:hyperlink>
            <w:r>
              <w:rPr>
                <w:color w:val="392C69"/>
              </w:rPr>
              <w:t>,</w:t>
            </w:r>
          </w:p>
          <w:p w:rsidR="008A6C9F" w:rsidRDefault="008A6C9F">
            <w:pPr>
              <w:pStyle w:val="ConsPlusNormal"/>
              <w:jc w:val="center"/>
            </w:pPr>
            <w:r>
              <w:rPr>
                <w:color w:val="392C69"/>
              </w:rPr>
              <w:t xml:space="preserve">от 23.07.2013 </w:t>
            </w:r>
            <w:hyperlink r:id="rId42">
              <w:r>
                <w:rPr>
                  <w:color w:val="0000FF"/>
                </w:rPr>
                <w:t>N 228-ФЗ</w:t>
              </w:r>
            </w:hyperlink>
            <w:r>
              <w:rPr>
                <w:color w:val="392C69"/>
              </w:rPr>
              <w:t xml:space="preserve">, от 28.12.2013 </w:t>
            </w:r>
            <w:hyperlink r:id="rId43">
              <w:r>
                <w:rPr>
                  <w:color w:val="0000FF"/>
                </w:rPr>
                <w:t>N 396-ФЗ</w:t>
              </w:r>
            </w:hyperlink>
            <w:r>
              <w:rPr>
                <w:color w:val="392C69"/>
              </w:rPr>
              <w:t xml:space="preserve">, от 28.12.2013 </w:t>
            </w:r>
            <w:hyperlink r:id="rId44">
              <w:r>
                <w:rPr>
                  <w:color w:val="0000FF"/>
                </w:rPr>
                <w:t>N 408-ФЗ</w:t>
              </w:r>
            </w:hyperlink>
            <w:r>
              <w:rPr>
                <w:color w:val="392C69"/>
              </w:rPr>
              <w:t>,</w:t>
            </w:r>
          </w:p>
          <w:p w:rsidR="008A6C9F" w:rsidRDefault="008A6C9F">
            <w:pPr>
              <w:pStyle w:val="ConsPlusNormal"/>
              <w:jc w:val="center"/>
            </w:pPr>
            <w:r>
              <w:rPr>
                <w:color w:val="392C69"/>
              </w:rPr>
              <w:t xml:space="preserve">от 23.06.2014 </w:t>
            </w:r>
            <w:hyperlink r:id="rId45">
              <w:r>
                <w:rPr>
                  <w:color w:val="0000FF"/>
                </w:rPr>
                <w:t>N 171-ФЗ</w:t>
              </w:r>
            </w:hyperlink>
            <w:r>
              <w:rPr>
                <w:color w:val="392C69"/>
              </w:rPr>
              <w:t xml:space="preserve">, от 21.07.2014 </w:t>
            </w:r>
            <w:hyperlink r:id="rId46">
              <w:r>
                <w:rPr>
                  <w:color w:val="0000FF"/>
                </w:rPr>
                <w:t>N 260-ФЗ</w:t>
              </w:r>
            </w:hyperlink>
            <w:r>
              <w:rPr>
                <w:color w:val="392C69"/>
              </w:rPr>
              <w:t xml:space="preserve">, от 21.07.2014 </w:t>
            </w:r>
            <w:hyperlink r:id="rId47">
              <w:r>
                <w:rPr>
                  <w:color w:val="0000FF"/>
                </w:rPr>
                <w:t>N 261-ФЗ</w:t>
              </w:r>
            </w:hyperlink>
            <w:r>
              <w:rPr>
                <w:color w:val="392C69"/>
              </w:rPr>
              <w:t>,</w:t>
            </w:r>
          </w:p>
          <w:p w:rsidR="008A6C9F" w:rsidRDefault="008A6C9F">
            <w:pPr>
              <w:pStyle w:val="ConsPlusNormal"/>
              <w:jc w:val="center"/>
            </w:pPr>
            <w:r>
              <w:rPr>
                <w:color w:val="392C69"/>
              </w:rPr>
              <w:t xml:space="preserve">от 24.11.2014 </w:t>
            </w:r>
            <w:hyperlink r:id="rId48">
              <w:r>
                <w:rPr>
                  <w:color w:val="0000FF"/>
                </w:rPr>
                <w:t>N 366-ФЗ</w:t>
              </w:r>
            </w:hyperlink>
            <w:r>
              <w:rPr>
                <w:color w:val="392C69"/>
              </w:rPr>
              <w:t xml:space="preserve">, от 29.12.2014 </w:t>
            </w:r>
            <w:hyperlink r:id="rId49">
              <w:r>
                <w:rPr>
                  <w:color w:val="0000FF"/>
                </w:rPr>
                <w:t>N 458-ФЗ</w:t>
              </w:r>
            </w:hyperlink>
            <w:r>
              <w:rPr>
                <w:color w:val="392C69"/>
              </w:rPr>
              <w:t xml:space="preserve">, от 29.12.2014 </w:t>
            </w:r>
            <w:hyperlink r:id="rId50">
              <w:r>
                <w:rPr>
                  <w:color w:val="0000FF"/>
                </w:rPr>
                <w:t>N 459-ФЗ</w:t>
              </w:r>
            </w:hyperlink>
            <w:r>
              <w:rPr>
                <w:color w:val="392C69"/>
              </w:rPr>
              <w:t>,</w:t>
            </w:r>
          </w:p>
          <w:p w:rsidR="008A6C9F" w:rsidRDefault="008A6C9F">
            <w:pPr>
              <w:pStyle w:val="ConsPlusNormal"/>
              <w:jc w:val="center"/>
            </w:pPr>
            <w:r>
              <w:rPr>
                <w:color w:val="392C69"/>
              </w:rPr>
              <w:t xml:space="preserve">от 31.12.2014 </w:t>
            </w:r>
            <w:hyperlink r:id="rId51">
              <w:r>
                <w:rPr>
                  <w:color w:val="0000FF"/>
                </w:rPr>
                <w:t>N 499-ФЗ</w:t>
              </w:r>
            </w:hyperlink>
            <w:r>
              <w:rPr>
                <w:color w:val="392C69"/>
              </w:rPr>
              <w:t xml:space="preserve">, от 29.06.2015 </w:t>
            </w:r>
            <w:hyperlink r:id="rId52">
              <w:r>
                <w:rPr>
                  <w:color w:val="0000FF"/>
                </w:rPr>
                <w:t>N 205-ФЗ</w:t>
              </w:r>
            </w:hyperlink>
            <w:r>
              <w:rPr>
                <w:color w:val="392C69"/>
              </w:rPr>
              <w:t xml:space="preserve">, от 13.07.2015 </w:t>
            </w:r>
            <w:hyperlink r:id="rId53">
              <w:r>
                <w:rPr>
                  <w:color w:val="0000FF"/>
                </w:rPr>
                <w:t>N 224-ФЗ</w:t>
              </w:r>
            </w:hyperlink>
            <w:r>
              <w:rPr>
                <w:color w:val="392C69"/>
              </w:rPr>
              <w:t>,</w:t>
            </w:r>
          </w:p>
          <w:p w:rsidR="008A6C9F" w:rsidRDefault="008A6C9F">
            <w:pPr>
              <w:pStyle w:val="ConsPlusNormal"/>
              <w:jc w:val="center"/>
            </w:pPr>
            <w:r>
              <w:rPr>
                <w:color w:val="392C69"/>
              </w:rPr>
              <w:t xml:space="preserve">от 13.07.2015 </w:t>
            </w:r>
            <w:hyperlink r:id="rId54">
              <w:r>
                <w:rPr>
                  <w:color w:val="0000FF"/>
                </w:rPr>
                <w:t>N 233-ФЗ</w:t>
              </w:r>
            </w:hyperlink>
            <w:r>
              <w:rPr>
                <w:color w:val="392C69"/>
              </w:rPr>
              <w:t xml:space="preserve">, от 05.04.2016 </w:t>
            </w:r>
            <w:hyperlink r:id="rId55">
              <w:r>
                <w:rPr>
                  <w:color w:val="0000FF"/>
                </w:rPr>
                <w:t>N 104-ФЗ</w:t>
              </w:r>
            </w:hyperlink>
            <w:r>
              <w:rPr>
                <w:color w:val="392C69"/>
              </w:rPr>
              <w:t xml:space="preserve">, от 03.07.2016 </w:t>
            </w:r>
            <w:hyperlink r:id="rId56">
              <w:r>
                <w:rPr>
                  <w:color w:val="0000FF"/>
                </w:rPr>
                <w:t>N 279-ФЗ</w:t>
              </w:r>
            </w:hyperlink>
            <w:r>
              <w:rPr>
                <w:color w:val="392C69"/>
              </w:rPr>
              <w:t>,</w:t>
            </w:r>
          </w:p>
          <w:p w:rsidR="008A6C9F" w:rsidRDefault="008A6C9F">
            <w:pPr>
              <w:pStyle w:val="ConsPlusNormal"/>
              <w:jc w:val="center"/>
            </w:pPr>
            <w:r>
              <w:rPr>
                <w:color w:val="392C69"/>
              </w:rPr>
              <w:t xml:space="preserve">от 26.07.2017 </w:t>
            </w:r>
            <w:hyperlink r:id="rId57">
              <w:r>
                <w:rPr>
                  <w:color w:val="0000FF"/>
                </w:rPr>
                <w:t>N 188-ФЗ</w:t>
              </w:r>
            </w:hyperlink>
            <w:r>
              <w:rPr>
                <w:color w:val="392C69"/>
              </w:rPr>
              <w:t xml:space="preserve">, от 29.07.2017 </w:t>
            </w:r>
            <w:hyperlink r:id="rId58">
              <w:r>
                <w:rPr>
                  <w:color w:val="0000FF"/>
                </w:rPr>
                <w:t>N 217-ФЗ</w:t>
              </w:r>
            </w:hyperlink>
            <w:r>
              <w:rPr>
                <w:color w:val="392C69"/>
              </w:rPr>
              <w:t xml:space="preserve">, от 30.09.2017 </w:t>
            </w:r>
            <w:hyperlink r:id="rId59">
              <w:r>
                <w:rPr>
                  <w:color w:val="0000FF"/>
                </w:rPr>
                <w:t>N 283-ФЗ</w:t>
              </w:r>
            </w:hyperlink>
            <w:r>
              <w:rPr>
                <w:color w:val="392C69"/>
              </w:rPr>
              <w:t>,</w:t>
            </w:r>
          </w:p>
          <w:p w:rsidR="008A6C9F" w:rsidRDefault="008A6C9F">
            <w:pPr>
              <w:pStyle w:val="ConsPlusNormal"/>
              <w:jc w:val="center"/>
            </w:pPr>
            <w:r>
              <w:rPr>
                <w:color w:val="392C69"/>
              </w:rPr>
              <w:t xml:space="preserve">от 31.05.2018 </w:t>
            </w:r>
            <w:hyperlink r:id="rId60">
              <w:r>
                <w:rPr>
                  <w:color w:val="0000FF"/>
                </w:rPr>
                <w:t>N 122-ФЗ</w:t>
              </w:r>
            </w:hyperlink>
            <w:r>
              <w:rPr>
                <w:color w:val="392C69"/>
              </w:rPr>
              <w:t xml:space="preserve">, от 03.08.2018 </w:t>
            </w:r>
            <w:hyperlink r:id="rId61">
              <w:r>
                <w:rPr>
                  <w:color w:val="0000FF"/>
                </w:rPr>
                <w:t>N 342-ФЗ</w:t>
              </w:r>
            </w:hyperlink>
            <w:r>
              <w:rPr>
                <w:color w:val="392C69"/>
              </w:rPr>
              <w:t xml:space="preserve">, от 02.08.2019 </w:t>
            </w:r>
            <w:hyperlink r:id="rId62">
              <w:r>
                <w:rPr>
                  <w:color w:val="0000FF"/>
                </w:rPr>
                <w:t>N 272-ФЗ</w:t>
              </w:r>
            </w:hyperlink>
            <w:r>
              <w:rPr>
                <w:color w:val="392C69"/>
              </w:rPr>
              <w:t>,</w:t>
            </w:r>
          </w:p>
          <w:p w:rsidR="008A6C9F" w:rsidRDefault="008A6C9F">
            <w:pPr>
              <w:pStyle w:val="ConsPlusNormal"/>
              <w:jc w:val="center"/>
            </w:pPr>
            <w:r>
              <w:rPr>
                <w:color w:val="392C69"/>
              </w:rPr>
              <w:t xml:space="preserve">от 04.11.2019 </w:t>
            </w:r>
            <w:hyperlink r:id="rId63">
              <w:r>
                <w:rPr>
                  <w:color w:val="0000FF"/>
                </w:rPr>
                <w:t>N 355-ФЗ</w:t>
              </w:r>
            </w:hyperlink>
            <w:r>
              <w:rPr>
                <w:color w:val="392C69"/>
              </w:rPr>
              <w:t xml:space="preserve">, от 02.12.2019 </w:t>
            </w:r>
            <w:hyperlink r:id="rId64">
              <w:r>
                <w:rPr>
                  <w:color w:val="0000FF"/>
                </w:rPr>
                <w:t>N 396-ФЗ</w:t>
              </w:r>
            </w:hyperlink>
            <w:r>
              <w:rPr>
                <w:color w:val="392C69"/>
              </w:rPr>
              <w:t xml:space="preserve">, от 27.12.2019 </w:t>
            </w:r>
            <w:hyperlink r:id="rId65">
              <w:r>
                <w:rPr>
                  <w:color w:val="0000FF"/>
                </w:rPr>
                <w:t>N 505-ФЗ</w:t>
              </w:r>
            </w:hyperlink>
            <w:r>
              <w:rPr>
                <w:color w:val="392C69"/>
              </w:rPr>
              <w:t>,</w:t>
            </w:r>
          </w:p>
          <w:p w:rsidR="008A6C9F" w:rsidRDefault="008A6C9F">
            <w:pPr>
              <w:pStyle w:val="ConsPlusNormal"/>
              <w:jc w:val="center"/>
            </w:pPr>
            <w:r>
              <w:rPr>
                <w:color w:val="392C69"/>
              </w:rPr>
              <w:t xml:space="preserve">от 08.06.2020 </w:t>
            </w:r>
            <w:hyperlink r:id="rId66">
              <w:r>
                <w:rPr>
                  <w:color w:val="0000FF"/>
                </w:rPr>
                <w:t>N 179-ФЗ</w:t>
              </w:r>
            </w:hyperlink>
            <w:r>
              <w:rPr>
                <w:color w:val="392C69"/>
              </w:rPr>
              <w:t xml:space="preserve">, от 23.11.2020 </w:t>
            </w:r>
            <w:hyperlink r:id="rId67">
              <w:r>
                <w:rPr>
                  <w:color w:val="0000FF"/>
                </w:rPr>
                <w:t>N 383-ФЗ</w:t>
              </w:r>
            </w:hyperlink>
            <w:r>
              <w:rPr>
                <w:color w:val="392C69"/>
              </w:rPr>
              <w:t xml:space="preserve">, от 08.12.2020 </w:t>
            </w:r>
            <w:hyperlink r:id="rId68">
              <w:r>
                <w:rPr>
                  <w:color w:val="0000FF"/>
                </w:rPr>
                <w:t>N 429-ФЗ</w:t>
              </w:r>
            </w:hyperlink>
            <w:r>
              <w:rPr>
                <w:color w:val="392C69"/>
              </w:rPr>
              <w:t>,</w:t>
            </w:r>
          </w:p>
          <w:p w:rsidR="008A6C9F" w:rsidRDefault="008A6C9F">
            <w:pPr>
              <w:pStyle w:val="ConsPlusNormal"/>
              <w:jc w:val="center"/>
            </w:pPr>
            <w:r>
              <w:rPr>
                <w:color w:val="392C69"/>
              </w:rPr>
              <w:t xml:space="preserve">от 30.04.2021 </w:t>
            </w:r>
            <w:hyperlink r:id="rId69">
              <w:r>
                <w:rPr>
                  <w:color w:val="0000FF"/>
                </w:rPr>
                <w:t>N 123-ФЗ</w:t>
              </w:r>
            </w:hyperlink>
            <w:r>
              <w:rPr>
                <w:color w:val="392C69"/>
              </w:rPr>
              <w:t xml:space="preserve"> (ред. 11.06.2021), от 11.06.2021 </w:t>
            </w:r>
            <w:hyperlink r:id="rId70">
              <w:r>
                <w:rPr>
                  <w:color w:val="0000FF"/>
                </w:rPr>
                <w:t>N 170-ФЗ</w:t>
              </w:r>
            </w:hyperlink>
            <w:r>
              <w:rPr>
                <w:color w:val="392C69"/>
              </w:rPr>
              <w:t>,</w:t>
            </w:r>
          </w:p>
          <w:p w:rsidR="008A6C9F" w:rsidRDefault="008A6C9F">
            <w:pPr>
              <w:pStyle w:val="ConsPlusNormal"/>
              <w:jc w:val="center"/>
            </w:pPr>
            <w:r>
              <w:rPr>
                <w:color w:val="392C69"/>
              </w:rPr>
              <w:t xml:space="preserve">от 01.04.2022 </w:t>
            </w:r>
            <w:hyperlink r:id="rId71">
              <w:r>
                <w:rPr>
                  <w:color w:val="0000FF"/>
                </w:rPr>
                <w:t>N 75-ФЗ</w:t>
              </w:r>
            </w:hyperlink>
            <w:r>
              <w:rPr>
                <w:color w:val="392C69"/>
              </w:rPr>
              <w:t xml:space="preserve">, от 28.06.2022 </w:t>
            </w:r>
            <w:hyperlink r:id="rId72">
              <w:r>
                <w:rPr>
                  <w:color w:val="0000FF"/>
                </w:rPr>
                <w:t>N 218-ФЗ</w:t>
              </w:r>
            </w:hyperlink>
            <w:r>
              <w:rPr>
                <w:color w:val="392C69"/>
              </w:rPr>
              <w:t xml:space="preserve">, от 28.06.2022 </w:t>
            </w:r>
            <w:hyperlink r:id="rId73">
              <w:r>
                <w:rPr>
                  <w:color w:val="0000FF"/>
                </w:rPr>
                <w:t>N 228-ФЗ</w:t>
              </w:r>
            </w:hyperlink>
            <w:r>
              <w:rPr>
                <w:color w:val="392C69"/>
              </w:rPr>
              <w:t>,</w:t>
            </w:r>
          </w:p>
          <w:p w:rsidR="008A6C9F" w:rsidRDefault="008A6C9F">
            <w:pPr>
              <w:pStyle w:val="ConsPlusNormal"/>
              <w:jc w:val="center"/>
            </w:pPr>
            <w:r>
              <w:rPr>
                <w:color w:val="392C69"/>
              </w:rPr>
              <w:t xml:space="preserve">от 14.07.2022 </w:t>
            </w:r>
            <w:hyperlink r:id="rId74">
              <w:r>
                <w:rPr>
                  <w:color w:val="0000FF"/>
                </w:rPr>
                <w:t>N 343-ФЗ</w:t>
              </w:r>
            </w:hyperlink>
            <w:r>
              <w:rPr>
                <w:color w:val="392C69"/>
              </w:rPr>
              <w:t xml:space="preserve">, от 29.12.2022 </w:t>
            </w:r>
            <w:hyperlink r:id="rId75">
              <w:r>
                <w:rPr>
                  <w:color w:val="0000FF"/>
                </w:rPr>
                <w:t>N 598-ФЗ</w:t>
              </w:r>
            </w:hyperlink>
            <w:r>
              <w:rPr>
                <w:color w:val="392C69"/>
              </w:rPr>
              <w:t xml:space="preserve">, от 17.02.2023 </w:t>
            </w:r>
            <w:hyperlink r:id="rId76">
              <w:r>
                <w:rPr>
                  <w:color w:val="0000FF"/>
                </w:rPr>
                <w:t>N 25-ФЗ</w:t>
              </w:r>
            </w:hyperlink>
            <w:r>
              <w:rPr>
                <w:color w:val="392C69"/>
              </w:rPr>
              <w:t>,</w:t>
            </w:r>
          </w:p>
          <w:p w:rsidR="008A6C9F" w:rsidRDefault="008A6C9F">
            <w:pPr>
              <w:pStyle w:val="ConsPlusNormal"/>
              <w:jc w:val="center"/>
            </w:pPr>
            <w:r>
              <w:rPr>
                <w:color w:val="392C69"/>
              </w:rPr>
              <w:t xml:space="preserve">от 28.04.2023 </w:t>
            </w:r>
            <w:hyperlink r:id="rId77">
              <w:r>
                <w:rPr>
                  <w:color w:val="0000FF"/>
                </w:rPr>
                <w:t>N 146-ФЗ</w:t>
              </w:r>
            </w:hyperlink>
            <w:r>
              <w:rPr>
                <w:color w:val="392C69"/>
              </w:rPr>
              <w:t xml:space="preserve">, от 10.07.2023 </w:t>
            </w:r>
            <w:hyperlink r:id="rId78">
              <w:r>
                <w:rPr>
                  <w:color w:val="0000FF"/>
                </w:rPr>
                <w:t>N 296-ФЗ</w:t>
              </w:r>
            </w:hyperlink>
            <w:r>
              <w:rPr>
                <w:color w:val="392C69"/>
              </w:rPr>
              <w:t xml:space="preserve">, от 04.08.2023 </w:t>
            </w:r>
            <w:hyperlink r:id="rId79">
              <w:r>
                <w:rPr>
                  <w:color w:val="0000FF"/>
                </w:rPr>
                <w:t>N 469-ФЗ</w:t>
              </w:r>
            </w:hyperlink>
            <w:r>
              <w:rPr>
                <w:color w:val="392C69"/>
              </w:rPr>
              <w:t>,</w:t>
            </w:r>
          </w:p>
          <w:p w:rsidR="008A6C9F" w:rsidRDefault="008A6C9F">
            <w:pPr>
              <w:pStyle w:val="ConsPlusNormal"/>
              <w:jc w:val="center"/>
            </w:pPr>
            <w:r>
              <w:rPr>
                <w:color w:val="392C69"/>
              </w:rPr>
              <w:t xml:space="preserve">от 12.12.2023 </w:t>
            </w:r>
            <w:hyperlink r:id="rId80">
              <w:r>
                <w:rPr>
                  <w:color w:val="0000FF"/>
                </w:rPr>
                <w:t>N 576-ФЗ</w:t>
              </w:r>
            </w:hyperlink>
            <w:r>
              <w:rPr>
                <w:color w:val="392C69"/>
              </w:rPr>
              <w:t xml:space="preserve">, от 19.12.2023 </w:t>
            </w:r>
            <w:hyperlink r:id="rId81">
              <w:r>
                <w:rPr>
                  <w:color w:val="0000FF"/>
                </w:rPr>
                <w:t>N 619-ФЗ</w:t>
              </w:r>
            </w:hyperlink>
            <w:r>
              <w:rPr>
                <w:color w:val="392C69"/>
              </w:rPr>
              <w:t xml:space="preserve"> (ред. 08.08.2024),</w:t>
            </w:r>
          </w:p>
          <w:p w:rsidR="008A6C9F" w:rsidRDefault="008A6C9F">
            <w:pPr>
              <w:pStyle w:val="ConsPlusNormal"/>
              <w:jc w:val="center"/>
            </w:pPr>
            <w:r>
              <w:rPr>
                <w:color w:val="392C69"/>
              </w:rPr>
              <w:t xml:space="preserve">от 25.12.2023 </w:t>
            </w:r>
            <w:hyperlink r:id="rId82">
              <w:r>
                <w:rPr>
                  <w:color w:val="0000FF"/>
                </w:rPr>
                <w:t>N 656-ФЗ</w:t>
              </w:r>
            </w:hyperlink>
            <w:r>
              <w:rPr>
                <w:color w:val="392C69"/>
              </w:rPr>
              <w:t xml:space="preserve">, от 25.12.2023 </w:t>
            </w:r>
            <w:hyperlink r:id="rId83">
              <w:r>
                <w:rPr>
                  <w:color w:val="0000FF"/>
                </w:rPr>
                <w:t>N 677-ФЗ</w:t>
              </w:r>
            </w:hyperlink>
            <w:r>
              <w:rPr>
                <w:color w:val="392C69"/>
              </w:rPr>
              <w:t xml:space="preserve">, от 22.07.2024 </w:t>
            </w:r>
            <w:hyperlink r:id="rId84">
              <w:r>
                <w:rPr>
                  <w:color w:val="0000FF"/>
                </w:rPr>
                <w:t>N 205-ФЗ</w:t>
              </w:r>
            </w:hyperlink>
            <w:r>
              <w:rPr>
                <w:color w:val="392C69"/>
              </w:rPr>
              <w:t>,</w:t>
            </w:r>
          </w:p>
          <w:p w:rsidR="008A6C9F" w:rsidRDefault="008A6C9F">
            <w:pPr>
              <w:pStyle w:val="ConsPlusNormal"/>
              <w:jc w:val="center"/>
            </w:pPr>
            <w:r>
              <w:rPr>
                <w:color w:val="392C69"/>
              </w:rPr>
              <w:t xml:space="preserve">от 08.08.2024 </w:t>
            </w:r>
            <w:hyperlink r:id="rId85">
              <w:r>
                <w:rPr>
                  <w:color w:val="0000FF"/>
                </w:rPr>
                <w:t>N 232-ФЗ</w:t>
              </w:r>
            </w:hyperlink>
            <w:r>
              <w:rPr>
                <w:color w:val="392C69"/>
              </w:rPr>
              <w:t xml:space="preserve">, от 13.12.2024 </w:t>
            </w:r>
            <w:hyperlink r:id="rId86">
              <w:r>
                <w:rPr>
                  <w:color w:val="0000FF"/>
                </w:rPr>
                <w:t>N 460-ФЗ</w:t>
              </w:r>
            </w:hyperlink>
            <w:r>
              <w:rPr>
                <w:color w:val="392C69"/>
              </w:rPr>
              <w:t xml:space="preserve">, от 07.06.2025 </w:t>
            </w:r>
            <w:hyperlink r:id="rId87">
              <w:r>
                <w:rPr>
                  <w:color w:val="0000FF"/>
                </w:rPr>
                <w:t>N 141-ФЗ</w:t>
              </w:r>
            </w:hyperlink>
            <w:r>
              <w:rPr>
                <w:color w:val="392C69"/>
              </w:rPr>
              <w:t>,</w:t>
            </w:r>
          </w:p>
          <w:p w:rsidR="008A6C9F" w:rsidRDefault="008A6C9F">
            <w:pPr>
              <w:pStyle w:val="ConsPlusNormal"/>
              <w:jc w:val="center"/>
            </w:pPr>
            <w:r>
              <w:rPr>
                <w:color w:val="392C69"/>
              </w:rPr>
              <w:t xml:space="preserve">от 31.07.2025 </w:t>
            </w:r>
            <w:hyperlink r:id="rId88">
              <w:r>
                <w:rPr>
                  <w:color w:val="0000FF"/>
                </w:rPr>
                <w:t>N 304-ФЗ</w:t>
              </w:r>
            </w:hyperlink>
            <w:r>
              <w:rPr>
                <w:color w:val="392C69"/>
              </w:rPr>
              <w:t xml:space="preserve">, от 31.07.2025 </w:t>
            </w:r>
            <w:hyperlink r:id="rId89">
              <w:r>
                <w:rPr>
                  <w:color w:val="0000FF"/>
                </w:rPr>
                <w:t>N 353-ФЗ</w:t>
              </w:r>
            </w:hyperlink>
            <w:r>
              <w:rPr>
                <w:color w:val="392C69"/>
              </w:rPr>
              <w:t xml:space="preserve">, от 29.12.2025 </w:t>
            </w:r>
            <w:hyperlink r:id="rId90">
              <w:r>
                <w:rPr>
                  <w:color w:val="0000FF"/>
                </w:rPr>
                <w:t>N 554-ФЗ</w:t>
              </w:r>
            </w:hyperlink>
            <w:r>
              <w:rPr>
                <w:color w:val="392C69"/>
              </w:rPr>
              <w:t>,</w:t>
            </w:r>
          </w:p>
          <w:p w:rsidR="008A6C9F" w:rsidRDefault="008A6C9F">
            <w:pPr>
              <w:pStyle w:val="ConsPlusNormal"/>
              <w:jc w:val="center"/>
            </w:pPr>
            <w:r>
              <w:rPr>
                <w:color w:val="392C69"/>
              </w:rPr>
              <w:t xml:space="preserve">с изм., внесенными Федеральным </w:t>
            </w:r>
            <w:hyperlink r:id="rId91">
              <w:r>
                <w:rPr>
                  <w:color w:val="0000FF"/>
                </w:rPr>
                <w:t>законом</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jc w:val="center"/>
      </w:pPr>
    </w:p>
    <w:p w:rsidR="008A6C9F" w:rsidRDefault="008A6C9F">
      <w:pPr>
        <w:pStyle w:val="ConsPlusNormal"/>
        <w:ind w:firstLine="540"/>
        <w:jc w:val="both"/>
      </w:pPr>
      <w:r>
        <w:lastRenderedPageBreak/>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8A6C9F" w:rsidRDefault="008A6C9F">
      <w:pPr>
        <w:pStyle w:val="ConsPlusNormal"/>
        <w:spacing w:before="280"/>
        <w:ind w:firstLine="540"/>
        <w:jc w:val="both"/>
      </w:pPr>
      <w:r>
        <w:t>Настоящий Закон регулирует отношения,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обогащения полезных ископаемых и иных отходов геологического 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пользователями недр.</w:t>
      </w:r>
    </w:p>
    <w:p w:rsidR="008A6C9F" w:rsidRDefault="008A6C9F">
      <w:pPr>
        <w:pStyle w:val="ConsPlusNormal"/>
        <w:jc w:val="both"/>
      </w:pPr>
      <w:r>
        <w:t xml:space="preserve">(в ред. Федерального </w:t>
      </w:r>
      <w:hyperlink r:id="rId92">
        <w:r>
          <w:rPr>
            <w:color w:val="0000FF"/>
          </w:rPr>
          <w:t>закона</w:t>
        </w:r>
      </w:hyperlink>
      <w:r>
        <w:t xml:space="preserve"> от 14.07.2022 N 343-ФЗ)</w:t>
      </w:r>
    </w:p>
    <w:p w:rsidR="008A6C9F" w:rsidRDefault="008A6C9F">
      <w:pPr>
        <w:pStyle w:val="ConsPlusNormal"/>
        <w:spacing w:before="280"/>
        <w:ind w:firstLine="540"/>
        <w:jc w:val="both"/>
      </w:pPr>
      <w: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8A6C9F" w:rsidRDefault="008A6C9F">
      <w:pPr>
        <w:pStyle w:val="ConsPlusNormal"/>
      </w:pPr>
    </w:p>
    <w:p w:rsidR="008A6C9F" w:rsidRDefault="008A6C9F">
      <w:pPr>
        <w:pStyle w:val="ConsPlusTitle"/>
        <w:jc w:val="center"/>
        <w:outlineLvl w:val="0"/>
      </w:pPr>
      <w:r>
        <w:t>Раздел I. ОБЩИЕ ПОЛОЖЕНИЯ</w:t>
      </w:r>
    </w:p>
    <w:p w:rsidR="008A6C9F" w:rsidRDefault="008A6C9F">
      <w:pPr>
        <w:pStyle w:val="ConsPlusNormal"/>
      </w:pPr>
    </w:p>
    <w:p w:rsidR="008A6C9F" w:rsidRDefault="008A6C9F">
      <w:pPr>
        <w:pStyle w:val="ConsPlusTitle"/>
        <w:ind w:firstLine="540"/>
        <w:jc w:val="both"/>
        <w:outlineLvl w:val="1"/>
      </w:pPr>
      <w:r>
        <w:t>Статья 1. Законодательство Российской Федерации о недрах</w:t>
      </w:r>
    </w:p>
    <w:p w:rsidR="008A6C9F" w:rsidRDefault="008A6C9F">
      <w:pPr>
        <w:pStyle w:val="ConsPlusNormal"/>
      </w:pPr>
    </w:p>
    <w:p w:rsidR="008A6C9F" w:rsidRDefault="008A6C9F">
      <w:pPr>
        <w:pStyle w:val="ConsPlusNormal"/>
        <w:ind w:firstLine="540"/>
        <w:jc w:val="both"/>
      </w:pPr>
      <w:r>
        <w:t xml:space="preserve">Законодательство Российской Федерации о недрах основывается на </w:t>
      </w:r>
      <w:hyperlink r:id="rId93">
        <w:r>
          <w:rPr>
            <w:color w:val="0000FF"/>
          </w:rPr>
          <w:t>Конституции</w:t>
        </w:r>
      </w:hyperlink>
      <w: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8A6C9F" w:rsidRDefault="008A6C9F">
      <w:pPr>
        <w:pStyle w:val="ConsPlusNormal"/>
        <w:spacing w:before="280"/>
        <w:ind w:firstLine="540"/>
        <w:jc w:val="both"/>
      </w:pPr>
      <w:r>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hyperlink r:id="rId94">
        <w:r>
          <w:rPr>
            <w:color w:val="0000FF"/>
          </w:rPr>
          <w:t>актами</w:t>
        </w:r>
      </w:hyperlink>
      <w:r>
        <w:t xml:space="preserve"> о континентальном шельфе и нормами международного права.</w:t>
      </w:r>
    </w:p>
    <w:p w:rsidR="008A6C9F" w:rsidRDefault="008A6C9F">
      <w:pPr>
        <w:pStyle w:val="ConsPlusNormal"/>
        <w:spacing w:before="280"/>
        <w:ind w:firstLine="540"/>
        <w:jc w:val="both"/>
      </w:pPr>
      <w:r>
        <w:t>Законы и иные нормативные правовые акты субъектов Российской Федерации не могут противоречить настоящему Закону.</w:t>
      </w:r>
    </w:p>
    <w:p w:rsidR="008A6C9F" w:rsidRDefault="008A6C9F">
      <w:pPr>
        <w:pStyle w:val="ConsPlusNormal"/>
        <w:spacing w:before="280"/>
        <w:ind w:firstLine="540"/>
        <w:jc w:val="both"/>
      </w:pPr>
      <w:r>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8A6C9F" w:rsidRDefault="008A6C9F">
      <w:pPr>
        <w:pStyle w:val="ConsPlusNormal"/>
        <w:spacing w:before="280"/>
        <w:ind w:firstLine="540"/>
        <w:jc w:val="both"/>
      </w:pPr>
      <w:r>
        <w:t xml:space="preserve">Отношения, связанные с использованием и охраной земель, водных объектов, </w:t>
      </w:r>
      <w:r>
        <w:lastRenderedPageBreak/>
        <w:t>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rsidR="008A6C9F" w:rsidRDefault="008A6C9F">
      <w:pPr>
        <w:pStyle w:val="ConsPlusNormal"/>
        <w:jc w:val="both"/>
      </w:pPr>
      <w:r>
        <w:t xml:space="preserve">(в ред. Федерального </w:t>
      </w:r>
      <w:hyperlink r:id="rId95">
        <w:r>
          <w:rPr>
            <w:color w:val="0000FF"/>
          </w:rPr>
          <w:t>закона</w:t>
        </w:r>
      </w:hyperlink>
      <w:r>
        <w:t xml:space="preserve"> от 14.07.2008 N 118-ФЗ)</w:t>
      </w:r>
    </w:p>
    <w:p w:rsidR="008A6C9F" w:rsidRDefault="008A6C9F">
      <w:pPr>
        <w:pStyle w:val="ConsPlusNormal"/>
        <w:spacing w:before="280"/>
        <w:ind w:firstLine="540"/>
        <w:jc w:val="both"/>
      </w:pPr>
      <w:r>
        <w:t>Отношения, связанные с геологическим изучением, разведкой и добычей отдельных видов полезных ископаемых, а 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p>
    <w:p w:rsidR="008A6C9F" w:rsidRDefault="008A6C9F">
      <w:pPr>
        <w:pStyle w:val="ConsPlusNormal"/>
        <w:jc w:val="both"/>
      </w:pPr>
      <w:r>
        <w:t xml:space="preserve">(часть шестая в ред. Федерального </w:t>
      </w:r>
      <w:hyperlink r:id="rId96">
        <w:r>
          <w:rPr>
            <w:color w:val="0000FF"/>
          </w:rPr>
          <w:t>закона</w:t>
        </w:r>
      </w:hyperlink>
      <w:r>
        <w:t xml:space="preserve"> от 14.07.2022 N 343-ФЗ)</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О недропользовании с иностранными юридическими и физическими лицами см. также </w:t>
            </w:r>
            <w:hyperlink r:id="rId97">
              <w:r>
                <w:rPr>
                  <w:color w:val="0000FF"/>
                </w:rPr>
                <w:t>ст. 5</w:t>
              </w:r>
            </w:hyperlink>
            <w:r>
              <w:rPr>
                <w:color w:val="392C69"/>
              </w:rPr>
              <w:t xml:space="preserve"> - </w:t>
            </w:r>
            <w:hyperlink r:id="rId98">
              <w:r>
                <w:rPr>
                  <w:color w:val="0000FF"/>
                </w:rPr>
                <w:t>18</w:t>
              </w:r>
            </w:hyperlink>
            <w:r>
              <w:rPr>
                <w:color w:val="392C69"/>
              </w:rPr>
              <w:t xml:space="preserve"> ФЗ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8A6C9F" w:rsidRDefault="008A6C9F">
      <w:pPr>
        <w:pStyle w:val="ConsPlusNormal"/>
        <w:spacing w:before="280"/>
        <w:ind w:firstLine="540"/>
        <w:jc w:val="both"/>
      </w:pPr>
      <w:r>
        <w:t xml:space="preserve">Особенности отношений недропользования на условиях раздела продукции устанавливаются Федеральным </w:t>
      </w:r>
      <w:hyperlink r:id="rId99">
        <w:r>
          <w:rPr>
            <w:color w:val="0000FF"/>
          </w:rPr>
          <w:t>законом</w:t>
        </w:r>
      </w:hyperlink>
      <w:r>
        <w:t xml:space="preserve"> "О соглашениях о разделе продукции".</w:t>
      </w:r>
    </w:p>
    <w:p w:rsidR="008A6C9F" w:rsidRDefault="008A6C9F">
      <w:pPr>
        <w:pStyle w:val="ConsPlusNormal"/>
        <w:jc w:val="both"/>
      </w:pPr>
      <w:r>
        <w:t xml:space="preserve">(часть восьмая введена Федеральным </w:t>
      </w:r>
      <w:hyperlink r:id="rId100">
        <w:r>
          <w:rPr>
            <w:color w:val="0000FF"/>
          </w:rPr>
          <w:t>законом</w:t>
        </w:r>
      </w:hyperlink>
      <w:r>
        <w:t xml:space="preserve"> от 10.02.1999 N 32-ФЗ)</w:t>
      </w:r>
    </w:p>
    <w:p w:rsidR="008A6C9F" w:rsidRDefault="008A6C9F">
      <w:pPr>
        <w:pStyle w:val="ConsPlusNormal"/>
      </w:pPr>
    </w:p>
    <w:p w:rsidR="008A6C9F" w:rsidRDefault="008A6C9F">
      <w:pPr>
        <w:pStyle w:val="ConsPlusTitle"/>
        <w:ind w:firstLine="540"/>
        <w:jc w:val="both"/>
        <w:outlineLvl w:val="1"/>
      </w:pPr>
      <w:r>
        <w:t>Статья 1.1. Правовое регулирование отношений недропользования</w:t>
      </w:r>
    </w:p>
    <w:p w:rsidR="008A6C9F" w:rsidRDefault="008A6C9F">
      <w:pPr>
        <w:pStyle w:val="ConsPlusNormal"/>
      </w:pPr>
    </w:p>
    <w:p w:rsidR="008A6C9F" w:rsidRDefault="008A6C9F">
      <w:pPr>
        <w:pStyle w:val="ConsPlusNormal"/>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hyperlink r:id="rId101">
        <w:r>
          <w:rPr>
            <w:color w:val="0000FF"/>
          </w:rPr>
          <w:t>Конституцией</w:t>
        </w:r>
      </w:hyperlink>
      <w:r>
        <w:t xml:space="preserve"> Российской Федерации и принятыми в соответствии с ней федеральными законами.</w:t>
      </w:r>
    </w:p>
    <w:p w:rsidR="008A6C9F" w:rsidRDefault="008A6C9F">
      <w:pPr>
        <w:pStyle w:val="ConsPlusNormal"/>
        <w:jc w:val="both"/>
      </w:pPr>
      <w:r>
        <w:t xml:space="preserve">(в ред. Федерального </w:t>
      </w:r>
      <w:hyperlink r:id="rId102">
        <w:r>
          <w:rPr>
            <w:color w:val="0000FF"/>
          </w:rPr>
          <w:t>закона</w:t>
        </w:r>
      </w:hyperlink>
      <w:r>
        <w:t xml:space="preserve"> от 22.08.2004 N 122-ФЗ)</w:t>
      </w:r>
    </w:p>
    <w:p w:rsidR="008A6C9F" w:rsidRDefault="008A6C9F">
      <w:pPr>
        <w:pStyle w:val="ConsPlusNormal"/>
        <w:spacing w:before="280"/>
        <w:ind w:firstLine="540"/>
        <w:jc w:val="both"/>
      </w:pPr>
      <w:r>
        <w:t xml:space="preserve">Часть вторая исключена. - Федеральный </w:t>
      </w:r>
      <w:hyperlink r:id="rId103">
        <w:r>
          <w:rPr>
            <w:color w:val="0000FF"/>
          </w:rPr>
          <w:t>закон</w:t>
        </w:r>
      </w:hyperlink>
      <w:r>
        <w:t xml:space="preserve"> от 02.01.2000 N 20-ФЗ.</w:t>
      </w:r>
    </w:p>
    <w:p w:rsidR="008A6C9F" w:rsidRDefault="008A6C9F">
      <w:pPr>
        <w:pStyle w:val="ConsPlusNormal"/>
        <w:spacing w:before="280"/>
        <w:ind w:firstLine="540"/>
        <w:jc w:val="both"/>
      </w:pPr>
      <w:r>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8A6C9F" w:rsidRDefault="008A6C9F">
      <w:pPr>
        <w:pStyle w:val="ConsPlusNormal"/>
        <w:spacing w:before="280"/>
        <w:ind w:firstLine="540"/>
        <w:jc w:val="both"/>
      </w:pPr>
      <w: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8A6C9F" w:rsidRDefault="008A6C9F">
      <w:pPr>
        <w:pStyle w:val="ConsPlusNormal"/>
      </w:pPr>
    </w:p>
    <w:p w:rsidR="008A6C9F" w:rsidRDefault="008A6C9F">
      <w:pPr>
        <w:pStyle w:val="ConsPlusTitle"/>
        <w:ind w:firstLine="540"/>
        <w:jc w:val="both"/>
        <w:outlineLvl w:val="1"/>
      </w:pPr>
      <w:r>
        <w:t>Статья 1.2. Собственность на недра</w:t>
      </w:r>
    </w:p>
    <w:p w:rsidR="008A6C9F" w:rsidRDefault="008A6C9F">
      <w:pPr>
        <w:pStyle w:val="ConsPlusNormal"/>
      </w:pPr>
    </w:p>
    <w:p w:rsidR="008A6C9F" w:rsidRDefault="008A6C9F">
      <w:pPr>
        <w:pStyle w:val="ConsPlusNormal"/>
        <w:ind w:firstLine="540"/>
        <w:jc w:val="both"/>
      </w:pPr>
      <w:r>
        <w:t xml:space="preserve">Недра в границах территории Российской Федерации, включая подземное </w:t>
      </w:r>
      <w:r>
        <w:lastRenderedPageBreak/>
        <w:t>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8A6C9F" w:rsidRDefault="008A6C9F">
      <w:pPr>
        <w:pStyle w:val="ConsPlusNormal"/>
        <w:spacing w:before="280"/>
        <w:ind w:firstLine="540"/>
        <w:jc w:val="both"/>
      </w:pPr>
      <w:r>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8A6C9F" w:rsidRDefault="008A6C9F">
      <w:pPr>
        <w:pStyle w:val="ConsPlusNormal"/>
        <w:spacing w:before="280"/>
        <w:ind w:firstLine="540"/>
        <w:jc w:val="both"/>
      </w:pPr>
      <w:r>
        <w:t>Добытые полезные ископаемые, подземные воды, специфические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p>
    <w:p w:rsidR="008A6C9F" w:rsidRDefault="008A6C9F">
      <w:pPr>
        <w:pStyle w:val="ConsPlusNormal"/>
        <w:jc w:val="both"/>
      </w:pPr>
      <w:r>
        <w:t xml:space="preserve">(часть третья в ред. Федерального </w:t>
      </w:r>
      <w:hyperlink r:id="rId104">
        <w:r>
          <w:rPr>
            <w:color w:val="0000FF"/>
          </w:rPr>
          <w:t>закона</w:t>
        </w:r>
      </w:hyperlink>
      <w:r>
        <w:t xml:space="preserve"> от 12.12.2023 N 576-ФЗ)</w:t>
      </w:r>
    </w:p>
    <w:p w:rsidR="008A6C9F" w:rsidRDefault="008A6C9F">
      <w:pPr>
        <w:pStyle w:val="ConsPlusNormal"/>
      </w:pPr>
    </w:p>
    <w:p w:rsidR="008A6C9F" w:rsidRDefault="008A6C9F">
      <w:pPr>
        <w:pStyle w:val="ConsPlusTitle"/>
        <w:ind w:firstLine="540"/>
        <w:jc w:val="both"/>
        <w:outlineLvl w:val="1"/>
      </w:pPr>
      <w:r>
        <w:t>Статья 2. Государственный фонд недр</w:t>
      </w:r>
    </w:p>
    <w:p w:rsidR="008A6C9F" w:rsidRDefault="008A6C9F">
      <w:pPr>
        <w:pStyle w:val="ConsPlusNormal"/>
      </w:pPr>
    </w:p>
    <w:p w:rsidR="008A6C9F" w:rsidRDefault="008A6C9F">
      <w:pPr>
        <w:pStyle w:val="ConsPlusNormal"/>
        <w:ind w:firstLine="540"/>
        <w:jc w:val="both"/>
      </w:pPr>
      <w: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8A6C9F" w:rsidRDefault="008A6C9F">
      <w:pPr>
        <w:pStyle w:val="ConsPlusNormal"/>
        <w:spacing w:before="280"/>
        <w:ind w:firstLine="540"/>
        <w:jc w:val="both"/>
      </w:pPr>
      <w:r>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8A6C9F" w:rsidRDefault="008A6C9F">
      <w:pPr>
        <w:pStyle w:val="ConsPlusNormal"/>
        <w:spacing w:before="280"/>
        <w:ind w:firstLine="540"/>
        <w:jc w:val="both"/>
      </w:pPr>
      <w:r>
        <w:t>Федеральные органы исполнительной власти и исполнительные органы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rsidR="008A6C9F" w:rsidRDefault="008A6C9F">
      <w:pPr>
        <w:pStyle w:val="ConsPlusNormal"/>
        <w:jc w:val="both"/>
      </w:pPr>
      <w:r>
        <w:t xml:space="preserve">(в ред. Федеральных законов от 30.12.2008 </w:t>
      </w:r>
      <w:hyperlink r:id="rId105">
        <w:r>
          <w:rPr>
            <w:color w:val="0000FF"/>
          </w:rPr>
          <w:t>N 309-ФЗ</w:t>
        </w:r>
      </w:hyperlink>
      <w:r>
        <w:t xml:space="preserve">, от 08.08.2024 </w:t>
      </w:r>
      <w:hyperlink r:id="rId106">
        <w:r>
          <w:rPr>
            <w:color w:val="0000FF"/>
          </w:rPr>
          <w:t>N 232-ФЗ</w:t>
        </w:r>
      </w:hyperlink>
      <w:r>
        <w:t>)</w:t>
      </w:r>
    </w:p>
    <w:p w:rsidR="008A6C9F" w:rsidRDefault="008A6C9F">
      <w:pPr>
        <w:pStyle w:val="ConsPlusNormal"/>
      </w:pPr>
    </w:p>
    <w:p w:rsidR="008A6C9F" w:rsidRDefault="008A6C9F">
      <w:pPr>
        <w:pStyle w:val="ConsPlusTitle"/>
        <w:ind w:firstLine="540"/>
        <w:jc w:val="both"/>
        <w:outlineLvl w:val="1"/>
      </w:pPr>
      <w:bookmarkStart w:id="0" w:name="P87"/>
      <w:bookmarkEnd w:id="0"/>
      <w:r>
        <w:t>Статья 2.1. Участки недр федерального значения</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107">
        <w:r>
          <w:rPr>
            <w:color w:val="0000FF"/>
          </w:rPr>
          <w:t>закона</w:t>
        </w:r>
      </w:hyperlink>
      <w:r>
        <w:t xml:space="preserve"> от 29.04.2008 N 58-ФЗ)</w:t>
      </w:r>
    </w:p>
    <w:p w:rsidR="008A6C9F" w:rsidRDefault="008A6C9F">
      <w:pPr>
        <w:pStyle w:val="ConsPlusNormal"/>
        <w:ind w:firstLine="540"/>
        <w:jc w:val="both"/>
      </w:pPr>
    </w:p>
    <w:p w:rsidR="008A6C9F" w:rsidRDefault="008A6C9F">
      <w:pPr>
        <w:pStyle w:val="ConsPlusNormal"/>
        <w:ind w:firstLine="540"/>
        <w:jc w:val="both"/>
      </w:pPr>
      <w:r>
        <w:t>В целях обеспечения обороны страны и безопасности государства отдельные участки недр относятся к участкам недр федерального значения.</w:t>
      </w:r>
    </w:p>
    <w:p w:rsidR="008A6C9F" w:rsidRDefault="008A6C9F">
      <w:pPr>
        <w:pStyle w:val="ConsPlusNormal"/>
        <w:spacing w:before="280"/>
        <w:ind w:firstLine="540"/>
        <w:jc w:val="both"/>
      </w:pPr>
      <w:bookmarkStart w:id="1" w:name="P92"/>
      <w:bookmarkEnd w:id="1"/>
      <w:r>
        <w:t xml:space="preserve">Перечень участков недр федерального значения официально опубликовывается федеральным органом управления государственным фондом недр в </w:t>
      </w:r>
      <w:hyperlink r:id="rId108">
        <w:r>
          <w:rPr>
            <w:color w:val="0000FF"/>
          </w:rPr>
          <w:t>порядке</w:t>
        </w:r>
      </w:hyperlink>
      <w:r>
        <w:t xml:space="preserve">, </w:t>
      </w:r>
      <w:r>
        <w:lastRenderedPageBreak/>
        <w:t>установленном Правительством Российской Федерации, в официальном издании Российской Федерации.</w:t>
      </w:r>
    </w:p>
    <w:p w:rsidR="008A6C9F" w:rsidRDefault="008A6C9F">
      <w:pPr>
        <w:pStyle w:val="ConsPlusNormal"/>
        <w:spacing w:before="280"/>
        <w:ind w:firstLine="540"/>
        <w:jc w:val="both"/>
      </w:pPr>
      <w:bookmarkStart w:id="2" w:name="P93"/>
      <w:bookmarkEnd w:id="2"/>
      <w:r>
        <w:t>К участкам недр федерального значения относятся участки недр:</w:t>
      </w:r>
    </w:p>
    <w:p w:rsidR="008A6C9F" w:rsidRDefault="008A6C9F">
      <w:pPr>
        <w:pStyle w:val="ConsPlusNormal"/>
        <w:spacing w:before="280"/>
        <w:ind w:firstLine="540"/>
        <w:jc w:val="both"/>
      </w:pPr>
      <w:r>
        <w:t>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 коренные (рудные) месторождения лития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rsidR="008A6C9F" w:rsidRDefault="008A6C9F">
      <w:pPr>
        <w:pStyle w:val="ConsPlusNormal"/>
        <w:jc w:val="both"/>
      </w:pPr>
      <w:r>
        <w:t xml:space="preserve">(в ред. Федерального </w:t>
      </w:r>
      <w:hyperlink r:id="rId109">
        <w:r>
          <w:rPr>
            <w:color w:val="0000FF"/>
          </w:rPr>
          <w:t>закона</w:t>
        </w:r>
      </w:hyperlink>
      <w:r>
        <w:t xml:space="preserve"> от 08.06.2020 N 179-ФЗ)</w:t>
      </w:r>
    </w:p>
    <w:p w:rsidR="008A6C9F" w:rsidRDefault="008A6C9F">
      <w:pPr>
        <w:pStyle w:val="ConsPlusNormal"/>
        <w:spacing w:before="280"/>
        <w:ind w:firstLine="540"/>
        <w:jc w:val="both"/>
      </w:pPr>
      <w:r>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8A6C9F" w:rsidRDefault="008A6C9F">
      <w:pPr>
        <w:pStyle w:val="ConsPlusNormal"/>
        <w:spacing w:before="280"/>
        <w:ind w:firstLine="540"/>
        <w:jc w:val="both"/>
      </w:pPr>
      <w:r>
        <w:t>с извлекаемыми запасами нефти от 70 миллионов тонн;</w:t>
      </w:r>
    </w:p>
    <w:p w:rsidR="008A6C9F" w:rsidRDefault="008A6C9F">
      <w:pPr>
        <w:pStyle w:val="ConsPlusNormal"/>
        <w:spacing w:before="280"/>
        <w:ind w:firstLine="540"/>
        <w:jc w:val="both"/>
      </w:pPr>
      <w:r>
        <w:t>с запасами газа от 50 миллиардов кубических метров;</w:t>
      </w:r>
    </w:p>
    <w:p w:rsidR="008A6C9F" w:rsidRDefault="008A6C9F">
      <w:pPr>
        <w:pStyle w:val="ConsPlusNormal"/>
        <w:spacing w:before="280"/>
        <w:ind w:firstLine="540"/>
        <w:jc w:val="both"/>
      </w:pPr>
      <w:r>
        <w:t>коренные (рудные) с запасами золота от 50 тонн;</w:t>
      </w:r>
    </w:p>
    <w:p w:rsidR="008A6C9F" w:rsidRDefault="008A6C9F">
      <w:pPr>
        <w:pStyle w:val="ConsPlusNormal"/>
        <w:spacing w:before="280"/>
        <w:ind w:firstLine="540"/>
        <w:jc w:val="both"/>
      </w:pPr>
      <w:r>
        <w:t>с запасами меди от 500 тысяч тонн;</w:t>
      </w:r>
    </w:p>
    <w:p w:rsidR="008A6C9F" w:rsidRDefault="008A6C9F">
      <w:pPr>
        <w:pStyle w:val="ConsPlusNormal"/>
        <w:spacing w:before="280"/>
        <w:ind w:firstLine="540"/>
        <w:jc w:val="both"/>
      </w:pPr>
      <w:r>
        <w:t>3) внутренних морских вод, территориального моря, континентального шельфа Российской Федерации;</w:t>
      </w:r>
    </w:p>
    <w:p w:rsidR="008A6C9F" w:rsidRDefault="008A6C9F">
      <w:pPr>
        <w:pStyle w:val="ConsPlusNormal"/>
        <w:spacing w:before="280"/>
        <w:ind w:firstLine="540"/>
        <w:jc w:val="both"/>
      </w:pPr>
      <w:r>
        <w:t>4) при пользовании которыми необходимо использование земельных участков из состава земель обороны, безопасности.</w:t>
      </w:r>
    </w:p>
    <w:p w:rsidR="008A6C9F" w:rsidRDefault="008A6C9F">
      <w:pPr>
        <w:pStyle w:val="ConsPlusNormal"/>
        <w:jc w:val="both"/>
      </w:pPr>
      <w:r>
        <w:t xml:space="preserve">(часть третья в ред. Федерального </w:t>
      </w:r>
      <w:hyperlink r:id="rId110">
        <w:r>
          <w:rPr>
            <w:color w:val="0000FF"/>
          </w:rPr>
          <w:t>закона</w:t>
        </w:r>
      </w:hyperlink>
      <w:r>
        <w:t xml:space="preserve"> от 03.07.2016 N 279-ФЗ)</w:t>
      </w:r>
    </w:p>
    <w:p w:rsidR="008A6C9F" w:rsidRDefault="008A6C9F">
      <w:pPr>
        <w:pStyle w:val="ConsPlusNormal"/>
        <w:spacing w:before="280"/>
        <w:ind w:firstLine="540"/>
        <w:jc w:val="both"/>
      </w:pPr>
      <w:r>
        <w:t xml:space="preserve">Участки недр федерального значения, перечень которых официально опубликован в соответствии с </w:t>
      </w:r>
      <w:hyperlink w:anchor="P92">
        <w:r>
          <w:rPr>
            <w:color w:val="0000FF"/>
          </w:rPr>
          <w:t>частью второй</w:t>
        </w:r>
      </w:hyperlink>
      <w: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rsidR="008A6C9F" w:rsidRDefault="008A6C9F">
      <w:pPr>
        <w:pStyle w:val="ConsPlusNormal"/>
        <w:jc w:val="both"/>
      </w:pPr>
      <w:r>
        <w:t xml:space="preserve">(часть четвертая в ред. Федерального </w:t>
      </w:r>
      <w:hyperlink r:id="rId111">
        <w:r>
          <w:rPr>
            <w:color w:val="0000FF"/>
          </w:rPr>
          <w:t>закона</w:t>
        </w:r>
      </w:hyperlink>
      <w:r>
        <w:t xml:space="preserve"> от 03.07.2016 N 279-ФЗ)</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О применении ч. 5 ст. 2.1 см. ФЗ от 29.04.2008 </w:t>
            </w:r>
            <w:hyperlink r:id="rId112">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bookmarkStart w:id="3" w:name="P108"/>
      <w:bookmarkEnd w:id="3"/>
      <w: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w:t>
      </w:r>
      <w:r>
        <w:lastRenderedPageBreak/>
        <w:t xml:space="preserve">месторождение полезных ископаемых, по своим характеристикам отвечающее требованиям, установленным </w:t>
      </w:r>
      <w:hyperlink w:anchor="P93">
        <w:r>
          <w:rPr>
            <w:color w:val="0000FF"/>
          </w:rPr>
          <w:t>частью третьей</w:t>
        </w:r>
      </w:hyperlink>
      <w: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hyperlink r:id="rId113">
        <w:r>
          <w:rPr>
            <w:color w:val="0000FF"/>
          </w:rPr>
          <w:t>Порядок</w:t>
        </w:r>
      </w:hyperlink>
      <w:r>
        <w:t xml:space="preserve"> принятия таких решений устанавливается Правительством Российской Федерации.</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О применении ч. 6 ст. 2.1 см. ФЗ от 29.04.2008 </w:t>
            </w:r>
            <w:hyperlink r:id="rId114">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право пользования участком недр лицам, которым в соответствии с </w:t>
      </w:r>
      <w:hyperlink w:anchor="P108">
        <w:r>
          <w:rPr>
            <w:color w:val="0000FF"/>
          </w:rPr>
          <w:t>частью пятой</w:t>
        </w:r>
      </w:hyperlink>
      <w: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hyperlink r:id="rId115">
        <w:r>
          <w:rPr>
            <w:color w:val="0000FF"/>
          </w:rPr>
          <w:t>порядке</w:t>
        </w:r>
      </w:hyperlink>
      <w:r>
        <w:t>, установленном Правительством Российской Федерации.</w:t>
      </w:r>
    </w:p>
    <w:p w:rsidR="008A6C9F" w:rsidRDefault="008A6C9F">
      <w:pPr>
        <w:pStyle w:val="ConsPlusNormal"/>
        <w:jc w:val="both"/>
      </w:pPr>
      <w:r>
        <w:t xml:space="preserve">(в ред. Федерального </w:t>
      </w:r>
      <w:hyperlink r:id="rId116">
        <w:r>
          <w:rPr>
            <w:color w:val="0000FF"/>
          </w:rPr>
          <w:t>закона</w:t>
        </w:r>
      </w:hyperlink>
      <w:r>
        <w:t xml:space="preserve"> от 30.04.2021 N 123-ФЗ)</w:t>
      </w:r>
    </w:p>
    <w:p w:rsidR="008A6C9F" w:rsidRDefault="008A6C9F">
      <w:pPr>
        <w:pStyle w:val="ConsPlusNormal"/>
        <w:spacing w:before="280"/>
        <w:ind w:firstLine="540"/>
        <w:jc w:val="both"/>
      </w:pPr>
      <w:r>
        <w:t xml:space="preserve">В настоящем Законе понятие "иностранный инвестор" используется в значении, указанном в </w:t>
      </w:r>
      <w:hyperlink r:id="rId117">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A6C9F" w:rsidRDefault="008A6C9F">
      <w:pPr>
        <w:pStyle w:val="ConsPlusNormal"/>
        <w:jc w:val="both"/>
      </w:pPr>
      <w:r>
        <w:t xml:space="preserve">(часть седьмая в ред. Федерального </w:t>
      </w:r>
      <w:hyperlink r:id="rId118">
        <w:r>
          <w:rPr>
            <w:color w:val="0000FF"/>
          </w:rPr>
          <w:t>закона</w:t>
        </w:r>
      </w:hyperlink>
      <w:r>
        <w:t xml:space="preserve"> от 31.05.2018 N 122-ФЗ)</w:t>
      </w:r>
    </w:p>
    <w:p w:rsidR="008A6C9F" w:rsidRDefault="008A6C9F">
      <w:pPr>
        <w:pStyle w:val="ConsPlusNormal"/>
        <w:ind w:firstLine="540"/>
        <w:jc w:val="both"/>
      </w:pPr>
    </w:p>
    <w:p w:rsidR="008A6C9F" w:rsidRDefault="008A6C9F">
      <w:pPr>
        <w:pStyle w:val="ConsPlusTitle"/>
        <w:ind w:firstLine="540"/>
        <w:jc w:val="both"/>
        <w:outlineLvl w:val="1"/>
      </w:pPr>
      <w:r>
        <w:t>Статья 2.2. Федеральный фонд резервных участков недр</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119">
        <w:r>
          <w:rPr>
            <w:color w:val="0000FF"/>
          </w:rPr>
          <w:t>законом</w:t>
        </w:r>
      </w:hyperlink>
      <w:r>
        <w:t xml:space="preserve"> от 29.04.2008 N 58-ФЗ)</w:t>
      </w:r>
    </w:p>
    <w:p w:rsidR="008A6C9F" w:rsidRDefault="008A6C9F">
      <w:pPr>
        <w:pStyle w:val="ConsPlusNormal"/>
        <w:ind w:firstLine="540"/>
        <w:jc w:val="both"/>
      </w:pPr>
    </w:p>
    <w:p w:rsidR="008A6C9F" w:rsidRDefault="008A6C9F">
      <w:pPr>
        <w:pStyle w:val="ConsPlusNormal"/>
        <w:ind w:firstLine="540"/>
        <w:jc w:val="both"/>
      </w:pPr>
      <w:r>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hyperlink r:id="rId120">
        <w:r>
          <w:rPr>
            <w:color w:val="0000FF"/>
          </w:rPr>
          <w:t>формируется</w:t>
        </w:r>
      </w:hyperlink>
      <w:r>
        <w:t xml:space="preserve"> федеральный фонд резервных участков недр.</w:t>
      </w:r>
    </w:p>
    <w:p w:rsidR="008A6C9F" w:rsidRDefault="008A6C9F">
      <w:pPr>
        <w:pStyle w:val="ConsPlusNormal"/>
        <w:spacing w:before="280"/>
        <w:ind w:firstLine="540"/>
        <w:jc w:val="both"/>
      </w:pPr>
      <w: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8A6C9F" w:rsidRDefault="008A6C9F">
      <w:pPr>
        <w:pStyle w:val="ConsPlusNormal"/>
        <w:spacing w:before="280"/>
        <w:ind w:firstLine="540"/>
        <w:jc w:val="both"/>
      </w:pPr>
      <w:r>
        <w:lastRenderedPageBreak/>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8A6C9F" w:rsidRDefault="008A6C9F">
      <w:pPr>
        <w:pStyle w:val="ConsPlusNormal"/>
        <w:ind w:firstLine="540"/>
        <w:jc w:val="both"/>
      </w:pPr>
    </w:p>
    <w:p w:rsidR="008A6C9F" w:rsidRDefault="008A6C9F">
      <w:pPr>
        <w:pStyle w:val="ConsPlusTitle"/>
        <w:ind w:firstLine="540"/>
        <w:jc w:val="both"/>
        <w:outlineLvl w:val="1"/>
      </w:pPr>
      <w:r>
        <w:t>Статья 2.3. Участки недр местного значения</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121">
        <w:r>
          <w:rPr>
            <w:color w:val="0000FF"/>
          </w:rPr>
          <w:t>законом</w:t>
        </w:r>
      </w:hyperlink>
      <w:r>
        <w:t xml:space="preserve"> от 30.11.2011 N 364-ФЗ)</w:t>
      </w:r>
    </w:p>
    <w:p w:rsidR="008A6C9F" w:rsidRDefault="008A6C9F">
      <w:pPr>
        <w:pStyle w:val="ConsPlusNormal"/>
        <w:ind w:firstLine="540"/>
        <w:jc w:val="both"/>
      </w:pPr>
    </w:p>
    <w:p w:rsidR="008A6C9F" w:rsidRDefault="008A6C9F">
      <w:pPr>
        <w:pStyle w:val="ConsPlusNormal"/>
        <w:ind w:firstLine="540"/>
        <w:jc w:val="both"/>
      </w:pPr>
      <w:r>
        <w:t>К участкам недр местного значения относятся:</w:t>
      </w:r>
    </w:p>
    <w:p w:rsidR="008A6C9F" w:rsidRDefault="008A6C9F">
      <w:pPr>
        <w:pStyle w:val="ConsPlusNormal"/>
        <w:spacing w:before="280"/>
        <w:ind w:firstLine="540"/>
        <w:jc w:val="both"/>
      </w:pPr>
      <w:bookmarkStart w:id="4" w:name="P129"/>
      <w:bookmarkEnd w:id="4"/>
      <w:r>
        <w:t xml:space="preserve">1) участки недр, содержащие </w:t>
      </w:r>
      <w:hyperlink r:id="rId122">
        <w:r>
          <w:rPr>
            <w:color w:val="0000FF"/>
          </w:rPr>
          <w:t>общераспространенные</w:t>
        </w:r>
      </w:hyperlink>
      <w:r>
        <w:t xml:space="preserve"> полезные ископаемые;</w:t>
      </w:r>
    </w:p>
    <w:p w:rsidR="008A6C9F" w:rsidRDefault="008A6C9F">
      <w:pPr>
        <w:pStyle w:val="ConsPlusNormal"/>
        <w:spacing w:before="280"/>
        <w:ind w:firstLine="540"/>
        <w:jc w:val="both"/>
      </w:pPr>
      <w:r>
        <w:t>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8A6C9F" w:rsidRDefault="008A6C9F">
      <w:pPr>
        <w:pStyle w:val="ConsPlusNormal"/>
        <w:jc w:val="both"/>
      </w:pPr>
      <w:r>
        <w:t xml:space="preserve">(п. 2 в ред. Федерального </w:t>
      </w:r>
      <w:hyperlink r:id="rId123">
        <w:r>
          <w:rPr>
            <w:color w:val="0000FF"/>
          </w:rPr>
          <w:t>закона</w:t>
        </w:r>
      </w:hyperlink>
      <w:r>
        <w:t xml:space="preserve"> от 30.04.2021 N 123-ФЗ)</w:t>
      </w:r>
    </w:p>
    <w:p w:rsidR="008A6C9F" w:rsidRDefault="008A6C9F">
      <w:pPr>
        <w:pStyle w:val="ConsPlusNormal"/>
        <w:spacing w:before="280"/>
        <w:ind w:firstLine="540"/>
        <w:jc w:val="both"/>
      </w:pPr>
      <w: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8A6C9F" w:rsidRDefault="008A6C9F">
      <w:pPr>
        <w:pStyle w:val="ConsPlusNormal"/>
        <w:jc w:val="both"/>
      </w:pPr>
      <w:r>
        <w:t xml:space="preserve">(п. 3 введен Федеральным </w:t>
      </w:r>
      <w:hyperlink r:id="rId124">
        <w:r>
          <w:rPr>
            <w:color w:val="0000FF"/>
          </w:rPr>
          <w:t>законом</w:t>
        </w:r>
      </w:hyperlink>
      <w:r>
        <w:t xml:space="preserve"> от 29.12.2014 N 459-ФЗ; в ред. Федеральных законов от 29.07.2017 </w:t>
      </w:r>
      <w:hyperlink r:id="rId125">
        <w:r>
          <w:rPr>
            <w:color w:val="0000FF"/>
          </w:rPr>
          <w:t>N 217-ФЗ</w:t>
        </w:r>
      </w:hyperlink>
      <w:r>
        <w:t xml:space="preserve">, от 27.12.2019 </w:t>
      </w:r>
      <w:hyperlink r:id="rId126">
        <w:r>
          <w:rPr>
            <w:color w:val="0000FF"/>
          </w:rPr>
          <w:t>N 505-ФЗ</w:t>
        </w:r>
      </w:hyperlink>
      <w:r>
        <w:t xml:space="preserve">, от 31.07.2025 </w:t>
      </w:r>
      <w:hyperlink r:id="rId127">
        <w:r>
          <w:rPr>
            <w:color w:val="0000FF"/>
          </w:rPr>
          <w:t>N 353-ФЗ</w:t>
        </w:r>
      </w:hyperlink>
      <w:r>
        <w:t>)</w:t>
      </w:r>
    </w:p>
    <w:p w:rsidR="008A6C9F" w:rsidRDefault="008A6C9F">
      <w:pPr>
        <w:pStyle w:val="ConsPlusNormal"/>
        <w:spacing w:before="280"/>
        <w:ind w:firstLine="540"/>
        <w:jc w:val="both"/>
      </w:pPr>
      <w:r>
        <w:t xml:space="preserve">Подготовка и утверждение перечней участков недр местного значения в отношении указанных в </w:t>
      </w:r>
      <w:hyperlink w:anchor="P129">
        <w:r>
          <w:rPr>
            <w:color w:val="0000FF"/>
          </w:rPr>
          <w:t>пункте 1 части первой</w:t>
        </w:r>
      </w:hyperlink>
      <w:r>
        <w:t xml:space="preserve"> настоящей статьи участков недр местного значения осуществляются исполнительными органами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rsidR="008A6C9F" w:rsidRDefault="008A6C9F">
      <w:pPr>
        <w:pStyle w:val="ConsPlusNormal"/>
        <w:jc w:val="both"/>
      </w:pPr>
      <w:r>
        <w:t xml:space="preserve">(в ред. Федерального </w:t>
      </w:r>
      <w:hyperlink r:id="rId128">
        <w:r>
          <w:rPr>
            <w:color w:val="0000FF"/>
          </w:rPr>
          <w:t>закона</w:t>
        </w:r>
      </w:hyperlink>
      <w:r>
        <w:t xml:space="preserve"> от 08.08.2024 N 232-ФЗ)</w:t>
      </w:r>
    </w:p>
    <w:p w:rsidR="008A6C9F" w:rsidRDefault="008A6C9F">
      <w:pPr>
        <w:pStyle w:val="ConsPlusNormal"/>
        <w:spacing w:before="280"/>
        <w:ind w:firstLine="540"/>
        <w:jc w:val="both"/>
      </w:pPr>
      <w:hyperlink r:id="rId129">
        <w:r>
          <w:rPr>
            <w:color w:val="0000FF"/>
          </w:rPr>
          <w:t>Порядок</w:t>
        </w:r>
      </w:hyperlink>
      <w:r>
        <w:t xml:space="preserve">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устанавливается федеральным органом управления государственным </w:t>
      </w:r>
      <w:r>
        <w:lastRenderedPageBreak/>
        <w:t>фондом недр.</w:t>
      </w:r>
    </w:p>
    <w:p w:rsidR="008A6C9F" w:rsidRDefault="008A6C9F">
      <w:pPr>
        <w:pStyle w:val="ConsPlusNormal"/>
        <w:jc w:val="both"/>
      </w:pPr>
      <w:r>
        <w:t xml:space="preserve">(в ред. Федерального </w:t>
      </w:r>
      <w:hyperlink r:id="rId130">
        <w:r>
          <w:rPr>
            <w:color w:val="0000FF"/>
          </w:rPr>
          <w:t>закона</w:t>
        </w:r>
      </w:hyperlink>
      <w:r>
        <w:t xml:space="preserve"> от 30.04.2021 N 123-ФЗ)</w:t>
      </w:r>
    </w:p>
    <w:p w:rsidR="008A6C9F" w:rsidRDefault="008A6C9F">
      <w:pPr>
        <w:pStyle w:val="ConsPlusNormal"/>
      </w:pPr>
    </w:p>
    <w:p w:rsidR="008A6C9F" w:rsidRDefault="008A6C9F">
      <w:pPr>
        <w:pStyle w:val="ConsPlusTitle"/>
        <w:ind w:firstLine="540"/>
        <w:jc w:val="both"/>
        <w:outlineLvl w:val="1"/>
      </w:pPr>
      <w:r>
        <w:t>Статья 3. Полномочия федеральных органов государственной власти в сфере регулирования отношений недропользования</w:t>
      </w:r>
    </w:p>
    <w:p w:rsidR="008A6C9F" w:rsidRDefault="008A6C9F">
      <w:pPr>
        <w:pStyle w:val="ConsPlusNormal"/>
        <w:jc w:val="both"/>
      </w:pPr>
      <w:r>
        <w:t xml:space="preserve">(в ред. Федерального </w:t>
      </w:r>
      <w:hyperlink r:id="rId131">
        <w:r>
          <w:rPr>
            <w:color w:val="0000FF"/>
          </w:rPr>
          <w:t>закона</w:t>
        </w:r>
      </w:hyperlink>
      <w:r>
        <w:t xml:space="preserve"> от 22.08.2004 N 122-ФЗ)</w:t>
      </w:r>
    </w:p>
    <w:p w:rsidR="008A6C9F" w:rsidRDefault="008A6C9F">
      <w:pPr>
        <w:pStyle w:val="ConsPlusNormal"/>
      </w:pPr>
    </w:p>
    <w:p w:rsidR="008A6C9F" w:rsidRDefault="008A6C9F">
      <w:pPr>
        <w:pStyle w:val="ConsPlusNormal"/>
        <w:ind w:firstLine="540"/>
        <w:jc w:val="both"/>
      </w:pPr>
      <w:r>
        <w:t>К полномочиям федеральных органов государственной власти в сфере регулирования отношений недропользования относятся:</w:t>
      </w:r>
    </w:p>
    <w:p w:rsidR="008A6C9F" w:rsidRDefault="008A6C9F">
      <w:pPr>
        <w:pStyle w:val="ConsPlusNormal"/>
        <w:jc w:val="both"/>
      </w:pPr>
      <w:r>
        <w:t xml:space="preserve">(в ред. Федеральных законов от 22.08.2004 </w:t>
      </w:r>
      <w:hyperlink r:id="rId132">
        <w:r>
          <w:rPr>
            <w:color w:val="0000FF"/>
          </w:rPr>
          <w:t>N 122-ФЗ</w:t>
        </w:r>
      </w:hyperlink>
      <w:r>
        <w:t xml:space="preserve">, от 30.04.2021 </w:t>
      </w:r>
      <w:hyperlink r:id="rId133">
        <w:r>
          <w:rPr>
            <w:color w:val="0000FF"/>
          </w:rPr>
          <w:t>N 123-ФЗ</w:t>
        </w:r>
      </w:hyperlink>
      <w:r>
        <w:t>)</w:t>
      </w:r>
    </w:p>
    <w:p w:rsidR="008A6C9F" w:rsidRDefault="008A6C9F">
      <w:pPr>
        <w:pStyle w:val="ConsPlusNormal"/>
        <w:spacing w:before="280"/>
        <w:ind w:firstLine="540"/>
        <w:jc w:val="both"/>
      </w:pPr>
      <w:r>
        <w:t>1) разработка и совершенствование законодательства Российской Федерации о недрах;</w:t>
      </w:r>
    </w:p>
    <w:p w:rsidR="008A6C9F" w:rsidRDefault="008A6C9F">
      <w:pPr>
        <w:pStyle w:val="ConsPlusNormal"/>
        <w:spacing w:before="280"/>
        <w:ind w:firstLine="540"/>
        <w:jc w:val="both"/>
      </w:pPr>
      <w: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8A6C9F" w:rsidRDefault="008A6C9F">
      <w:pPr>
        <w:pStyle w:val="ConsPlusNormal"/>
        <w:spacing w:before="280"/>
        <w:ind w:firstLine="540"/>
        <w:jc w:val="both"/>
      </w:pPr>
      <w:bookmarkStart w:id="5" w:name="P146"/>
      <w:bookmarkEnd w:id="5"/>
      <w:r>
        <w:t>3) разработка и утверждение классификаций запасов и прогнозных ресурсов полезных ископаемых по видам полезных ископаемых;</w:t>
      </w:r>
    </w:p>
    <w:p w:rsidR="008A6C9F" w:rsidRDefault="008A6C9F">
      <w:pPr>
        <w:pStyle w:val="ConsPlusNormal"/>
        <w:jc w:val="both"/>
      </w:pPr>
      <w:r>
        <w:t xml:space="preserve">(п. 3 в ред. Федерального </w:t>
      </w:r>
      <w:hyperlink r:id="rId134">
        <w:r>
          <w:rPr>
            <w:color w:val="0000FF"/>
          </w:rPr>
          <w:t>закона</w:t>
        </w:r>
      </w:hyperlink>
      <w:r>
        <w:t xml:space="preserve"> от 30.04.2021 N 123-ФЗ)</w:t>
      </w:r>
    </w:p>
    <w:p w:rsidR="008A6C9F" w:rsidRDefault="008A6C9F">
      <w:pPr>
        <w:pStyle w:val="ConsPlusNormal"/>
        <w:spacing w:before="280"/>
        <w:ind w:firstLine="540"/>
        <w:jc w:val="both"/>
      </w:pPr>
      <w:r>
        <w:t xml:space="preserve">3.1) установление </w:t>
      </w:r>
      <w:hyperlink r:id="rId135">
        <w:r>
          <w:rPr>
            <w:color w:val="0000FF"/>
          </w:rPr>
          <w:t>порядка</w:t>
        </w:r>
      </w:hyperlink>
      <w:r>
        <w:t xml:space="preserve"> определения суммы сбора за участие в аукционах на право пользования участками недр;</w:t>
      </w:r>
    </w:p>
    <w:p w:rsidR="008A6C9F" w:rsidRDefault="008A6C9F">
      <w:pPr>
        <w:pStyle w:val="ConsPlusNormal"/>
        <w:jc w:val="both"/>
      </w:pPr>
      <w:r>
        <w:t xml:space="preserve">(п. 3.1 введен Федеральным </w:t>
      </w:r>
      <w:hyperlink r:id="rId136">
        <w:r>
          <w:rPr>
            <w:color w:val="0000FF"/>
          </w:rPr>
          <w:t>законом</w:t>
        </w:r>
      </w:hyperlink>
      <w:r>
        <w:t xml:space="preserve"> от 07.05.2013 N 85-ФЗ; в ред. Федерального </w:t>
      </w:r>
      <w:hyperlink r:id="rId137">
        <w:r>
          <w:rPr>
            <w:color w:val="0000FF"/>
          </w:rPr>
          <w:t>закона</w:t>
        </w:r>
      </w:hyperlink>
      <w:r>
        <w:t xml:space="preserve"> от 30.04.2021 N 123-ФЗ)</w:t>
      </w:r>
    </w:p>
    <w:p w:rsidR="008A6C9F" w:rsidRDefault="008A6C9F">
      <w:pPr>
        <w:pStyle w:val="ConsPlusNormal"/>
        <w:spacing w:before="280"/>
        <w:ind w:firstLine="540"/>
        <w:jc w:val="both"/>
      </w:pPr>
      <w: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hyperlink r:id="rId138">
        <w:r>
          <w:rPr>
            <w:color w:val="0000FF"/>
          </w:rPr>
          <w:t>порядка</w:t>
        </w:r>
      </w:hyperlink>
      <w:r>
        <w:t xml:space="preserve"> и условий использования геологической информации о недрах, обладателем которой является Российская Федерация, </w:t>
      </w:r>
      <w:hyperlink r:id="rId139">
        <w:r>
          <w:rPr>
            <w:color w:val="0000FF"/>
          </w:rPr>
          <w:t>перечней</w:t>
        </w:r>
      </w:hyperlink>
      <w:r>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hyperlink r:id="rId140">
        <w:r>
          <w:rPr>
            <w:color w:val="0000FF"/>
          </w:rPr>
          <w:t>порядка</w:t>
        </w:r>
      </w:hyperlink>
      <w:r>
        <w:t xml:space="preserve"> ее временного хранения пользователями недр; установление </w:t>
      </w:r>
      <w:hyperlink r:id="rId141">
        <w:r>
          <w:rPr>
            <w:color w:val="0000FF"/>
          </w:rPr>
          <w:t>порядка</w:t>
        </w:r>
      </w:hyperlink>
      <w:r>
        <w:t xml:space="preserve"> представления образцов горных пород, </w:t>
      </w:r>
      <w:r>
        <w:lastRenderedPageBreak/>
        <w:t>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rsidR="008A6C9F" w:rsidRDefault="008A6C9F">
      <w:pPr>
        <w:pStyle w:val="ConsPlusNormal"/>
        <w:jc w:val="both"/>
      </w:pPr>
      <w:r>
        <w:t xml:space="preserve">(п. 4 в ред. Федерального </w:t>
      </w:r>
      <w:hyperlink r:id="rId142">
        <w:r>
          <w:rPr>
            <w:color w:val="0000FF"/>
          </w:rPr>
          <w:t>закона</w:t>
        </w:r>
      </w:hyperlink>
      <w:r>
        <w:t xml:space="preserve"> от 29.06.2015 N 205-ФЗ)</w:t>
      </w:r>
    </w:p>
    <w:p w:rsidR="008A6C9F" w:rsidRDefault="008A6C9F">
      <w:pPr>
        <w:pStyle w:val="ConsPlusNormal"/>
        <w:spacing w:before="280"/>
        <w:ind w:firstLine="540"/>
        <w:jc w:val="both"/>
      </w:pPr>
      <w:r>
        <w:t xml:space="preserve">4.1) создание, эксплуатация и модернизация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hyperlink r:id="rId143">
        <w:r>
          <w:rPr>
            <w:color w:val="0000FF"/>
          </w:rPr>
          <w:t>порядка</w:t>
        </w:r>
      </w:hyperlink>
      <w:r>
        <w:t xml:space="preserve"> создания, эксплуатации и модернизации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hyperlink r:id="rId144">
        <w:r>
          <w:rPr>
            <w:color w:val="0000FF"/>
          </w:rPr>
          <w:t>формата</w:t>
        </w:r>
      </w:hyperlink>
      <w:r>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rsidR="008A6C9F" w:rsidRDefault="008A6C9F">
      <w:pPr>
        <w:pStyle w:val="ConsPlusNormal"/>
        <w:jc w:val="both"/>
      </w:pPr>
      <w:r>
        <w:t xml:space="preserve">(п. 4.1 введен Федеральным </w:t>
      </w:r>
      <w:hyperlink r:id="rId145">
        <w:r>
          <w:rPr>
            <w:color w:val="0000FF"/>
          </w:rPr>
          <w:t>законом</w:t>
        </w:r>
      </w:hyperlink>
      <w:r>
        <w:t xml:space="preserve"> от 29.06.2015 N 205-ФЗ; в ред. Федерального </w:t>
      </w:r>
      <w:hyperlink r:id="rId146">
        <w:r>
          <w:rPr>
            <w:color w:val="0000FF"/>
          </w:rPr>
          <w:t>закона</w:t>
        </w:r>
      </w:hyperlink>
      <w:r>
        <w:t xml:space="preserve"> от 14.07.2022 N 343-ФЗ)</w:t>
      </w:r>
    </w:p>
    <w:p w:rsidR="008A6C9F" w:rsidRDefault="008A6C9F">
      <w:pPr>
        <w:pStyle w:val="ConsPlusNormal"/>
        <w:spacing w:before="280"/>
        <w:ind w:firstLine="540"/>
        <w:jc w:val="both"/>
      </w:pPr>
      <w:r>
        <w:t xml:space="preserve">4.2) подготовка и размещение в едином фонде геологической информации о недрах специальных карт (схем), предусмотренных </w:t>
      </w:r>
      <w:hyperlink w:anchor="P1077">
        <w:r>
          <w:rPr>
            <w:color w:val="0000FF"/>
          </w:rPr>
          <w:t>частью первой статьи 25</w:t>
        </w:r>
      </w:hyperlink>
      <w:r>
        <w:t xml:space="preserve"> настоящего Закона;</w:t>
      </w:r>
    </w:p>
    <w:p w:rsidR="008A6C9F" w:rsidRDefault="008A6C9F">
      <w:pPr>
        <w:pStyle w:val="ConsPlusNormal"/>
        <w:jc w:val="both"/>
      </w:pPr>
      <w:r>
        <w:t xml:space="preserve">(п. 4.2 введен Федеральным </w:t>
      </w:r>
      <w:hyperlink r:id="rId147">
        <w:r>
          <w:rPr>
            <w:color w:val="0000FF"/>
          </w:rPr>
          <w:t>законом</w:t>
        </w:r>
      </w:hyperlink>
      <w:r>
        <w:t xml:space="preserve"> от 12.12.2023 N 576-ФЗ; в ред. Федерального </w:t>
      </w:r>
      <w:hyperlink r:id="rId148">
        <w:r>
          <w:rPr>
            <w:color w:val="0000FF"/>
          </w:rPr>
          <w:t>закона</w:t>
        </w:r>
      </w:hyperlink>
      <w:r>
        <w:t xml:space="preserve"> от 29.12.2025 N 554-ФЗ)</w:t>
      </w:r>
    </w:p>
    <w:p w:rsidR="008A6C9F" w:rsidRDefault="008A6C9F">
      <w:pPr>
        <w:pStyle w:val="ConsPlusNormal"/>
        <w:spacing w:before="280"/>
        <w:ind w:firstLine="540"/>
        <w:jc w:val="both"/>
      </w:pPr>
      <w:r>
        <w:t>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8A6C9F" w:rsidRDefault="008A6C9F">
      <w:pPr>
        <w:pStyle w:val="ConsPlusNormal"/>
        <w:jc w:val="both"/>
      </w:pPr>
      <w:r>
        <w:t xml:space="preserve">(п. 5 в ред. Федерального </w:t>
      </w:r>
      <w:hyperlink r:id="rId149">
        <w:r>
          <w:rPr>
            <w:color w:val="0000FF"/>
          </w:rPr>
          <w:t>закона</w:t>
        </w:r>
      </w:hyperlink>
      <w:r>
        <w:t xml:space="preserve"> от 27.12.2019 N 505-ФЗ)</w:t>
      </w:r>
    </w:p>
    <w:p w:rsidR="008A6C9F" w:rsidRDefault="008A6C9F">
      <w:pPr>
        <w:pStyle w:val="ConsPlusNormal"/>
        <w:spacing w:before="280"/>
        <w:ind w:firstLine="540"/>
        <w:jc w:val="both"/>
      </w:pPr>
      <w:r>
        <w:t xml:space="preserve">5.1)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w:t>
      </w:r>
      <w:hyperlink r:id="rId150">
        <w:r>
          <w:rPr>
            <w:color w:val="0000FF"/>
          </w:rPr>
          <w:t>порядка</w:t>
        </w:r>
      </w:hyperlink>
      <w:r>
        <w:t xml:space="preserve"> и сроков проведения апробации результатов оценки прогнозных ресурсов полезных ископаемых;</w:t>
      </w:r>
    </w:p>
    <w:p w:rsidR="008A6C9F" w:rsidRDefault="008A6C9F">
      <w:pPr>
        <w:pStyle w:val="ConsPlusNormal"/>
        <w:jc w:val="both"/>
      </w:pPr>
      <w:r>
        <w:t xml:space="preserve">(п. 5.1 введен Федеральным </w:t>
      </w:r>
      <w:hyperlink r:id="rId151">
        <w:r>
          <w:rPr>
            <w:color w:val="0000FF"/>
          </w:rPr>
          <w:t>законом</w:t>
        </w:r>
      </w:hyperlink>
      <w:r>
        <w:t xml:space="preserve"> от 25.12.2023 N 677-ФЗ)</w:t>
      </w:r>
    </w:p>
    <w:p w:rsidR="008A6C9F" w:rsidRDefault="008A6C9F">
      <w:pPr>
        <w:pStyle w:val="ConsPlusNormal"/>
        <w:spacing w:before="280"/>
        <w:ind w:firstLine="540"/>
        <w:jc w:val="both"/>
      </w:pPr>
      <w:r>
        <w:t xml:space="preserve">6) официальное опубликование </w:t>
      </w:r>
      <w:hyperlink r:id="rId152">
        <w:r>
          <w:rPr>
            <w:color w:val="0000FF"/>
          </w:rPr>
          <w:t>перечня</w:t>
        </w:r>
      </w:hyperlink>
      <w:r>
        <w:t xml:space="preserve"> участков недр федерального значения в официальном издании, определенном Правительством Российской Федерации, </w:t>
      </w:r>
      <w:hyperlink r:id="rId153">
        <w:r>
          <w:rPr>
            <w:color w:val="0000FF"/>
          </w:rPr>
          <w:t>формирование</w:t>
        </w:r>
      </w:hyperlink>
      <w:r>
        <w:t xml:space="preserve"> федерального фонда резервных участков недр, установление перечней </w:t>
      </w:r>
      <w:r>
        <w:lastRenderedPageBreak/>
        <w:t>участков недр, право пользования которыми может быть предоставлено на условиях соглашений о разделе продукции;</w:t>
      </w:r>
    </w:p>
    <w:p w:rsidR="008A6C9F" w:rsidRDefault="008A6C9F">
      <w:pPr>
        <w:pStyle w:val="ConsPlusNormal"/>
        <w:jc w:val="both"/>
      </w:pPr>
      <w:r>
        <w:t xml:space="preserve">(п. 6 в ред. Федерального </w:t>
      </w:r>
      <w:hyperlink r:id="rId154">
        <w:r>
          <w:rPr>
            <w:color w:val="0000FF"/>
          </w:rPr>
          <w:t>закона</w:t>
        </w:r>
      </w:hyperlink>
      <w:r>
        <w:t xml:space="preserve"> от 29.04.2008 N 58-ФЗ)</w:t>
      </w:r>
    </w:p>
    <w:p w:rsidR="008A6C9F" w:rsidRDefault="008A6C9F">
      <w:pPr>
        <w:pStyle w:val="ConsPlusNormal"/>
        <w:spacing w:before="280"/>
        <w:ind w:firstLine="540"/>
        <w:jc w:val="both"/>
      </w:pPr>
      <w:r>
        <w:t xml:space="preserve">6.1) установление </w:t>
      </w:r>
      <w:hyperlink r:id="rId155">
        <w:r>
          <w:rPr>
            <w:color w:val="0000FF"/>
          </w:rPr>
          <w:t>порядка</w:t>
        </w:r>
      </w:hyperlink>
      <w:r>
        <w:t xml:space="preserve">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w:t>
      </w:r>
    </w:p>
    <w:p w:rsidR="008A6C9F" w:rsidRDefault="008A6C9F">
      <w:pPr>
        <w:pStyle w:val="ConsPlusNormal"/>
        <w:jc w:val="both"/>
      </w:pPr>
      <w:r>
        <w:t xml:space="preserve">(п. 6.1 в ред. Федерального </w:t>
      </w:r>
      <w:hyperlink r:id="rId156">
        <w:r>
          <w:rPr>
            <w:color w:val="0000FF"/>
          </w:rPr>
          <w:t>закона</w:t>
        </w:r>
      </w:hyperlink>
      <w:r>
        <w:t xml:space="preserve"> от 30.04.2021 N 123-ФЗ)</w:t>
      </w:r>
    </w:p>
    <w:p w:rsidR="008A6C9F" w:rsidRDefault="008A6C9F">
      <w:pPr>
        <w:pStyle w:val="ConsPlusNormal"/>
        <w:spacing w:before="280"/>
        <w:ind w:firstLine="540"/>
        <w:jc w:val="both"/>
      </w:pPr>
      <w:r>
        <w:t>6.2) согласование перечней участков недр местного значения, представляемых исполнительными органами субъектов Российской Федерации, или отказ в согласовании указанных перечней;</w:t>
      </w:r>
    </w:p>
    <w:p w:rsidR="008A6C9F" w:rsidRDefault="008A6C9F">
      <w:pPr>
        <w:pStyle w:val="ConsPlusNormal"/>
        <w:jc w:val="both"/>
      </w:pPr>
      <w:r>
        <w:t xml:space="preserve">(п. 6.2 введен Федеральным </w:t>
      </w:r>
      <w:hyperlink r:id="rId157">
        <w:r>
          <w:rPr>
            <w:color w:val="0000FF"/>
          </w:rPr>
          <w:t>законом</w:t>
        </w:r>
      </w:hyperlink>
      <w:r>
        <w:t xml:space="preserve"> от 30.11.2011 N 364-ФЗ; в ред. Федерального </w:t>
      </w:r>
      <w:hyperlink r:id="rId158">
        <w:r>
          <w:rPr>
            <w:color w:val="0000FF"/>
          </w:rPr>
          <w:t>закона</w:t>
        </w:r>
      </w:hyperlink>
      <w:r>
        <w:t xml:space="preserve"> от 08.08.2024 N 232-ФЗ)</w:t>
      </w:r>
    </w:p>
    <w:p w:rsidR="008A6C9F" w:rsidRDefault="008A6C9F">
      <w:pPr>
        <w:pStyle w:val="ConsPlusNormal"/>
        <w:spacing w:before="280"/>
        <w:ind w:firstLine="540"/>
        <w:jc w:val="both"/>
      </w:pPr>
      <w:r>
        <w:t xml:space="preserve">6.3) установление </w:t>
      </w:r>
      <w:hyperlink r:id="rId159">
        <w:r>
          <w:rPr>
            <w:color w:val="0000FF"/>
          </w:rPr>
          <w:t>порядка</w:t>
        </w:r>
      </w:hyperlink>
      <w:r>
        <w:t xml:space="preserve"> подготовки, рассмотрения, согласования перечней участков недр местного значения, представляемых исполнительными органами субъектов Российской Федерации, или отказа в согласовании указанных перечней, а также внесения в них изменений;</w:t>
      </w:r>
    </w:p>
    <w:p w:rsidR="008A6C9F" w:rsidRDefault="008A6C9F">
      <w:pPr>
        <w:pStyle w:val="ConsPlusNormal"/>
        <w:jc w:val="both"/>
      </w:pPr>
      <w:r>
        <w:t xml:space="preserve">(п. 6.3 введен Федеральным </w:t>
      </w:r>
      <w:hyperlink r:id="rId160">
        <w:r>
          <w:rPr>
            <w:color w:val="0000FF"/>
          </w:rPr>
          <w:t>законом</w:t>
        </w:r>
      </w:hyperlink>
      <w:r>
        <w:t xml:space="preserve"> от 30.11.2011 N 364-ФЗ; в ред. Федеральных законов от 30.04.2021 </w:t>
      </w:r>
      <w:hyperlink r:id="rId161">
        <w:r>
          <w:rPr>
            <w:color w:val="0000FF"/>
          </w:rPr>
          <w:t>N 123-ФЗ</w:t>
        </w:r>
      </w:hyperlink>
      <w:r>
        <w:t xml:space="preserve">, от 08.08.2024 </w:t>
      </w:r>
      <w:hyperlink r:id="rId162">
        <w:r>
          <w:rPr>
            <w:color w:val="0000FF"/>
          </w:rPr>
          <w:t>N 232-ФЗ</w:t>
        </w:r>
      </w:hyperlink>
      <w:r>
        <w:t>)</w:t>
      </w:r>
    </w:p>
    <w:p w:rsidR="008A6C9F" w:rsidRDefault="008A6C9F">
      <w:pPr>
        <w:pStyle w:val="ConsPlusNormal"/>
        <w:spacing w:before="280"/>
        <w:ind w:firstLine="540"/>
        <w:jc w:val="both"/>
      </w:pPr>
      <w:r>
        <w:t>6.4) установление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(п. 6.4 введен Федеральным </w:t>
      </w:r>
      <w:hyperlink r:id="rId163">
        <w:r>
          <w:rPr>
            <w:color w:val="0000FF"/>
          </w:rPr>
          <w:t>законом</w:t>
        </w:r>
      </w:hyperlink>
      <w:r>
        <w:t xml:space="preserve"> от 25.12.2023 N 656-ФЗ)</w:t>
      </w:r>
    </w:p>
    <w:p w:rsidR="008A6C9F" w:rsidRDefault="008A6C9F">
      <w:pPr>
        <w:pStyle w:val="ConsPlusNormal"/>
        <w:spacing w:before="280"/>
        <w:ind w:firstLine="540"/>
        <w:jc w:val="both"/>
      </w:pPr>
      <w:r>
        <w:t xml:space="preserve">7) составление и ведение государственного баланса запасов полезных ископаемых; государственный учет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w:t>
      </w:r>
      <w:r>
        <w:lastRenderedPageBreak/>
        <w:t xml:space="preserve">составления и ведения государственного кадастра месторождений и проявлений полезных ископаемых, </w:t>
      </w:r>
      <w:hyperlink r:id="rId164">
        <w:r>
          <w:rPr>
            <w:color w:val="0000FF"/>
          </w:rPr>
          <w:t>порядка</w:t>
        </w:r>
      </w:hyperlink>
      <w:r>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rsidR="008A6C9F" w:rsidRDefault="008A6C9F">
      <w:pPr>
        <w:pStyle w:val="ConsPlusNormal"/>
        <w:jc w:val="both"/>
      </w:pPr>
      <w:r>
        <w:t xml:space="preserve">(в ред. Федерального </w:t>
      </w:r>
      <w:hyperlink r:id="rId165">
        <w:r>
          <w:rPr>
            <w:color w:val="0000FF"/>
          </w:rPr>
          <w:t>закона</w:t>
        </w:r>
      </w:hyperlink>
      <w:r>
        <w:t xml:space="preserve"> от 23.07.2013 N 228-ФЗ)</w:t>
      </w:r>
    </w:p>
    <w:p w:rsidR="008A6C9F" w:rsidRDefault="008A6C9F">
      <w:pPr>
        <w:pStyle w:val="ConsPlusNormal"/>
        <w:spacing w:before="280"/>
        <w:ind w:firstLine="540"/>
        <w:jc w:val="both"/>
      </w:pPr>
      <w:r>
        <w:t xml:space="preserve">7.1) установление </w:t>
      </w:r>
      <w:hyperlink r:id="rId166">
        <w:r>
          <w:rPr>
            <w:color w:val="0000FF"/>
          </w:rPr>
          <w:t>порядка</w:t>
        </w:r>
      </w:hyperlink>
      <w:r>
        <w:t xml:space="preserve"> определения конкретных размеров ставок регулярных платежей за пользование недрами;</w:t>
      </w:r>
    </w:p>
    <w:p w:rsidR="008A6C9F" w:rsidRDefault="008A6C9F">
      <w:pPr>
        <w:pStyle w:val="ConsPlusNormal"/>
        <w:jc w:val="both"/>
      </w:pPr>
      <w:r>
        <w:t xml:space="preserve">(п. 7.1 введен Федеральным </w:t>
      </w:r>
      <w:hyperlink r:id="rId167">
        <w:r>
          <w:rPr>
            <w:color w:val="0000FF"/>
          </w:rPr>
          <w:t>законом</w:t>
        </w:r>
      </w:hyperlink>
      <w:r>
        <w:t xml:space="preserve"> от 23.07.2013 N 227-ФЗ)</w:t>
      </w:r>
    </w:p>
    <w:p w:rsidR="008A6C9F" w:rsidRDefault="008A6C9F">
      <w:pPr>
        <w:pStyle w:val="ConsPlusNormal"/>
        <w:spacing w:before="280"/>
        <w:ind w:firstLine="540"/>
        <w:jc w:val="both"/>
      </w:pPr>
      <w:r>
        <w:t>8) распоряжение недрами континентального шельфа Российской Федерации;</w:t>
      </w:r>
    </w:p>
    <w:p w:rsidR="008A6C9F" w:rsidRDefault="008A6C9F">
      <w:pPr>
        <w:pStyle w:val="ConsPlusNormal"/>
        <w:spacing w:before="280"/>
        <w:ind w:firstLine="540"/>
        <w:jc w:val="both"/>
      </w:pPr>
      <w:r>
        <w:t xml:space="preserve">8.1) установление и согласование правил подготовки технических проектов разработки месторождений полезных ископаемых по видам полезных ископаемых, </w:t>
      </w:r>
      <w:hyperlink r:id="rId168">
        <w:r>
          <w:rPr>
            <w:color w:val="0000FF"/>
          </w:rPr>
          <w:t>правил</w:t>
        </w:r>
      </w:hyperlink>
      <w:r>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p>
    <w:p w:rsidR="008A6C9F" w:rsidRDefault="008A6C9F">
      <w:pPr>
        <w:pStyle w:val="ConsPlusNormal"/>
        <w:jc w:val="both"/>
      </w:pPr>
      <w:r>
        <w:t xml:space="preserve">(п. 8.1 введен Федеральным </w:t>
      </w:r>
      <w:hyperlink r:id="rId169">
        <w:r>
          <w:rPr>
            <w:color w:val="0000FF"/>
          </w:rPr>
          <w:t>законом</w:t>
        </w:r>
      </w:hyperlink>
      <w:r>
        <w:t xml:space="preserve"> от 29.06.2015 N 205-ФЗ)</w:t>
      </w:r>
    </w:p>
    <w:p w:rsidR="008A6C9F" w:rsidRDefault="008A6C9F">
      <w:pPr>
        <w:pStyle w:val="ConsPlusNormal"/>
        <w:spacing w:before="280"/>
        <w:ind w:firstLine="540"/>
        <w:jc w:val="both"/>
      </w:pPr>
      <w:r>
        <w:t>9) введение ограничений на пользование недрами на отдельных участках для обеспечения обороны страны и безопасности государства, рационального использования и охраны недр, охраны окружающей среды;</w:t>
      </w:r>
    </w:p>
    <w:p w:rsidR="008A6C9F" w:rsidRDefault="008A6C9F">
      <w:pPr>
        <w:pStyle w:val="ConsPlusNormal"/>
        <w:jc w:val="both"/>
      </w:pPr>
      <w:r>
        <w:t xml:space="preserve">(в ред. Федеральных законов от 30.12.2008 </w:t>
      </w:r>
      <w:hyperlink r:id="rId170">
        <w:r>
          <w:rPr>
            <w:color w:val="0000FF"/>
          </w:rPr>
          <w:t>N 309-ФЗ</w:t>
        </w:r>
      </w:hyperlink>
      <w:r>
        <w:t xml:space="preserve">, от 30.04.2021 </w:t>
      </w:r>
      <w:hyperlink r:id="rId171">
        <w:r>
          <w:rPr>
            <w:color w:val="0000FF"/>
          </w:rPr>
          <w:t>N 123-ФЗ</w:t>
        </w:r>
      </w:hyperlink>
      <w:r>
        <w:t>)</w:t>
      </w:r>
    </w:p>
    <w:p w:rsidR="008A6C9F" w:rsidRDefault="008A6C9F">
      <w:pPr>
        <w:pStyle w:val="ConsPlusNormal"/>
        <w:spacing w:before="280"/>
        <w:ind w:firstLine="540"/>
        <w:jc w:val="both"/>
      </w:pPr>
      <w:r>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8A6C9F" w:rsidRDefault="008A6C9F">
      <w:pPr>
        <w:pStyle w:val="ConsPlusNormal"/>
        <w:spacing w:before="280"/>
        <w:ind w:firstLine="540"/>
        <w:jc w:val="both"/>
      </w:pPr>
      <w:r>
        <w:t>11) утверждение соглашений на условиях раздела продукции;</w:t>
      </w:r>
    </w:p>
    <w:p w:rsidR="008A6C9F" w:rsidRDefault="008A6C9F">
      <w:pPr>
        <w:pStyle w:val="ConsPlusNormal"/>
        <w:jc w:val="both"/>
      </w:pPr>
      <w:r>
        <w:t xml:space="preserve">(в ред. Федеральных законов от 08.08.2001 </w:t>
      </w:r>
      <w:hyperlink r:id="rId172">
        <w:r>
          <w:rPr>
            <w:color w:val="0000FF"/>
          </w:rPr>
          <w:t>N 126-ФЗ</w:t>
        </w:r>
      </w:hyperlink>
      <w:r>
        <w:t xml:space="preserve">, от 19.05.2010 </w:t>
      </w:r>
      <w:hyperlink r:id="rId173">
        <w:r>
          <w:rPr>
            <w:color w:val="0000FF"/>
          </w:rPr>
          <w:t>N 89-ФЗ</w:t>
        </w:r>
      </w:hyperlink>
      <w:r>
        <w:t>)</w:t>
      </w:r>
    </w:p>
    <w:p w:rsidR="008A6C9F" w:rsidRDefault="008A6C9F">
      <w:pPr>
        <w:pStyle w:val="ConsPlusNormal"/>
        <w:spacing w:before="280"/>
        <w:ind w:firstLine="540"/>
        <w:jc w:val="both"/>
      </w:pPr>
      <w:r>
        <w:t>12) координация научно-исследовательских и опытно-конструкторских работ, связанных с пользованием недрами;</w:t>
      </w:r>
    </w:p>
    <w:p w:rsidR="008A6C9F" w:rsidRDefault="008A6C9F">
      <w:pPr>
        <w:pStyle w:val="ConsPlusNormal"/>
        <w:spacing w:before="280"/>
        <w:ind w:firstLine="540"/>
        <w:jc w:val="both"/>
      </w:pPr>
      <w:r>
        <w:t>13) защита прав пользователей недр и интересов граждан Российской Федерации;</w:t>
      </w:r>
    </w:p>
    <w:p w:rsidR="008A6C9F" w:rsidRDefault="008A6C9F">
      <w:pPr>
        <w:pStyle w:val="ConsPlusNormal"/>
        <w:spacing w:before="280"/>
        <w:ind w:firstLine="540"/>
        <w:jc w:val="both"/>
      </w:pPr>
      <w:r>
        <w:t>14) разрешение споров по вопросам пользования недрами между субъектами Российской Федерации;</w:t>
      </w:r>
    </w:p>
    <w:p w:rsidR="008A6C9F" w:rsidRDefault="008A6C9F">
      <w:pPr>
        <w:pStyle w:val="ConsPlusNormal"/>
        <w:spacing w:before="280"/>
        <w:ind w:firstLine="540"/>
        <w:jc w:val="both"/>
      </w:pPr>
      <w:r>
        <w:t>15) заключение международных договоров Российской Федерации по геологическому изучению, использованию и охране недр;</w:t>
      </w:r>
    </w:p>
    <w:p w:rsidR="008A6C9F" w:rsidRDefault="008A6C9F">
      <w:pPr>
        <w:pStyle w:val="ConsPlusNormal"/>
        <w:spacing w:before="280"/>
        <w:ind w:firstLine="540"/>
        <w:jc w:val="both"/>
      </w:pPr>
      <w:r>
        <w:t xml:space="preserve">16) утверждение </w:t>
      </w:r>
      <w:hyperlink r:id="rId174">
        <w:r>
          <w:rPr>
            <w:color w:val="0000FF"/>
          </w:rPr>
          <w:t>положения</w:t>
        </w:r>
      </w:hyperlink>
      <w:r>
        <w:t xml:space="preserve">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8A6C9F" w:rsidRDefault="008A6C9F">
      <w:pPr>
        <w:pStyle w:val="ConsPlusNormal"/>
        <w:jc w:val="both"/>
      </w:pPr>
      <w:r>
        <w:lastRenderedPageBreak/>
        <w:t xml:space="preserve">(п. 16 в ред. Федерального </w:t>
      </w:r>
      <w:hyperlink r:id="rId175">
        <w:r>
          <w:rPr>
            <w:color w:val="0000FF"/>
          </w:rPr>
          <w:t>закона</w:t>
        </w:r>
      </w:hyperlink>
      <w:r>
        <w:t xml:space="preserve"> от 11.06.2021 N 170-ФЗ)</w:t>
      </w:r>
    </w:p>
    <w:p w:rsidR="008A6C9F" w:rsidRDefault="008A6C9F">
      <w:pPr>
        <w:pStyle w:val="ConsPlusNormal"/>
        <w:spacing w:before="280"/>
        <w:ind w:firstLine="540"/>
        <w:jc w:val="both"/>
      </w:pPr>
      <w:r>
        <w:t>17) заключение соглашений о разделе продукции при пользовании участками недр;</w:t>
      </w:r>
    </w:p>
    <w:p w:rsidR="008A6C9F" w:rsidRDefault="008A6C9F">
      <w:pPr>
        <w:pStyle w:val="ConsPlusNormal"/>
        <w:jc w:val="both"/>
      </w:pPr>
      <w:r>
        <w:t xml:space="preserve">(пп. 17 введен Федеральным </w:t>
      </w:r>
      <w:hyperlink r:id="rId176">
        <w:r>
          <w:rPr>
            <w:color w:val="0000FF"/>
          </w:rPr>
          <w:t>законом</w:t>
        </w:r>
      </w:hyperlink>
      <w:r>
        <w:t xml:space="preserve"> от 10.02.1999 N 32-ФЗ)</w:t>
      </w:r>
    </w:p>
    <w:p w:rsidR="008A6C9F" w:rsidRDefault="008A6C9F">
      <w:pPr>
        <w:pStyle w:val="ConsPlusNormal"/>
        <w:spacing w:before="280"/>
        <w:ind w:firstLine="540"/>
        <w:jc w:val="both"/>
      </w:pPr>
      <w:r>
        <w:t xml:space="preserve">18) утверждение </w:t>
      </w:r>
      <w:hyperlink r:id="rId177">
        <w:r>
          <w:rPr>
            <w:color w:val="0000FF"/>
          </w:rPr>
          <w:t>положения</w:t>
        </w:r>
      </w:hyperlink>
      <w:r>
        <w:t xml:space="preserve"> о федеральном государственном горном надзоре и осуществление федерального государственного горного надзора;</w:t>
      </w:r>
    </w:p>
    <w:p w:rsidR="008A6C9F" w:rsidRDefault="008A6C9F">
      <w:pPr>
        <w:pStyle w:val="ConsPlusNormal"/>
        <w:jc w:val="both"/>
      </w:pPr>
      <w:r>
        <w:t xml:space="preserve">(п. 18 в ред. Федерального </w:t>
      </w:r>
      <w:hyperlink r:id="rId178">
        <w:r>
          <w:rPr>
            <w:color w:val="0000FF"/>
          </w:rPr>
          <w:t>закона</w:t>
        </w:r>
      </w:hyperlink>
      <w:r>
        <w:t xml:space="preserve"> от 11.06.2021 N 170-ФЗ)</w:t>
      </w:r>
    </w:p>
    <w:p w:rsidR="008A6C9F" w:rsidRDefault="008A6C9F">
      <w:pPr>
        <w:pStyle w:val="ConsPlusNormal"/>
        <w:spacing w:before="280"/>
        <w:ind w:firstLine="540"/>
        <w:jc w:val="both"/>
      </w:pPr>
      <w:r>
        <w:t>19) установление порядка подготовки и оформления документов, удостоверяющих уточненные границы горного отвода;</w:t>
      </w:r>
    </w:p>
    <w:p w:rsidR="008A6C9F" w:rsidRDefault="008A6C9F">
      <w:pPr>
        <w:pStyle w:val="ConsPlusNormal"/>
        <w:jc w:val="both"/>
      </w:pPr>
      <w:r>
        <w:t xml:space="preserve">(п. 19 введен Федеральным </w:t>
      </w:r>
      <w:hyperlink r:id="rId179">
        <w:r>
          <w:rPr>
            <w:color w:val="0000FF"/>
          </w:rPr>
          <w:t>законом</w:t>
        </w:r>
      </w:hyperlink>
      <w:r>
        <w:t xml:space="preserve"> от 28.12.2013 N 408-ФЗ)</w:t>
      </w:r>
    </w:p>
    <w:p w:rsidR="008A6C9F" w:rsidRDefault="008A6C9F">
      <w:pPr>
        <w:pStyle w:val="ConsPlusNormal"/>
        <w:spacing w:before="280"/>
        <w:ind w:firstLine="540"/>
        <w:jc w:val="both"/>
      </w:pPr>
      <w:r>
        <w:t xml:space="preserve">20) рассмотрение и </w:t>
      </w:r>
      <w:hyperlink r:id="rId180">
        <w:r>
          <w:rPr>
            <w:color w:val="0000FF"/>
          </w:rPr>
          <w:t>согласование</w:t>
        </w:r>
      </w:hyperlink>
      <w:r>
        <w:t xml:space="preserve"> планов или схем развития горных работ по видам полезных ископаемых;</w:t>
      </w:r>
    </w:p>
    <w:p w:rsidR="008A6C9F" w:rsidRDefault="008A6C9F">
      <w:pPr>
        <w:pStyle w:val="ConsPlusNormal"/>
        <w:jc w:val="both"/>
      </w:pPr>
      <w:r>
        <w:t xml:space="preserve">(п. 20 введен Федеральным </w:t>
      </w:r>
      <w:hyperlink r:id="rId181">
        <w:r>
          <w:rPr>
            <w:color w:val="0000FF"/>
          </w:rPr>
          <w:t>законом</w:t>
        </w:r>
      </w:hyperlink>
      <w:r>
        <w:t xml:space="preserve"> от 28.12.2013 N 408-ФЗ)</w:t>
      </w:r>
    </w:p>
    <w:p w:rsidR="008A6C9F" w:rsidRDefault="008A6C9F">
      <w:pPr>
        <w:pStyle w:val="ConsPlusNormal"/>
        <w:spacing w:before="280"/>
        <w:ind w:firstLine="540"/>
        <w:jc w:val="both"/>
      </w:pPr>
      <w:r>
        <w:t>21) установление порядка подготовки, рассмотрения и согласования планов или схем развития горных работ по видам полезных ископаемых;</w:t>
      </w:r>
    </w:p>
    <w:p w:rsidR="008A6C9F" w:rsidRDefault="008A6C9F">
      <w:pPr>
        <w:pStyle w:val="ConsPlusNormal"/>
        <w:jc w:val="both"/>
      </w:pPr>
      <w:r>
        <w:t xml:space="preserve">(п. 21 введен Федеральным </w:t>
      </w:r>
      <w:hyperlink r:id="rId182">
        <w:r>
          <w:rPr>
            <w:color w:val="0000FF"/>
          </w:rPr>
          <w:t>законом</w:t>
        </w:r>
      </w:hyperlink>
      <w:r>
        <w:t xml:space="preserve"> от 28.12.2013 N 408-ФЗ)</w:t>
      </w:r>
    </w:p>
    <w:p w:rsidR="008A6C9F" w:rsidRDefault="008A6C9F">
      <w:pPr>
        <w:pStyle w:val="ConsPlusNormal"/>
        <w:spacing w:before="280"/>
        <w:ind w:firstLine="540"/>
        <w:jc w:val="both"/>
      </w:pPr>
      <w:r>
        <w:t xml:space="preserve">21.1) утверждение </w:t>
      </w:r>
      <w:hyperlink r:id="rId183">
        <w:r>
          <w:rPr>
            <w:color w:val="0000FF"/>
          </w:rPr>
          <w:t>правил</w:t>
        </w:r>
      </w:hyperlink>
      <w:r>
        <w:t xml:space="preserve"> осуществления маркшейдерской деятельности;</w:t>
      </w:r>
    </w:p>
    <w:p w:rsidR="008A6C9F" w:rsidRDefault="008A6C9F">
      <w:pPr>
        <w:pStyle w:val="ConsPlusNormal"/>
        <w:jc w:val="both"/>
      </w:pPr>
      <w:r>
        <w:t xml:space="preserve">(п. 21.1 введен Федеральным </w:t>
      </w:r>
      <w:hyperlink r:id="rId184">
        <w:r>
          <w:rPr>
            <w:color w:val="0000FF"/>
          </w:rPr>
          <w:t>законом</w:t>
        </w:r>
      </w:hyperlink>
      <w:r>
        <w:t xml:space="preserve"> от 17.02.2023 N 25-ФЗ)</w:t>
      </w:r>
    </w:p>
    <w:p w:rsidR="008A6C9F" w:rsidRDefault="008A6C9F">
      <w:pPr>
        <w:pStyle w:val="ConsPlusNormal"/>
        <w:spacing w:before="280"/>
        <w:ind w:firstLine="540"/>
        <w:jc w:val="both"/>
      </w:pPr>
      <w:r>
        <w:t xml:space="preserve">22) установление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w:t>
      </w:r>
      <w:hyperlink w:anchor="P777">
        <w:r>
          <w:rPr>
            <w:color w:val="0000FF"/>
          </w:rPr>
          <w:t>частями третьей</w:t>
        </w:r>
      </w:hyperlink>
      <w:r>
        <w:t xml:space="preserve"> - </w:t>
      </w:r>
      <w:hyperlink w:anchor="P781">
        <w:r>
          <w:rPr>
            <w:color w:val="0000FF"/>
          </w:rPr>
          <w:t>пятой статьи 19.1</w:t>
        </w:r>
      </w:hyperlink>
      <w:r>
        <w:t xml:space="preserve"> настоящего Закона;</w:t>
      </w:r>
    </w:p>
    <w:p w:rsidR="008A6C9F" w:rsidRDefault="008A6C9F">
      <w:pPr>
        <w:pStyle w:val="ConsPlusNormal"/>
        <w:jc w:val="both"/>
      </w:pPr>
      <w:r>
        <w:t xml:space="preserve">(п. 22 в ред. Федерального </w:t>
      </w:r>
      <w:hyperlink r:id="rId185">
        <w:r>
          <w:rPr>
            <w:color w:val="0000FF"/>
          </w:rPr>
          <w:t>закона</w:t>
        </w:r>
      </w:hyperlink>
      <w:r>
        <w:t xml:space="preserve"> от 29.12.2022 N 598-ФЗ)</w:t>
      </w:r>
    </w:p>
    <w:p w:rsidR="008A6C9F" w:rsidRDefault="008A6C9F">
      <w:pPr>
        <w:pStyle w:val="ConsPlusNormal"/>
        <w:spacing w:before="280"/>
        <w:ind w:firstLine="540"/>
        <w:jc w:val="both"/>
      </w:pPr>
      <w:r>
        <w:t xml:space="preserve">23) установление </w:t>
      </w:r>
      <w:hyperlink r:id="rId186">
        <w:r>
          <w:rPr>
            <w:color w:val="0000FF"/>
          </w:rPr>
          <w:t>критериев</w:t>
        </w:r>
      </w:hyperlink>
      <w:r>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rsidR="008A6C9F" w:rsidRDefault="008A6C9F">
      <w:pPr>
        <w:pStyle w:val="ConsPlusNormal"/>
        <w:jc w:val="both"/>
      </w:pPr>
      <w:r>
        <w:t xml:space="preserve">(п. 23 введен Федеральным </w:t>
      </w:r>
      <w:hyperlink r:id="rId187">
        <w:r>
          <w:rPr>
            <w:color w:val="0000FF"/>
          </w:rPr>
          <w:t>законом</w:t>
        </w:r>
      </w:hyperlink>
      <w:r>
        <w:t xml:space="preserve"> от 03.07.2016 N 279-ФЗ)</w:t>
      </w:r>
    </w:p>
    <w:p w:rsidR="008A6C9F" w:rsidRDefault="008A6C9F">
      <w:pPr>
        <w:pStyle w:val="ConsPlusNormal"/>
        <w:spacing w:before="280"/>
        <w:ind w:firstLine="540"/>
        <w:jc w:val="both"/>
      </w:pPr>
      <w:r>
        <w:t xml:space="preserve">24) установление </w:t>
      </w:r>
      <w:hyperlink r:id="rId188">
        <w:r>
          <w:rPr>
            <w:color w:val="0000FF"/>
          </w:rPr>
          <w:t>правил</w:t>
        </w:r>
      </w:hyperlink>
      <w:r>
        <w:t xml:space="preserve"> разработки технологий геологического изучения, разведки и добычи трудноизвлекаемых полезных ископаемых, </w:t>
      </w:r>
      <w:hyperlink r:id="rId189">
        <w:r>
          <w:rPr>
            <w:color w:val="0000FF"/>
          </w:rPr>
          <w:t>правил</w:t>
        </w:r>
      </w:hyperlink>
      <w: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(п. 24 введен Федеральным </w:t>
      </w:r>
      <w:hyperlink r:id="rId190">
        <w:r>
          <w:rPr>
            <w:color w:val="0000FF"/>
          </w:rPr>
          <w:t>законом</w:t>
        </w:r>
      </w:hyperlink>
      <w:r>
        <w:t xml:space="preserve"> от 02.12.2019 N 396-ФЗ)</w:t>
      </w:r>
    </w:p>
    <w:p w:rsidR="008A6C9F" w:rsidRDefault="008A6C9F">
      <w:pPr>
        <w:pStyle w:val="ConsPlusNormal"/>
        <w:spacing w:before="280"/>
        <w:ind w:firstLine="540"/>
        <w:jc w:val="both"/>
      </w:pPr>
      <w:r>
        <w:t xml:space="preserve">25) установление порядка добычи полезных ископаемых, не относящихся к </w:t>
      </w:r>
      <w:r>
        <w:lastRenderedPageBreak/>
        <w:t>углеводородному сырью, из подземных вод, попутных вод и вод, используемых для собственных производственных и технологических нужд;</w:t>
      </w:r>
    </w:p>
    <w:p w:rsidR="008A6C9F" w:rsidRDefault="008A6C9F">
      <w:pPr>
        <w:pStyle w:val="ConsPlusNormal"/>
        <w:jc w:val="both"/>
      </w:pPr>
      <w:r>
        <w:t xml:space="preserve">(п. 25 введен Федеральным </w:t>
      </w:r>
      <w:hyperlink r:id="rId191">
        <w:r>
          <w:rPr>
            <w:color w:val="0000FF"/>
          </w:rPr>
          <w:t>законом</w:t>
        </w:r>
      </w:hyperlink>
      <w:r>
        <w:t xml:space="preserve"> от 08.06.2020 N 179-ФЗ)</w:t>
      </w:r>
    </w:p>
    <w:p w:rsidR="008A6C9F" w:rsidRDefault="008A6C9F">
      <w:pPr>
        <w:pStyle w:val="ConsPlusNormal"/>
        <w:spacing w:before="280"/>
        <w:ind w:firstLine="540"/>
        <w:jc w:val="both"/>
      </w:pPr>
      <w:r>
        <w:t xml:space="preserve">25.1) установление </w:t>
      </w:r>
      <w:hyperlink r:id="rId192">
        <w:r>
          <w:rPr>
            <w:color w:val="0000FF"/>
          </w:rPr>
          <w:t>порядка</w:t>
        </w:r>
      </w:hyperlink>
      <w:r>
        <w:t xml:space="preserve"> использования отходов недропользования, в том числе вскрышных и вмещающих горных пород, пользователями недр;</w:t>
      </w:r>
    </w:p>
    <w:p w:rsidR="008A6C9F" w:rsidRDefault="008A6C9F">
      <w:pPr>
        <w:pStyle w:val="ConsPlusNormal"/>
        <w:jc w:val="both"/>
      </w:pPr>
      <w:r>
        <w:t xml:space="preserve">(п. 25.1 введен Федеральным </w:t>
      </w:r>
      <w:hyperlink r:id="rId193">
        <w:r>
          <w:rPr>
            <w:color w:val="0000FF"/>
          </w:rPr>
          <w:t>законом</w:t>
        </w:r>
      </w:hyperlink>
      <w:r>
        <w:t xml:space="preserve"> от 14.07.2022 N 343-ФЗ)</w:t>
      </w:r>
    </w:p>
    <w:p w:rsidR="008A6C9F" w:rsidRDefault="008A6C9F">
      <w:pPr>
        <w:pStyle w:val="ConsPlusNormal"/>
        <w:spacing w:before="280"/>
        <w:ind w:firstLine="540"/>
        <w:jc w:val="both"/>
      </w:pPr>
      <w:r>
        <w:t xml:space="preserve">25.2) установление </w:t>
      </w:r>
      <w:hyperlink r:id="rId194">
        <w:r>
          <w:rPr>
            <w:color w:val="0000FF"/>
          </w:rPr>
          <w:t>порядка</w:t>
        </w:r>
      </w:hyperlink>
      <w:r>
        <w:t xml:space="preserve"> добычи полезных ископаемых и полезных компонентов из отходов недропользования, в том числе из вскрышных и вмещающих горных пород;</w:t>
      </w:r>
    </w:p>
    <w:p w:rsidR="008A6C9F" w:rsidRDefault="008A6C9F">
      <w:pPr>
        <w:pStyle w:val="ConsPlusNormal"/>
        <w:jc w:val="both"/>
      </w:pPr>
      <w:r>
        <w:t xml:space="preserve">(п. 25.2 введен Федеральным </w:t>
      </w:r>
      <w:hyperlink r:id="rId195">
        <w:r>
          <w:rPr>
            <w:color w:val="0000FF"/>
          </w:rPr>
          <w:t>законом</w:t>
        </w:r>
      </w:hyperlink>
      <w:r>
        <w:t xml:space="preserve"> от 14.07.2022 N 343-ФЗ)</w:t>
      </w:r>
    </w:p>
    <w:p w:rsidR="008A6C9F" w:rsidRDefault="008A6C9F">
      <w:pPr>
        <w:pStyle w:val="ConsPlusNormal"/>
        <w:spacing w:before="280"/>
        <w:ind w:firstLine="540"/>
        <w:jc w:val="both"/>
      </w:pPr>
      <w:r>
        <w:t>26) иные полномочия, предусмотренные настоящим Законом.</w:t>
      </w:r>
    </w:p>
    <w:p w:rsidR="008A6C9F" w:rsidRDefault="008A6C9F">
      <w:pPr>
        <w:pStyle w:val="ConsPlusNormal"/>
        <w:jc w:val="both"/>
      </w:pPr>
      <w:r>
        <w:t xml:space="preserve">(п. 26 введен Федеральным </w:t>
      </w:r>
      <w:hyperlink r:id="rId196">
        <w:r>
          <w:rPr>
            <w:color w:val="0000FF"/>
          </w:rPr>
          <w:t>законом</w:t>
        </w:r>
      </w:hyperlink>
      <w:r>
        <w:t xml:space="preserve"> от 30.04.2021 N 123-ФЗ)</w:t>
      </w:r>
    </w:p>
    <w:p w:rsidR="008A6C9F" w:rsidRDefault="008A6C9F">
      <w:pPr>
        <w:pStyle w:val="ConsPlusNormal"/>
        <w:spacing w:before="280"/>
        <w:ind w:firstLine="540"/>
        <w:jc w:val="both"/>
      </w:pPr>
      <w:r>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rsidR="008A6C9F" w:rsidRDefault="008A6C9F">
      <w:pPr>
        <w:pStyle w:val="ConsPlusNormal"/>
        <w:jc w:val="both"/>
      </w:pPr>
      <w:r>
        <w:t xml:space="preserve">(в ред. Федеральных законов от 02.01.2000 </w:t>
      </w:r>
      <w:hyperlink r:id="rId197">
        <w:r>
          <w:rPr>
            <w:color w:val="0000FF"/>
          </w:rPr>
          <w:t>N 20-ФЗ</w:t>
        </w:r>
      </w:hyperlink>
      <w:r>
        <w:t xml:space="preserve">, от 22.08.2004 </w:t>
      </w:r>
      <w:hyperlink r:id="rId198">
        <w:r>
          <w:rPr>
            <w:color w:val="0000FF"/>
          </w:rPr>
          <w:t>N 122-ФЗ</w:t>
        </w:r>
      </w:hyperlink>
      <w:r>
        <w:t>)</w:t>
      </w:r>
    </w:p>
    <w:p w:rsidR="008A6C9F" w:rsidRDefault="008A6C9F">
      <w:pPr>
        <w:pStyle w:val="ConsPlusNormal"/>
        <w:spacing w:before="280"/>
        <w:ind w:firstLine="540"/>
        <w:jc w:val="both"/>
      </w:pPr>
      <w:r>
        <w:t>Российская Федерация может передавать отдельные полномочия по регулированию отношений недропользования субъектам Российской Федерации.</w:t>
      </w:r>
    </w:p>
    <w:p w:rsidR="008A6C9F" w:rsidRDefault="008A6C9F">
      <w:pPr>
        <w:pStyle w:val="ConsPlusNormal"/>
        <w:ind w:firstLine="540"/>
        <w:jc w:val="both"/>
      </w:pPr>
    </w:p>
    <w:p w:rsidR="008A6C9F" w:rsidRDefault="008A6C9F">
      <w:pPr>
        <w:pStyle w:val="ConsPlusTitle"/>
        <w:ind w:firstLine="540"/>
        <w:jc w:val="both"/>
        <w:outlineLvl w:val="1"/>
      </w:pPr>
      <w:r>
        <w:t>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199">
        <w:r>
          <w:rPr>
            <w:color w:val="0000FF"/>
          </w:rPr>
          <w:t>закона</w:t>
        </w:r>
      </w:hyperlink>
      <w:r>
        <w:t xml:space="preserve"> от 08.08.2024 N 232-ФЗ)</w:t>
      </w:r>
    </w:p>
    <w:p w:rsidR="008A6C9F" w:rsidRDefault="008A6C9F">
      <w:pPr>
        <w:pStyle w:val="ConsPlusNormal"/>
        <w:jc w:val="both"/>
      </w:pPr>
    </w:p>
    <w:p w:rsidR="008A6C9F" w:rsidRDefault="008A6C9F">
      <w:pPr>
        <w:pStyle w:val="ConsPlusNormal"/>
        <w:ind w:firstLine="540"/>
        <w:jc w:val="both"/>
      </w:pPr>
      <w: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0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8A6C9F" w:rsidRDefault="008A6C9F">
      <w:pPr>
        <w:pStyle w:val="ConsPlusNormal"/>
      </w:pPr>
    </w:p>
    <w:p w:rsidR="008A6C9F" w:rsidRDefault="008A6C9F">
      <w:pPr>
        <w:pStyle w:val="ConsPlusTitle"/>
        <w:ind w:firstLine="540"/>
        <w:jc w:val="both"/>
        <w:outlineLvl w:val="1"/>
      </w:pPr>
      <w:r>
        <w:t>Статья 4. Полномочия органов государственной власти субъектов Российской Федерации в сфере регулирования отношений недропользования</w:t>
      </w:r>
    </w:p>
    <w:p w:rsidR="008A6C9F" w:rsidRDefault="008A6C9F">
      <w:pPr>
        <w:pStyle w:val="ConsPlusNormal"/>
        <w:jc w:val="both"/>
      </w:pPr>
      <w:r>
        <w:t xml:space="preserve">(в ред. Федерального </w:t>
      </w:r>
      <w:hyperlink r:id="rId201">
        <w:r>
          <w:rPr>
            <w:color w:val="0000FF"/>
          </w:rPr>
          <w:t>закона</w:t>
        </w:r>
      </w:hyperlink>
      <w:r>
        <w:t xml:space="preserve"> от 22.08.2004 N 122-ФЗ)</w:t>
      </w:r>
    </w:p>
    <w:p w:rsidR="008A6C9F" w:rsidRDefault="008A6C9F">
      <w:pPr>
        <w:pStyle w:val="ConsPlusNormal"/>
      </w:pPr>
    </w:p>
    <w:p w:rsidR="008A6C9F" w:rsidRDefault="008A6C9F">
      <w:pPr>
        <w:pStyle w:val="ConsPlusNormal"/>
        <w:ind w:firstLine="540"/>
        <w:jc w:val="both"/>
      </w:pPr>
      <w:r>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rsidR="008A6C9F" w:rsidRDefault="008A6C9F">
      <w:pPr>
        <w:pStyle w:val="ConsPlusNormal"/>
        <w:jc w:val="both"/>
      </w:pPr>
      <w:r>
        <w:lastRenderedPageBreak/>
        <w:t xml:space="preserve">(в ред. Федерального </w:t>
      </w:r>
      <w:hyperlink r:id="rId202">
        <w:r>
          <w:rPr>
            <w:color w:val="0000FF"/>
          </w:rPr>
          <w:t>закона</w:t>
        </w:r>
      </w:hyperlink>
      <w:r>
        <w:t xml:space="preserve"> от 22.08.2004 N 122-ФЗ)</w:t>
      </w:r>
    </w:p>
    <w:p w:rsidR="008A6C9F" w:rsidRDefault="008A6C9F">
      <w:pPr>
        <w:pStyle w:val="ConsPlusNormal"/>
        <w:spacing w:before="280"/>
        <w:ind w:firstLine="540"/>
        <w:jc w:val="both"/>
      </w:pPr>
      <w:r>
        <w:t>1) принятие и совершенствование законов и иных нормативных правовых актов субъектов Российской Федерации о недрах;</w:t>
      </w:r>
    </w:p>
    <w:p w:rsidR="008A6C9F" w:rsidRDefault="008A6C9F">
      <w:pPr>
        <w:pStyle w:val="ConsPlusNormal"/>
        <w:spacing w:before="280"/>
        <w:ind w:firstLine="540"/>
        <w:jc w:val="both"/>
      </w:pPr>
      <w: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8A6C9F" w:rsidRDefault="008A6C9F">
      <w:pPr>
        <w:pStyle w:val="ConsPlusNormal"/>
        <w:spacing w:before="280"/>
        <w:ind w:firstLine="540"/>
        <w:jc w:val="both"/>
      </w:pPr>
      <w:r>
        <w:t>3) разработка и реализация территориальных программ развития и использования минерально-сырьевой базы;</w:t>
      </w:r>
    </w:p>
    <w:p w:rsidR="008A6C9F" w:rsidRDefault="008A6C9F">
      <w:pPr>
        <w:pStyle w:val="ConsPlusNormal"/>
        <w:spacing w:before="280"/>
        <w:ind w:firstLine="540"/>
        <w:jc w:val="both"/>
      </w:pPr>
      <w: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sidR="008A6C9F" w:rsidRDefault="008A6C9F">
      <w:pPr>
        <w:pStyle w:val="ConsPlusNormal"/>
        <w:jc w:val="both"/>
      </w:pPr>
      <w:r>
        <w:t xml:space="preserve">(п. 4 в ред. Федерального </w:t>
      </w:r>
      <w:hyperlink r:id="rId203">
        <w:r>
          <w:rPr>
            <w:color w:val="0000FF"/>
          </w:rPr>
          <w:t>закона</w:t>
        </w:r>
      </w:hyperlink>
      <w:r>
        <w:t xml:space="preserve"> от 29.06.2015 N 205-ФЗ)</w:t>
      </w:r>
    </w:p>
    <w:p w:rsidR="008A6C9F" w:rsidRDefault="008A6C9F">
      <w:pPr>
        <w:pStyle w:val="ConsPlusNormal"/>
        <w:spacing w:before="280"/>
        <w:ind w:firstLine="540"/>
        <w:jc w:val="both"/>
      </w:pPr>
      <w:r>
        <w:t>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8A6C9F" w:rsidRDefault="008A6C9F">
      <w:pPr>
        <w:pStyle w:val="ConsPlusNormal"/>
        <w:jc w:val="both"/>
      </w:pPr>
      <w:r>
        <w:t xml:space="preserve">(п. 5 в ред. Федерального </w:t>
      </w:r>
      <w:hyperlink r:id="rId204">
        <w:r>
          <w:rPr>
            <w:color w:val="0000FF"/>
          </w:rPr>
          <w:t>закона</w:t>
        </w:r>
      </w:hyperlink>
      <w:r>
        <w:t xml:space="preserve"> от 27.12.2019 N 505-ФЗ)</w:t>
      </w:r>
    </w:p>
    <w:p w:rsidR="008A6C9F" w:rsidRDefault="008A6C9F">
      <w:pPr>
        <w:pStyle w:val="ConsPlusNormal"/>
        <w:spacing w:before="280"/>
        <w:ind w:firstLine="540"/>
        <w:jc w:val="both"/>
      </w:pPr>
      <w: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8A6C9F" w:rsidRDefault="008A6C9F">
      <w:pPr>
        <w:pStyle w:val="ConsPlusNormal"/>
        <w:jc w:val="both"/>
      </w:pPr>
      <w:r>
        <w:t xml:space="preserve">(в ред. Федеральных законов от 30.11.2011 </w:t>
      </w:r>
      <w:hyperlink r:id="rId205">
        <w:r>
          <w:rPr>
            <w:color w:val="0000FF"/>
          </w:rPr>
          <w:t>N 364-ФЗ</w:t>
        </w:r>
      </w:hyperlink>
      <w:r>
        <w:t xml:space="preserve">, от 23.07.2013 </w:t>
      </w:r>
      <w:hyperlink r:id="rId206">
        <w:r>
          <w:rPr>
            <w:color w:val="0000FF"/>
          </w:rPr>
          <w:t>N 228-ФЗ</w:t>
        </w:r>
      </w:hyperlink>
      <w:r>
        <w:t>)</w:t>
      </w:r>
    </w:p>
    <w:p w:rsidR="008A6C9F" w:rsidRDefault="008A6C9F">
      <w:pPr>
        <w:pStyle w:val="ConsPlusNormal"/>
        <w:spacing w:before="280"/>
        <w:ind w:firstLine="540"/>
        <w:jc w:val="both"/>
      </w:pPr>
      <w:r>
        <w:t>7) распоряжение совместно с федеральными органами государственной власти государственным фондом недр на своих территориях;</w:t>
      </w:r>
    </w:p>
    <w:p w:rsidR="008A6C9F" w:rsidRDefault="008A6C9F">
      <w:pPr>
        <w:pStyle w:val="ConsPlusNormal"/>
        <w:jc w:val="both"/>
      </w:pPr>
      <w:r>
        <w:t xml:space="preserve">(п. 7 в ред. Федерального </w:t>
      </w:r>
      <w:hyperlink r:id="rId207">
        <w:r>
          <w:rPr>
            <w:color w:val="0000FF"/>
          </w:rPr>
          <w:t>закона</w:t>
        </w:r>
      </w:hyperlink>
      <w:r>
        <w:t xml:space="preserve"> от 30.04.2021 N 123-ФЗ)</w:t>
      </w:r>
    </w:p>
    <w:p w:rsidR="008A6C9F" w:rsidRDefault="008A6C9F">
      <w:pPr>
        <w:pStyle w:val="ConsPlusNormal"/>
        <w:spacing w:before="280"/>
        <w:ind w:firstLine="540"/>
        <w:jc w:val="both"/>
      </w:pPr>
      <w:r>
        <w:t>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8A6C9F" w:rsidRDefault="008A6C9F">
      <w:pPr>
        <w:pStyle w:val="ConsPlusNormal"/>
        <w:jc w:val="both"/>
      </w:pPr>
      <w:r>
        <w:t xml:space="preserve">(п. 7.1 введен Федеральным </w:t>
      </w:r>
      <w:hyperlink r:id="rId208">
        <w:r>
          <w:rPr>
            <w:color w:val="0000FF"/>
          </w:rPr>
          <w:t>законом</w:t>
        </w:r>
      </w:hyperlink>
      <w:r>
        <w:t xml:space="preserve"> от 30.11.2011 N 364-ФЗ)</w:t>
      </w:r>
    </w:p>
    <w:p w:rsidR="008A6C9F" w:rsidRDefault="008A6C9F">
      <w:pPr>
        <w:pStyle w:val="ConsPlusNormal"/>
        <w:spacing w:before="280"/>
        <w:ind w:firstLine="540"/>
        <w:jc w:val="both"/>
      </w:pPr>
      <w:r>
        <w:t>7.2)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rsidR="008A6C9F" w:rsidRDefault="008A6C9F">
      <w:pPr>
        <w:pStyle w:val="ConsPlusNormal"/>
        <w:jc w:val="both"/>
      </w:pPr>
      <w:r>
        <w:t xml:space="preserve">(п. 7.2 введен Федеральным </w:t>
      </w:r>
      <w:hyperlink r:id="rId209">
        <w:r>
          <w:rPr>
            <w:color w:val="0000FF"/>
          </w:rPr>
          <w:t>законом</w:t>
        </w:r>
      </w:hyperlink>
      <w:r>
        <w:t xml:space="preserve"> от 30.04.2021 N 123-ФЗ)</w:t>
      </w:r>
    </w:p>
    <w:p w:rsidR="008A6C9F" w:rsidRDefault="008A6C9F">
      <w:pPr>
        <w:pStyle w:val="ConsPlusNormal"/>
        <w:spacing w:before="280"/>
        <w:ind w:firstLine="540"/>
        <w:jc w:val="both"/>
      </w:pPr>
      <w:r>
        <w:t xml:space="preserve">8) утратил силу. - Федеральный </w:t>
      </w:r>
      <w:hyperlink r:id="rId210">
        <w:r>
          <w:rPr>
            <w:color w:val="0000FF"/>
          </w:rPr>
          <w:t>закон</w:t>
        </w:r>
      </w:hyperlink>
      <w:r>
        <w:t xml:space="preserve"> от 22.08.2004 N 122-ФЗ;</w:t>
      </w:r>
    </w:p>
    <w:p w:rsidR="008A6C9F" w:rsidRDefault="008A6C9F">
      <w:pPr>
        <w:pStyle w:val="ConsPlusNormal"/>
        <w:spacing w:before="280"/>
        <w:ind w:firstLine="540"/>
        <w:jc w:val="both"/>
      </w:pPr>
      <w:r>
        <w:t xml:space="preserve">8.1) согласование технических проектов разработки месторождений общераспространенных полезных ископаемых, технических проектов строительства </w:t>
      </w:r>
      <w:r>
        <w:lastRenderedPageBreak/>
        <w:t>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8A6C9F" w:rsidRDefault="008A6C9F">
      <w:pPr>
        <w:pStyle w:val="ConsPlusNormal"/>
        <w:jc w:val="both"/>
      </w:pPr>
      <w:r>
        <w:t xml:space="preserve">(п. 8.1 введен Федеральным </w:t>
      </w:r>
      <w:hyperlink r:id="rId211">
        <w:r>
          <w:rPr>
            <w:color w:val="0000FF"/>
          </w:rPr>
          <w:t>законом</w:t>
        </w:r>
      </w:hyperlink>
      <w:r>
        <w:t xml:space="preserve"> от 23.07.2013 N 228-ФЗ; в ред. Федерального </w:t>
      </w:r>
      <w:hyperlink r:id="rId212">
        <w:r>
          <w:rPr>
            <w:color w:val="0000FF"/>
          </w:rPr>
          <w:t>закона</w:t>
        </w:r>
      </w:hyperlink>
      <w:r>
        <w:t xml:space="preserve"> от 30.04.2021 N 123-ФЗ)</w:t>
      </w:r>
    </w:p>
    <w:p w:rsidR="008A6C9F" w:rsidRDefault="008A6C9F">
      <w:pPr>
        <w:pStyle w:val="ConsPlusNormal"/>
        <w:spacing w:before="280"/>
        <w:ind w:firstLine="540"/>
        <w:jc w:val="both"/>
      </w:pPr>
      <w:r>
        <w:t>9) установление порядка пользования участками недр местного значения;</w:t>
      </w:r>
    </w:p>
    <w:p w:rsidR="008A6C9F" w:rsidRDefault="008A6C9F">
      <w:pPr>
        <w:pStyle w:val="ConsPlusNormal"/>
        <w:jc w:val="both"/>
      </w:pPr>
      <w:r>
        <w:t xml:space="preserve">(п. 9 в ред. Федерального </w:t>
      </w:r>
      <w:hyperlink r:id="rId213">
        <w:r>
          <w:rPr>
            <w:color w:val="0000FF"/>
          </w:rPr>
          <w:t>закона</w:t>
        </w:r>
      </w:hyperlink>
      <w:r>
        <w:t xml:space="preserve"> от 30.11.2011 N 364-ФЗ)</w:t>
      </w:r>
    </w:p>
    <w:p w:rsidR="008A6C9F" w:rsidRDefault="008A6C9F">
      <w:pPr>
        <w:pStyle w:val="ConsPlusNormal"/>
        <w:spacing w:before="280"/>
        <w:ind w:firstLine="540"/>
        <w:jc w:val="both"/>
      </w:pPr>
      <w:r>
        <w:t xml:space="preserve">10) защита интересов </w:t>
      </w:r>
      <w:hyperlink r:id="rId214">
        <w:r>
          <w:rPr>
            <w:color w:val="0000FF"/>
          </w:rPr>
          <w:t>малочисленных народов</w:t>
        </w:r>
      </w:hyperlink>
      <w:r>
        <w:t>, прав пользователей недр и интересов граждан, разрешение споров по вопросам пользования недрами;</w:t>
      </w:r>
    </w:p>
    <w:p w:rsidR="008A6C9F" w:rsidRDefault="008A6C9F">
      <w:pPr>
        <w:pStyle w:val="ConsPlusNormal"/>
        <w:spacing w:before="280"/>
        <w:ind w:firstLine="540"/>
        <w:jc w:val="both"/>
      </w:pPr>
      <w:r>
        <w:t xml:space="preserve">11) утратил силу. - Федеральный </w:t>
      </w:r>
      <w:hyperlink r:id="rId215">
        <w:r>
          <w:rPr>
            <w:color w:val="0000FF"/>
          </w:rPr>
          <w:t>закон</w:t>
        </w:r>
      </w:hyperlink>
      <w:r>
        <w:t xml:space="preserve"> от 22.08.2004 N 122-ФЗ;</w:t>
      </w:r>
    </w:p>
    <w:p w:rsidR="008A6C9F" w:rsidRDefault="008A6C9F">
      <w:pPr>
        <w:pStyle w:val="ConsPlusNormal"/>
        <w:spacing w:before="280"/>
        <w:ind w:firstLine="540"/>
        <w:jc w:val="both"/>
      </w:pPr>
      <w:r>
        <w:t xml:space="preserve">12) участие субъектов Российской Федерации в пределах полномочий, установленных </w:t>
      </w:r>
      <w:hyperlink r:id="rId216">
        <w:r>
          <w:rPr>
            <w:color w:val="0000FF"/>
          </w:rPr>
          <w:t>Конституцией</w:t>
        </w:r>
      </w:hyperlink>
      <w:r>
        <w:t xml:space="preserve"> Российской Федерации и федеральными законами, в соглашениях о разделе продукции при пользовании участками недр;</w:t>
      </w:r>
    </w:p>
    <w:p w:rsidR="008A6C9F" w:rsidRDefault="008A6C9F">
      <w:pPr>
        <w:pStyle w:val="ConsPlusNormal"/>
        <w:jc w:val="both"/>
      </w:pPr>
      <w:r>
        <w:t xml:space="preserve">(пп. 12 в ред. Федерального </w:t>
      </w:r>
      <w:hyperlink r:id="rId217">
        <w:r>
          <w:rPr>
            <w:color w:val="0000FF"/>
          </w:rPr>
          <w:t>закона</w:t>
        </w:r>
      </w:hyperlink>
      <w:r>
        <w:t xml:space="preserve"> от 10.02.1999 N 32-ФЗ)</w:t>
      </w:r>
    </w:p>
    <w:p w:rsidR="008A6C9F" w:rsidRDefault="008A6C9F">
      <w:pPr>
        <w:pStyle w:val="ConsPlusNormal"/>
        <w:spacing w:before="280"/>
        <w:ind w:firstLine="540"/>
        <w:jc w:val="both"/>
      </w:pPr>
      <w:r>
        <w:t>13) участие в определении условий пользования месторождениями полезных ископаемых;</w:t>
      </w:r>
    </w:p>
    <w:p w:rsidR="008A6C9F" w:rsidRDefault="008A6C9F">
      <w:pPr>
        <w:pStyle w:val="ConsPlusNormal"/>
        <w:jc w:val="both"/>
      </w:pPr>
      <w:r>
        <w:t xml:space="preserve">(в ред. Федерального </w:t>
      </w:r>
      <w:hyperlink r:id="rId218">
        <w:r>
          <w:rPr>
            <w:color w:val="0000FF"/>
          </w:rPr>
          <w:t>закона</w:t>
        </w:r>
      </w:hyperlink>
      <w:r>
        <w:t xml:space="preserve"> от 22.08.2004 N 122-ФЗ)</w:t>
      </w:r>
    </w:p>
    <w:p w:rsidR="008A6C9F" w:rsidRDefault="008A6C9F">
      <w:pPr>
        <w:pStyle w:val="ConsPlusNormal"/>
        <w:spacing w:before="28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8A6C9F" w:rsidRDefault="008A6C9F">
      <w:pPr>
        <w:pStyle w:val="ConsPlusNormal"/>
        <w:jc w:val="both"/>
      </w:pPr>
      <w:r>
        <w:t xml:space="preserve">(п. 14 в ред. Федерального </w:t>
      </w:r>
      <w:hyperlink r:id="rId219">
        <w:r>
          <w:rPr>
            <w:color w:val="0000FF"/>
          </w:rPr>
          <w:t>закона</w:t>
        </w:r>
      </w:hyperlink>
      <w:r>
        <w:t xml:space="preserve"> от 11.06.2021 N 170-ФЗ)</w:t>
      </w:r>
    </w:p>
    <w:p w:rsidR="008A6C9F" w:rsidRDefault="008A6C9F">
      <w:pPr>
        <w:pStyle w:val="ConsPlusNormal"/>
        <w:spacing w:before="280"/>
        <w:ind w:firstLine="540"/>
        <w:jc w:val="both"/>
      </w:pPr>
      <w:r>
        <w:t xml:space="preserve">14.1) проведение государственной </w:t>
      </w:r>
      <w:hyperlink r:id="rId220">
        <w:r>
          <w:rPr>
            <w:color w:val="0000FF"/>
          </w:rPr>
          <w:t>экспертизы</w:t>
        </w:r>
      </w:hyperlink>
      <w:r>
        <w:t xml:space="preserve">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8A6C9F" w:rsidRDefault="008A6C9F">
      <w:pPr>
        <w:pStyle w:val="ConsPlusNormal"/>
        <w:jc w:val="both"/>
      </w:pPr>
      <w:r>
        <w:t xml:space="preserve">(п. 14.1 введен Федеральным </w:t>
      </w:r>
      <w:hyperlink r:id="rId221">
        <w:r>
          <w:rPr>
            <w:color w:val="0000FF"/>
          </w:rPr>
          <w:t>законом</w:t>
        </w:r>
      </w:hyperlink>
      <w:r>
        <w:t xml:space="preserve"> от 15.04.2006 N 49-ФЗ, в ред. Федеральных законов от 30.11.2011 </w:t>
      </w:r>
      <w:hyperlink r:id="rId222">
        <w:r>
          <w:rPr>
            <w:color w:val="0000FF"/>
          </w:rPr>
          <w:t>N 364-ФЗ</w:t>
        </w:r>
      </w:hyperlink>
      <w:r>
        <w:t xml:space="preserve">, от 27.12.2019 </w:t>
      </w:r>
      <w:hyperlink r:id="rId223">
        <w:r>
          <w:rPr>
            <w:color w:val="0000FF"/>
          </w:rPr>
          <w:t>N 505-ФЗ</w:t>
        </w:r>
      </w:hyperlink>
      <w:r>
        <w:t>)</w:t>
      </w:r>
    </w:p>
    <w:p w:rsidR="008A6C9F" w:rsidRDefault="008A6C9F">
      <w:pPr>
        <w:pStyle w:val="ConsPlusNormal"/>
        <w:spacing w:before="280"/>
        <w:ind w:firstLine="540"/>
        <w:jc w:val="both"/>
      </w:pPr>
      <w:r>
        <w:t>15) регулирование других вопросов в области использования и охраны недр, за исключением отнесенных к ведению Российской Федерации.</w:t>
      </w:r>
    </w:p>
    <w:p w:rsidR="008A6C9F" w:rsidRDefault="008A6C9F">
      <w:pPr>
        <w:pStyle w:val="ConsPlusNormal"/>
      </w:pPr>
    </w:p>
    <w:p w:rsidR="008A6C9F" w:rsidRDefault="008A6C9F">
      <w:pPr>
        <w:pStyle w:val="ConsPlusTitle"/>
        <w:ind w:firstLine="540"/>
        <w:jc w:val="both"/>
        <w:outlineLvl w:val="1"/>
      </w:pPr>
      <w:r>
        <w:t xml:space="preserve">Статья 5. Утратила силу с 1 января 2022 года. - Федеральный </w:t>
      </w:r>
      <w:hyperlink r:id="rId224">
        <w:r>
          <w:rPr>
            <w:color w:val="0000FF"/>
          </w:rPr>
          <w:t>закон</w:t>
        </w:r>
      </w:hyperlink>
      <w:r>
        <w:t xml:space="preserve"> от 30.04.2021 N 123-ФЗ.</w:t>
      </w:r>
    </w:p>
    <w:p w:rsidR="008A6C9F" w:rsidRDefault="008A6C9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lastRenderedPageBreak/>
              <w:t xml:space="preserve">К отношениям, связанным с пользованием недрами на участках недр, расположенных на территориях ЛНР, ДНР, Запорожской и Херсонской областей, применяются положения данного закона с учетом особенностей, установленных ФКЗ от 04.10.2022 </w:t>
            </w:r>
            <w:hyperlink r:id="rId225">
              <w:r>
                <w:rPr>
                  <w:color w:val="0000FF"/>
                </w:rPr>
                <w:t>N 5-ФКЗ</w:t>
              </w:r>
            </w:hyperlink>
            <w:r>
              <w:rPr>
                <w:color w:val="392C69"/>
              </w:rPr>
              <w:t xml:space="preserve">, </w:t>
            </w:r>
            <w:hyperlink r:id="rId226">
              <w:r>
                <w:rPr>
                  <w:color w:val="0000FF"/>
                </w:rPr>
                <w:t>6-ФКЗ</w:t>
              </w:r>
            </w:hyperlink>
            <w:r>
              <w:rPr>
                <w:color w:val="392C69"/>
              </w:rPr>
              <w:t xml:space="preserve">, </w:t>
            </w:r>
            <w:hyperlink r:id="rId227">
              <w:r>
                <w:rPr>
                  <w:color w:val="0000FF"/>
                </w:rPr>
                <w:t>7-ФКЗ</w:t>
              </w:r>
            </w:hyperlink>
            <w:r>
              <w:rPr>
                <w:color w:val="392C69"/>
              </w:rPr>
              <w:t xml:space="preserve">, </w:t>
            </w:r>
            <w:hyperlink r:id="rId228">
              <w:r>
                <w:rPr>
                  <w:color w:val="0000FF"/>
                </w:rPr>
                <w:t>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Title"/>
        <w:spacing w:before="360"/>
        <w:jc w:val="center"/>
        <w:outlineLvl w:val="0"/>
      </w:pPr>
      <w:r>
        <w:t>Раздел II. ПОЛЬЗОВАНИЕ НЕДРАМИ</w:t>
      </w:r>
    </w:p>
    <w:p w:rsidR="008A6C9F" w:rsidRDefault="008A6C9F">
      <w:pPr>
        <w:pStyle w:val="ConsPlusNormal"/>
      </w:pPr>
    </w:p>
    <w:p w:rsidR="008A6C9F" w:rsidRDefault="008A6C9F">
      <w:pPr>
        <w:pStyle w:val="ConsPlusTitle"/>
        <w:ind w:firstLine="540"/>
        <w:jc w:val="both"/>
        <w:outlineLvl w:val="1"/>
      </w:pPr>
      <w:bookmarkStart w:id="6" w:name="P267"/>
      <w:bookmarkEnd w:id="6"/>
      <w:r>
        <w:t>Статья 6. Виды пользования недрами</w:t>
      </w:r>
    </w:p>
    <w:p w:rsidR="008A6C9F" w:rsidRDefault="008A6C9F">
      <w:pPr>
        <w:pStyle w:val="ConsPlusNormal"/>
      </w:pPr>
    </w:p>
    <w:p w:rsidR="008A6C9F" w:rsidRDefault="008A6C9F">
      <w:pPr>
        <w:pStyle w:val="ConsPlusNormal"/>
        <w:ind w:firstLine="540"/>
        <w:jc w:val="both"/>
      </w:pPr>
      <w:r>
        <w:t>Недра предоставляются в пользование для:</w:t>
      </w:r>
    </w:p>
    <w:p w:rsidR="008A6C9F" w:rsidRDefault="008A6C9F">
      <w:pPr>
        <w:pStyle w:val="ConsPlusNormal"/>
        <w:spacing w:before="280"/>
        <w:ind w:firstLine="540"/>
        <w:jc w:val="both"/>
      </w:pPr>
      <w: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p>
    <w:p w:rsidR="008A6C9F" w:rsidRDefault="008A6C9F">
      <w:pPr>
        <w:pStyle w:val="ConsPlusNormal"/>
        <w:jc w:val="both"/>
      </w:pPr>
      <w:r>
        <w:t xml:space="preserve">(в ред. Федеральных законов от 02.01.2000 </w:t>
      </w:r>
      <w:hyperlink r:id="rId229">
        <w:r>
          <w:rPr>
            <w:color w:val="0000FF"/>
          </w:rPr>
          <w:t>N 20-ФЗ</w:t>
        </w:r>
      </w:hyperlink>
      <w:r>
        <w:t xml:space="preserve">, от 29.12.2022 </w:t>
      </w:r>
      <w:hyperlink r:id="rId230">
        <w:r>
          <w:rPr>
            <w:color w:val="0000FF"/>
          </w:rPr>
          <w:t>N 598-ФЗ</w:t>
        </w:r>
      </w:hyperlink>
      <w:r>
        <w:t>)</w:t>
      </w:r>
    </w:p>
    <w:p w:rsidR="008A6C9F" w:rsidRDefault="008A6C9F">
      <w:pPr>
        <w:pStyle w:val="ConsPlusNormal"/>
        <w:spacing w:before="280"/>
        <w:ind w:firstLine="540"/>
        <w:jc w:val="both"/>
      </w:pPr>
      <w: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8A6C9F" w:rsidRDefault="008A6C9F">
      <w:pPr>
        <w:pStyle w:val="ConsPlusNormal"/>
        <w:jc w:val="both"/>
      </w:pPr>
      <w:r>
        <w:t xml:space="preserve">(в ред. Федерального </w:t>
      </w:r>
      <w:hyperlink r:id="rId231">
        <w:r>
          <w:rPr>
            <w:color w:val="0000FF"/>
          </w:rPr>
          <w:t>закона</w:t>
        </w:r>
      </w:hyperlink>
      <w:r>
        <w:t xml:space="preserve"> от 02.01.2000 N 20-ФЗ)</w:t>
      </w:r>
    </w:p>
    <w:p w:rsidR="008A6C9F" w:rsidRDefault="008A6C9F">
      <w:pPr>
        <w:pStyle w:val="ConsPlusNormal"/>
        <w:spacing w:before="280"/>
        <w:ind w:firstLine="540"/>
        <w:jc w:val="both"/>
      </w:pPr>
      <w:r>
        <w:t>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w:t>
      </w:r>
    </w:p>
    <w:p w:rsidR="008A6C9F" w:rsidRDefault="008A6C9F">
      <w:pPr>
        <w:pStyle w:val="ConsPlusNormal"/>
        <w:jc w:val="both"/>
      </w:pPr>
      <w:r>
        <w:t xml:space="preserve">(п. 3 в ред. Федерального </w:t>
      </w:r>
      <w:hyperlink r:id="rId232">
        <w:r>
          <w:rPr>
            <w:color w:val="0000FF"/>
          </w:rPr>
          <w:t>закона</w:t>
        </w:r>
      </w:hyperlink>
      <w:r>
        <w:t xml:space="preserve"> от 29.12.2022 N 598-ФЗ)</w:t>
      </w:r>
    </w:p>
    <w:p w:rsidR="008A6C9F" w:rsidRDefault="008A6C9F">
      <w:pPr>
        <w:pStyle w:val="ConsPlusNormal"/>
        <w:spacing w:before="280"/>
        <w:ind w:firstLine="540"/>
        <w:jc w:val="both"/>
      </w:pPr>
      <w:r>
        <w:t>3.1) разработки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(п. 3.1 введен Федеральным </w:t>
      </w:r>
      <w:hyperlink r:id="rId233">
        <w:r>
          <w:rPr>
            <w:color w:val="0000FF"/>
          </w:rPr>
          <w:t>законом</w:t>
        </w:r>
      </w:hyperlink>
      <w:r>
        <w:t xml:space="preserve"> от 02.12.2019 N 396-ФЗ)</w:t>
      </w:r>
    </w:p>
    <w:p w:rsidR="008A6C9F" w:rsidRDefault="008A6C9F">
      <w:pPr>
        <w:pStyle w:val="ConsPlusNormal"/>
        <w:spacing w:before="280"/>
        <w:ind w:firstLine="540"/>
        <w:jc w:val="both"/>
      </w:pPr>
      <w:r>
        <w:t xml:space="preserve">4) строительства и эксплуатации подземных сооружений, не связанных с добычей полезных ископаемых, в том числе подземных сооружений для захоронения </w:t>
      </w:r>
      <w:r>
        <w:lastRenderedPageBreak/>
        <w:t>радиоактивных отходов (пунктов захоронения), отходов производства и потребления I - V классов опасности (объектов захоронения отходов);</w:t>
      </w:r>
    </w:p>
    <w:p w:rsidR="008A6C9F" w:rsidRDefault="008A6C9F">
      <w:pPr>
        <w:pStyle w:val="ConsPlusNormal"/>
        <w:jc w:val="both"/>
      </w:pPr>
      <w:r>
        <w:t xml:space="preserve">(в ред. Федерального </w:t>
      </w:r>
      <w:hyperlink r:id="rId234">
        <w:r>
          <w:rPr>
            <w:color w:val="0000FF"/>
          </w:rPr>
          <w:t>закона</w:t>
        </w:r>
      </w:hyperlink>
      <w:r>
        <w:t xml:space="preserve"> от 30.04.2021 N 123-ФЗ)</w:t>
      </w:r>
    </w:p>
    <w:p w:rsidR="008A6C9F" w:rsidRDefault="008A6C9F">
      <w:pPr>
        <w:pStyle w:val="ConsPlusNormal"/>
        <w:spacing w:before="280"/>
        <w:ind w:firstLine="540"/>
        <w:jc w:val="both"/>
      </w:pPr>
      <w: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8A6C9F" w:rsidRDefault="008A6C9F">
      <w:pPr>
        <w:pStyle w:val="ConsPlusNormal"/>
        <w:spacing w:before="280"/>
        <w:ind w:firstLine="540"/>
        <w:jc w:val="both"/>
      </w:pPr>
      <w:r>
        <w:t>6) сбора минералогических, палеонтологических и других геологических коллекционных материалов.</w:t>
      </w:r>
    </w:p>
    <w:p w:rsidR="008A6C9F" w:rsidRDefault="008A6C9F">
      <w:pPr>
        <w:pStyle w:val="ConsPlusNormal"/>
        <w:spacing w:before="280"/>
        <w:ind w:firstLine="540"/>
        <w:jc w:val="both"/>
      </w:pPr>
      <w:r>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rsidR="008A6C9F" w:rsidRDefault="008A6C9F">
      <w:pPr>
        <w:pStyle w:val="ConsPlusNormal"/>
        <w:jc w:val="both"/>
      </w:pPr>
      <w:r>
        <w:t xml:space="preserve">(в ред. Федеральных законов от 29.04.2008 </w:t>
      </w:r>
      <w:hyperlink r:id="rId235">
        <w:r>
          <w:rPr>
            <w:color w:val="0000FF"/>
          </w:rPr>
          <w:t>N 58-ФЗ</w:t>
        </w:r>
      </w:hyperlink>
      <w:r>
        <w:t xml:space="preserve">, от 29.12.2014 </w:t>
      </w:r>
      <w:hyperlink r:id="rId236">
        <w:r>
          <w:rPr>
            <w:color w:val="0000FF"/>
          </w:rPr>
          <w:t>N 459-ФЗ</w:t>
        </w:r>
      </w:hyperlink>
      <w:r>
        <w:t>)</w:t>
      </w:r>
    </w:p>
    <w:p w:rsidR="008A6C9F" w:rsidRDefault="008A6C9F">
      <w:pPr>
        <w:pStyle w:val="ConsPlusNormal"/>
        <w:spacing w:before="280"/>
        <w:ind w:firstLine="540"/>
        <w:jc w:val="both"/>
      </w:pPr>
      <w:r>
        <w:t xml:space="preserve">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w:t>
      </w:r>
      <w:hyperlink r:id="rId237">
        <w:r>
          <w:rPr>
            <w:color w:val="0000FF"/>
          </w:rPr>
          <w:t>виды</w:t>
        </w:r>
      </w:hyperlink>
      <w:r>
        <w:t xml:space="preserve">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(часть третья введена Федеральным </w:t>
      </w:r>
      <w:hyperlink r:id="rId238">
        <w:r>
          <w:rPr>
            <w:color w:val="0000FF"/>
          </w:rPr>
          <w:t>законом</w:t>
        </w:r>
      </w:hyperlink>
      <w:r>
        <w:t xml:space="preserve"> от 02.12.2019 N 396-ФЗ)</w:t>
      </w:r>
    </w:p>
    <w:p w:rsidR="008A6C9F" w:rsidRDefault="008A6C9F">
      <w:pPr>
        <w:pStyle w:val="ConsPlusNormal"/>
      </w:pPr>
    </w:p>
    <w:p w:rsidR="008A6C9F" w:rsidRDefault="008A6C9F">
      <w:pPr>
        <w:pStyle w:val="ConsPlusTitle"/>
        <w:ind w:firstLine="540"/>
        <w:jc w:val="both"/>
        <w:outlineLvl w:val="1"/>
      </w:pPr>
      <w:bookmarkStart w:id="7" w:name="P287"/>
      <w:bookmarkEnd w:id="7"/>
      <w:r>
        <w:t>Статья 7. Участки недр, предоставляемые в пользование</w:t>
      </w:r>
    </w:p>
    <w:p w:rsidR="008A6C9F" w:rsidRDefault="008A6C9F">
      <w:pPr>
        <w:pStyle w:val="ConsPlusNormal"/>
      </w:pPr>
    </w:p>
    <w:p w:rsidR="008A6C9F" w:rsidRDefault="008A6C9F">
      <w:pPr>
        <w:pStyle w:val="ConsPlusNormal"/>
        <w:ind w:firstLine="540"/>
        <w:jc w:val="both"/>
      </w:pPr>
      <w:r>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 геометризованного блока недр.</w:t>
      </w:r>
    </w:p>
    <w:p w:rsidR="008A6C9F" w:rsidRDefault="008A6C9F">
      <w:pPr>
        <w:pStyle w:val="ConsPlusNormal"/>
        <w:jc w:val="both"/>
      </w:pPr>
      <w:r>
        <w:t xml:space="preserve">(в ред. Федеральных законов от 10.02.1999 </w:t>
      </w:r>
      <w:hyperlink r:id="rId239">
        <w:r>
          <w:rPr>
            <w:color w:val="0000FF"/>
          </w:rPr>
          <w:t>N 32-ФЗ</w:t>
        </w:r>
      </w:hyperlink>
      <w:r>
        <w:t xml:space="preserve">, от 02.12.2019 </w:t>
      </w:r>
      <w:hyperlink r:id="rId240">
        <w:r>
          <w:rPr>
            <w:color w:val="0000FF"/>
          </w:rPr>
          <w:t>N 396-ФЗ</w:t>
        </w:r>
      </w:hyperlink>
      <w:r>
        <w:t>)</w:t>
      </w:r>
    </w:p>
    <w:p w:rsidR="008A6C9F" w:rsidRDefault="008A6C9F">
      <w:pPr>
        <w:pStyle w:val="ConsPlusNormal"/>
        <w:spacing w:before="280"/>
        <w:ind w:firstLine="540"/>
        <w:jc w:val="both"/>
      </w:pPr>
      <w:r>
        <w:lastRenderedPageBreak/>
        <w:t xml:space="preserve">При </w:t>
      </w:r>
      <w:hyperlink r:id="rId241">
        <w:r>
          <w:rPr>
            <w:color w:val="0000FF"/>
          </w:rPr>
          <w:t>определении</w:t>
        </w:r>
      </w:hyperlink>
      <w:r>
        <w:t xml:space="preserve">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8A6C9F" w:rsidRDefault="008A6C9F">
      <w:pPr>
        <w:pStyle w:val="ConsPlusNormal"/>
        <w:spacing w:before="280"/>
        <w:ind w:firstLine="540"/>
        <w:jc w:val="both"/>
      </w:pPr>
      <w:r>
        <w:t xml:space="preserve">Предварительные границы горного отвода устанавливаются при предоставлении лицензии на пользование недрами. Документы,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w:anchor="P980">
        <w:r>
          <w:rPr>
            <w:color w:val="0000FF"/>
          </w:rPr>
          <w:t>статьей 23.2</w:t>
        </w:r>
      </w:hyperlink>
      <w:r>
        <w:t xml:space="preserve"> настоящего Закона.</w:t>
      </w:r>
    </w:p>
    <w:p w:rsidR="008A6C9F" w:rsidRDefault="008A6C9F">
      <w:pPr>
        <w:pStyle w:val="ConsPlusNormal"/>
        <w:jc w:val="both"/>
      </w:pPr>
      <w:r>
        <w:t xml:space="preserve">(в ред. Федеральных законов от 28.12.2013 </w:t>
      </w:r>
      <w:hyperlink r:id="rId242">
        <w:r>
          <w:rPr>
            <w:color w:val="0000FF"/>
          </w:rPr>
          <w:t>N 408-ФЗ</w:t>
        </w:r>
      </w:hyperlink>
      <w:r>
        <w:t xml:space="preserve">, от 30.04.2021 </w:t>
      </w:r>
      <w:hyperlink r:id="rId243">
        <w:r>
          <w:rPr>
            <w:color w:val="0000FF"/>
          </w:rPr>
          <w:t>N 123-ФЗ</w:t>
        </w:r>
      </w:hyperlink>
      <w:r>
        <w:t xml:space="preserve"> (ред. 11.06.2021), от 11.06.2021 </w:t>
      </w:r>
      <w:hyperlink r:id="rId244">
        <w:r>
          <w:rPr>
            <w:color w:val="0000FF"/>
          </w:rPr>
          <w:t>N 170-ФЗ</w:t>
        </w:r>
      </w:hyperlink>
      <w:r>
        <w:t xml:space="preserve">, от 08.08.2024 </w:t>
      </w:r>
      <w:hyperlink r:id="rId245">
        <w:r>
          <w:rPr>
            <w:color w:val="0000FF"/>
          </w:rPr>
          <w:t>N 232-ФЗ</w:t>
        </w:r>
      </w:hyperlink>
      <w:r>
        <w:t>)</w:t>
      </w:r>
    </w:p>
    <w:p w:rsidR="008A6C9F" w:rsidRDefault="008A6C9F">
      <w:pPr>
        <w:pStyle w:val="ConsPlusNormal"/>
        <w:spacing w:before="280"/>
        <w:ind w:firstLine="540"/>
        <w:jc w:val="both"/>
      </w:pPr>
      <w: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8A6C9F" w:rsidRDefault="008A6C9F">
      <w:pPr>
        <w:pStyle w:val="ConsPlusNormal"/>
        <w:spacing w:before="280"/>
        <w:ind w:firstLine="540"/>
        <w:jc w:val="both"/>
      </w:pPr>
      <w:r>
        <w:t xml:space="preserve">Участку недр, предоставляемому в соответствии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w:t>
      </w:r>
      <w:hyperlink r:id="rId246">
        <w:r>
          <w:rPr>
            <w:color w:val="0000FF"/>
          </w:rPr>
          <w:t>порядке</w:t>
        </w:r>
      </w:hyperlink>
      <w:r>
        <w:t>, установленном федеральным органом управления государственным фондом недр.</w:t>
      </w:r>
    </w:p>
    <w:p w:rsidR="008A6C9F" w:rsidRDefault="008A6C9F">
      <w:pPr>
        <w:pStyle w:val="ConsPlusNormal"/>
        <w:jc w:val="both"/>
      </w:pPr>
      <w:r>
        <w:t xml:space="preserve">(часть пятая в ред. Федерального </w:t>
      </w:r>
      <w:hyperlink r:id="rId247">
        <w:r>
          <w:rPr>
            <w:color w:val="0000FF"/>
          </w:rPr>
          <w:t>закона</w:t>
        </w:r>
      </w:hyperlink>
      <w:r>
        <w:t xml:space="preserve"> от 25.12.2023 N 656-ФЗ)</w:t>
      </w:r>
    </w:p>
    <w:p w:rsidR="008A6C9F" w:rsidRDefault="008A6C9F">
      <w:pPr>
        <w:pStyle w:val="ConsPlusNormal"/>
        <w:spacing w:before="280"/>
        <w:ind w:firstLine="540"/>
        <w:jc w:val="both"/>
      </w:pPr>
      <w:r>
        <w:t xml:space="preserve">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w:t>
      </w:r>
      <w:r>
        <w:lastRenderedPageBreak/>
        <w:t>соглашением.</w:t>
      </w:r>
    </w:p>
    <w:p w:rsidR="008A6C9F" w:rsidRDefault="008A6C9F">
      <w:pPr>
        <w:pStyle w:val="ConsPlusNormal"/>
        <w:jc w:val="both"/>
      </w:pPr>
      <w:r>
        <w:t xml:space="preserve">(часть шестая введена Федеральным </w:t>
      </w:r>
      <w:hyperlink r:id="rId248">
        <w:r>
          <w:rPr>
            <w:color w:val="0000FF"/>
          </w:rPr>
          <w:t>законом</w:t>
        </w:r>
      </w:hyperlink>
      <w:r>
        <w:t xml:space="preserve"> от 10.02.1999 N 32-ФЗ)</w:t>
      </w:r>
    </w:p>
    <w:p w:rsidR="008A6C9F" w:rsidRDefault="008A6C9F">
      <w:pPr>
        <w:pStyle w:val="ConsPlusNormal"/>
        <w:spacing w:before="280"/>
        <w:ind w:firstLine="540"/>
        <w:jc w:val="both"/>
      </w:pPr>
      <w:r>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rsidR="008A6C9F" w:rsidRDefault="008A6C9F">
      <w:pPr>
        <w:pStyle w:val="ConsPlusNormal"/>
        <w:jc w:val="both"/>
      </w:pPr>
      <w:r>
        <w:t xml:space="preserve">(часть седьмая введена Федеральным </w:t>
      </w:r>
      <w:hyperlink r:id="rId249">
        <w:r>
          <w:rPr>
            <w:color w:val="0000FF"/>
          </w:rPr>
          <w:t>законом</w:t>
        </w:r>
      </w:hyperlink>
      <w:r>
        <w:t xml:space="preserve"> от 18.07.2011 N 222-ФЗ)</w:t>
      </w:r>
    </w:p>
    <w:p w:rsidR="008A6C9F" w:rsidRDefault="008A6C9F">
      <w:pPr>
        <w:pStyle w:val="ConsPlusNormal"/>
        <w:spacing w:before="280"/>
        <w:ind w:firstLine="540"/>
        <w:jc w:val="both"/>
      </w:pPr>
      <w:hyperlink r:id="rId250">
        <w:r>
          <w:rPr>
            <w:color w:val="0000FF"/>
          </w:rPr>
          <w:t>Порядок</w:t>
        </w:r>
      </w:hyperlink>
      <w:r>
        <w:t xml:space="preserve"> установления и изменения границ участков недр, предоставленных в пользование, </w:t>
      </w:r>
      <w:hyperlink r:id="rId251">
        <w:r>
          <w:rPr>
            <w:color w:val="0000FF"/>
          </w:rPr>
          <w:t>порядок</w:t>
        </w:r>
      </w:hyperlink>
      <w:r>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rsidR="008A6C9F" w:rsidRDefault="008A6C9F">
      <w:pPr>
        <w:pStyle w:val="ConsPlusNormal"/>
        <w:jc w:val="both"/>
      </w:pPr>
      <w:r>
        <w:t xml:space="preserve">(часть восьмая введена Федеральным </w:t>
      </w:r>
      <w:hyperlink r:id="rId252">
        <w:r>
          <w:rPr>
            <w:color w:val="0000FF"/>
          </w:rPr>
          <w:t>законом</w:t>
        </w:r>
      </w:hyperlink>
      <w:r>
        <w:t xml:space="preserve"> от 18.07.2011 N 222-ФЗ, в ред. Федерального </w:t>
      </w:r>
      <w:hyperlink r:id="rId253">
        <w:r>
          <w:rPr>
            <w:color w:val="0000FF"/>
          </w:rPr>
          <w:t>закона</w:t>
        </w:r>
      </w:hyperlink>
      <w:r>
        <w:t xml:space="preserve"> от 28.12.2013 N 408-ФЗ)</w:t>
      </w:r>
    </w:p>
    <w:p w:rsidR="008A6C9F" w:rsidRDefault="008A6C9F">
      <w:pPr>
        <w:pStyle w:val="ConsPlusNormal"/>
        <w:spacing w:before="280"/>
        <w:ind w:firstLine="540"/>
        <w:jc w:val="both"/>
      </w:pPr>
      <w:r>
        <w:t>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исполнительного органа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rsidR="008A6C9F" w:rsidRDefault="008A6C9F">
      <w:pPr>
        <w:pStyle w:val="ConsPlusNormal"/>
        <w:jc w:val="both"/>
      </w:pPr>
      <w:r>
        <w:t xml:space="preserve">(часть девятая введена Федеральным </w:t>
      </w:r>
      <w:hyperlink r:id="rId254">
        <w:r>
          <w:rPr>
            <w:color w:val="0000FF"/>
          </w:rPr>
          <w:t>законом</w:t>
        </w:r>
      </w:hyperlink>
      <w:r>
        <w:t xml:space="preserve"> от 02.12.2019 N 396-ФЗ; в ред. Федеральных законов от 30.04.2021 </w:t>
      </w:r>
      <w:hyperlink r:id="rId255">
        <w:r>
          <w:rPr>
            <w:color w:val="0000FF"/>
          </w:rPr>
          <w:t>N 123-ФЗ</w:t>
        </w:r>
      </w:hyperlink>
      <w:r>
        <w:t xml:space="preserve">, от 08.08.2024 </w:t>
      </w:r>
      <w:hyperlink r:id="rId256">
        <w:r>
          <w:rPr>
            <w:color w:val="0000FF"/>
          </w:rPr>
          <w:t>N 232-ФЗ</w:t>
        </w:r>
      </w:hyperlink>
      <w:r>
        <w:t>)</w:t>
      </w:r>
    </w:p>
    <w:p w:rsidR="008A6C9F" w:rsidRDefault="008A6C9F">
      <w:pPr>
        <w:pStyle w:val="ConsPlusNormal"/>
        <w:spacing w:before="280"/>
        <w:ind w:firstLine="540"/>
        <w:jc w:val="both"/>
      </w:pPr>
      <w:r>
        <w:t>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p>
    <w:p w:rsidR="008A6C9F" w:rsidRDefault="008A6C9F">
      <w:pPr>
        <w:pStyle w:val="ConsPlusNormal"/>
        <w:jc w:val="both"/>
      </w:pPr>
      <w:r>
        <w:t xml:space="preserve">(часть десятая введена Федеральным </w:t>
      </w:r>
      <w:hyperlink r:id="rId257">
        <w:r>
          <w:rPr>
            <w:color w:val="0000FF"/>
          </w:rPr>
          <w:t>законом</w:t>
        </w:r>
      </w:hyperlink>
      <w:r>
        <w:t xml:space="preserve"> от 02.12.2019 N 396-ФЗ)</w:t>
      </w:r>
    </w:p>
    <w:p w:rsidR="008A6C9F" w:rsidRDefault="008A6C9F">
      <w:pPr>
        <w:pStyle w:val="ConsPlusNormal"/>
        <w:spacing w:before="280"/>
        <w:ind w:firstLine="540"/>
        <w:jc w:val="both"/>
      </w:pPr>
      <w:hyperlink r:id="rId258">
        <w:r>
          <w:rPr>
            <w:color w:val="0000FF"/>
          </w:rPr>
          <w:t>Порядок</w:t>
        </w:r>
      </w:hyperlink>
      <w:r>
        <w:t xml:space="preserve">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p>
    <w:p w:rsidR="008A6C9F" w:rsidRDefault="008A6C9F">
      <w:pPr>
        <w:pStyle w:val="ConsPlusNormal"/>
        <w:jc w:val="both"/>
      </w:pPr>
      <w:r>
        <w:t xml:space="preserve">(часть одиннадцатая введена Федеральным </w:t>
      </w:r>
      <w:hyperlink r:id="rId259">
        <w:r>
          <w:rPr>
            <w:color w:val="0000FF"/>
          </w:rPr>
          <w:t>законом</w:t>
        </w:r>
      </w:hyperlink>
      <w:r>
        <w:t xml:space="preserve"> от 02.12.2019 N 396-ФЗ)</w:t>
      </w:r>
    </w:p>
    <w:p w:rsidR="008A6C9F" w:rsidRDefault="008A6C9F">
      <w:pPr>
        <w:pStyle w:val="ConsPlusNormal"/>
        <w:spacing w:before="280"/>
        <w:ind w:firstLine="540"/>
        <w:jc w:val="both"/>
      </w:pPr>
      <w:r>
        <w:t xml:space="preserve">Участок недр предоставляется с ограничением по глубине в соответствии с </w:t>
      </w:r>
      <w:r>
        <w:lastRenderedPageBreak/>
        <w:t>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p>
    <w:p w:rsidR="008A6C9F" w:rsidRDefault="008A6C9F">
      <w:pPr>
        <w:pStyle w:val="ConsPlusNormal"/>
        <w:jc w:val="both"/>
      </w:pPr>
      <w:r>
        <w:t xml:space="preserve">(часть двенадцатая введена Федеральным </w:t>
      </w:r>
      <w:hyperlink r:id="rId260">
        <w:r>
          <w:rPr>
            <w:color w:val="0000FF"/>
          </w:rPr>
          <w:t>законом</w:t>
        </w:r>
      </w:hyperlink>
      <w:r>
        <w:t xml:space="preserve"> от 30.04.2021 N 123-ФЗ)</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Пользователи недр по совмещенной лицензии, выданной до 01.01.2022, могут получить права на геологическое изучение недр, сопредельных с нижней границей их участка, без ограничения по глубине и внести соответствующие изменения в лицензию (ФЗ от 30.04.2021 </w:t>
            </w:r>
            <w:hyperlink r:id="rId261">
              <w:r>
                <w:rPr>
                  <w:color w:val="0000FF"/>
                </w:rPr>
                <w:t>N 123-ФЗ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(часть тринадцатая введена Федеральным </w:t>
      </w:r>
      <w:hyperlink r:id="rId262">
        <w:r>
          <w:rPr>
            <w:color w:val="0000FF"/>
          </w:rPr>
          <w:t>законом</w:t>
        </w:r>
      </w:hyperlink>
      <w:r>
        <w:t xml:space="preserve"> от 30.04.2021 N 123-ФЗ)</w:t>
      </w:r>
    </w:p>
    <w:p w:rsidR="008A6C9F" w:rsidRDefault="008A6C9F">
      <w:pPr>
        <w:pStyle w:val="ConsPlusNormal"/>
        <w:spacing w:before="280"/>
        <w:ind w:firstLine="540"/>
        <w:jc w:val="both"/>
      </w:pPr>
      <w:bookmarkStart w:id="8" w:name="P315"/>
      <w:bookmarkEnd w:id="8"/>
      <w:r>
        <w:t xml:space="preserve">Предоставление права пользования недрами по основаниям, предусмотренным </w:t>
      </w:r>
      <w:hyperlink w:anchor="P444">
        <w:r>
          <w:rPr>
            <w:color w:val="0000FF"/>
          </w:rPr>
          <w:t>абзацем седьмым пункта 1</w:t>
        </w:r>
      </w:hyperlink>
      <w:r>
        <w:t xml:space="preserve"> и </w:t>
      </w:r>
      <w:hyperlink w:anchor="P461">
        <w:r>
          <w:rPr>
            <w:color w:val="0000FF"/>
          </w:rPr>
          <w:t>абзацем тринадцатым пункта 4 части первой статьи 10.1</w:t>
        </w:r>
      </w:hyperlink>
      <w:r>
        <w:t xml:space="preserve">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p>
    <w:p w:rsidR="008A6C9F" w:rsidRDefault="008A6C9F">
      <w:pPr>
        <w:pStyle w:val="ConsPlusNormal"/>
        <w:jc w:val="both"/>
      </w:pPr>
      <w:r>
        <w:t xml:space="preserve">(часть четырнадцатая введена Федеральным </w:t>
      </w:r>
      <w:hyperlink r:id="rId263">
        <w:r>
          <w:rPr>
            <w:color w:val="0000FF"/>
          </w:rPr>
          <w:t>законом</w:t>
        </w:r>
      </w:hyperlink>
      <w:r>
        <w:t xml:space="preserve"> от 29.12.2022 N 598-ФЗ)</w:t>
      </w:r>
    </w:p>
    <w:p w:rsidR="008A6C9F" w:rsidRDefault="008A6C9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hyperlink r:id="rId26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Title"/>
        <w:spacing w:before="360"/>
        <w:ind w:firstLine="540"/>
        <w:jc w:val="both"/>
        <w:outlineLvl w:val="1"/>
      </w:pPr>
      <w:r>
        <w:t>Статья 7.1. Исправление технических ошибок в лицензии на пользование недрами</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265">
        <w:r>
          <w:rPr>
            <w:color w:val="0000FF"/>
          </w:rPr>
          <w:t>законом</w:t>
        </w:r>
      </w:hyperlink>
      <w:r>
        <w:t xml:space="preserve"> от 29.12.2014 N 459-ФЗ)</w:t>
      </w:r>
    </w:p>
    <w:p w:rsidR="008A6C9F" w:rsidRDefault="008A6C9F">
      <w:pPr>
        <w:pStyle w:val="ConsPlusNormal"/>
        <w:ind w:firstLine="540"/>
        <w:jc w:val="both"/>
      </w:pPr>
    </w:p>
    <w:p w:rsidR="008A6C9F" w:rsidRDefault="008A6C9F">
      <w:pPr>
        <w:pStyle w:val="ConsPlusNormal"/>
        <w:ind w:firstLine="540"/>
        <w:jc w:val="both"/>
      </w:pPr>
      <w:r>
        <w:t xml:space="preserve">Технические ошибки (описки, опечатки, грамматические или арифметические ошибки либо подобные ошибки), допущенные при оформлении или переоформлении </w:t>
      </w:r>
      <w:r>
        <w:lastRenderedPageBreak/>
        <w:t xml:space="preserve">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исполнительным органом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w:t>
      </w:r>
      <w:hyperlink r:id="rId266">
        <w:r>
          <w:rPr>
            <w:color w:val="0000FF"/>
          </w:rPr>
          <w:t>заявления</w:t>
        </w:r>
      </w:hyperlink>
      <w:r>
        <w:t xml:space="preserve"> об исправлении в этой лицензии технических ошибок в случае подтверждения указанными органами наличия таких ошибок.</w:t>
      </w:r>
    </w:p>
    <w:p w:rsidR="008A6C9F" w:rsidRDefault="008A6C9F">
      <w:pPr>
        <w:pStyle w:val="ConsPlusNormal"/>
        <w:jc w:val="both"/>
      </w:pPr>
      <w:r>
        <w:t xml:space="preserve">(в ред. Федерального </w:t>
      </w:r>
      <w:hyperlink r:id="rId267">
        <w:r>
          <w:rPr>
            <w:color w:val="0000FF"/>
          </w:rPr>
          <w:t>закона</w:t>
        </w:r>
      </w:hyperlink>
      <w:r>
        <w:t xml:space="preserve"> от 08.08.2024 N 232-ФЗ)</w:t>
      </w:r>
    </w:p>
    <w:p w:rsidR="008A6C9F" w:rsidRDefault="008A6C9F">
      <w:pPr>
        <w:pStyle w:val="ConsPlusNormal"/>
        <w:spacing w:before="280"/>
        <w:ind w:firstLine="540"/>
        <w:jc w:val="both"/>
      </w:pPr>
      <w:r>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исполнительный орган соответствующего субъекта Российской Федерации.</w:t>
      </w:r>
    </w:p>
    <w:p w:rsidR="008A6C9F" w:rsidRDefault="008A6C9F">
      <w:pPr>
        <w:pStyle w:val="ConsPlusNormal"/>
        <w:jc w:val="both"/>
      </w:pPr>
      <w:r>
        <w:t xml:space="preserve">(в ред. Федерального </w:t>
      </w:r>
      <w:hyperlink r:id="rId268">
        <w:r>
          <w:rPr>
            <w:color w:val="0000FF"/>
          </w:rPr>
          <w:t>закона</w:t>
        </w:r>
      </w:hyperlink>
      <w:r>
        <w:t xml:space="preserve"> от 08.08.2024 N 232-ФЗ)</w:t>
      </w:r>
    </w:p>
    <w:p w:rsidR="008A6C9F" w:rsidRDefault="008A6C9F">
      <w:pPr>
        <w:pStyle w:val="ConsPlusNormal"/>
        <w:spacing w:before="280"/>
        <w:ind w:firstLine="540"/>
        <w:jc w:val="both"/>
      </w:pPr>
      <w:r>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исполнительный орган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rsidR="008A6C9F" w:rsidRDefault="008A6C9F">
      <w:pPr>
        <w:pStyle w:val="ConsPlusNormal"/>
        <w:jc w:val="both"/>
      </w:pPr>
      <w:r>
        <w:t xml:space="preserve">(в ред. Федерального </w:t>
      </w:r>
      <w:hyperlink r:id="rId269">
        <w:r>
          <w:rPr>
            <w:color w:val="0000FF"/>
          </w:rPr>
          <w:t>закона</w:t>
        </w:r>
      </w:hyperlink>
      <w:r>
        <w:t xml:space="preserve"> от 08.08.2024 N 232-ФЗ)</w:t>
      </w:r>
    </w:p>
    <w:p w:rsidR="008A6C9F" w:rsidRDefault="008A6C9F">
      <w:pPr>
        <w:pStyle w:val="ConsPlusNormal"/>
        <w:spacing w:before="280"/>
        <w:ind w:firstLine="540"/>
        <w:jc w:val="both"/>
      </w:pPr>
      <w:r>
        <w:t>Споры, возникшие при исправлении технических ошибок в лицензии на пользование недрами, подлежат разрешению в судебном порядке.</w:t>
      </w:r>
    </w:p>
    <w:p w:rsidR="008A6C9F" w:rsidRDefault="008A6C9F">
      <w:pPr>
        <w:pStyle w:val="ConsPlusNormal"/>
      </w:pPr>
    </w:p>
    <w:p w:rsidR="008A6C9F" w:rsidRDefault="008A6C9F">
      <w:pPr>
        <w:pStyle w:val="ConsPlusTitle"/>
        <w:ind w:firstLine="540"/>
        <w:jc w:val="both"/>
        <w:outlineLvl w:val="1"/>
      </w:pPr>
      <w:bookmarkStart w:id="9" w:name="P332"/>
      <w:bookmarkEnd w:id="9"/>
      <w:r>
        <w:t>Статья 8. Ограничения и запреты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270">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rsidR="008A6C9F" w:rsidRDefault="008A6C9F">
      <w:pPr>
        <w:pStyle w:val="ConsPlusNormal"/>
        <w:spacing w:before="280"/>
        <w:ind w:firstLine="540"/>
        <w:jc w:val="both"/>
      </w:pPr>
      <w: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8A6C9F" w:rsidRDefault="008A6C9F">
      <w:pPr>
        <w:pStyle w:val="ConsPlusNormal"/>
        <w:spacing w:before="280"/>
        <w:ind w:firstLine="540"/>
        <w:jc w:val="both"/>
      </w:pPr>
      <w:r>
        <w:lastRenderedPageBreak/>
        <w:t>Пользование недрами на особо охраняемых природных территориях осуществляется в соответствии с режимом особой охраны их территорий.</w:t>
      </w:r>
    </w:p>
    <w:p w:rsidR="008A6C9F" w:rsidRDefault="008A6C9F">
      <w:pPr>
        <w:pStyle w:val="ConsPlusNormal"/>
        <w:spacing w:before="280"/>
        <w:ind w:firstLine="540"/>
        <w:jc w:val="both"/>
      </w:pPr>
      <w:bookmarkStart w:id="10" w:name="P339"/>
      <w:bookmarkEnd w:id="10"/>
      <w:r>
        <w:t xml:space="preserve">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w:t>
      </w:r>
      <w:hyperlink r:id="rId271">
        <w:r>
          <w:rPr>
            <w:color w:val="0000FF"/>
          </w:rPr>
          <w:t>перечень</w:t>
        </w:r>
      </w:hyperlink>
      <w:r>
        <w:t xml:space="preserve">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w:t>
      </w:r>
    </w:p>
    <w:p w:rsidR="008A6C9F" w:rsidRDefault="008A6C9F">
      <w:pPr>
        <w:pStyle w:val="ConsPlusNormal"/>
        <w:jc w:val="both"/>
      </w:pPr>
      <w:r>
        <w:t xml:space="preserve">(часть четвертая введена Федеральным </w:t>
      </w:r>
      <w:hyperlink r:id="rId272">
        <w:r>
          <w:rPr>
            <w:color w:val="0000FF"/>
          </w:rPr>
          <w:t>законом</w:t>
        </w:r>
      </w:hyperlink>
      <w:r>
        <w:t xml:space="preserve"> от 28.04.2023 N 146-ФЗ; в ред. Федерального </w:t>
      </w:r>
      <w:hyperlink r:id="rId273">
        <w:r>
          <w:rPr>
            <w:color w:val="0000FF"/>
          </w:rPr>
          <w:t>закона</w:t>
        </w:r>
      </w:hyperlink>
      <w:r>
        <w:t xml:space="preserve"> от 13.12.2024 N 460-ФЗ)</w:t>
      </w:r>
    </w:p>
    <w:p w:rsidR="008A6C9F" w:rsidRDefault="008A6C9F">
      <w:pPr>
        <w:pStyle w:val="ConsPlusNormal"/>
      </w:pPr>
    </w:p>
    <w:p w:rsidR="008A6C9F" w:rsidRDefault="008A6C9F">
      <w:pPr>
        <w:pStyle w:val="ConsPlusTitle"/>
        <w:ind w:firstLine="540"/>
        <w:jc w:val="both"/>
        <w:outlineLvl w:val="1"/>
      </w:pPr>
      <w:bookmarkStart w:id="11" w:name="P342"/>
      <w:bookmarkEnd w:id="11"/>
      <w:r>
        <w:t>Статья 9. Пользователи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274">
        <w:r>
          <w:rPr>
            <w:color w:val="0000FF"/>
          </w:rPr>
          <w:t>закона</w:t>
        </w:r>
      </w:hyperlink>
      <w:r>
        <w:t xml:space="preserve"> от 29.04.2008 N 58-ФЗ)</w:t>
      </w:r>
    </w:p>
    <w:p w:rsidR="008A6C9F" w:rsidRDefault="008A6C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О сроках и порядке передачи права пользования участками недр от иностранных лиц юрлицам, созданным в соответствии с законодательством РФ, см. ФЗ от 28.06.2022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Пользователи недр вправе осуществлять пользование недрами с привлечением других лиц по договорам подряда, трудовым договорам, </w:t>
      </w:r>
      <w:hyperlink r:id="rId275">
        <w:r>
          <w:rPr>
            <w:color w:val="0000FF"/>
          </w:rPr>
          <w:t>соглашениям</w:t>
        </w:r>
      </w:hyperlink>
      <w:r>
        <w:t xml:space="preserve">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p>
    <w:p w:rsidR="008A6C9F" w:rsidRDefault="008A6C9F">
      <w:pPr>
        <w:pStyle w:val="ConsPlusNormal"/>
        <w:jc w:val="both"/>
      </w:pPr>
      <w:r>
        <w:t xml:space="preserve">(в ред. Федеральных законов от 01.04.2022 </w:t>
      </w:r>
      <w:hyperlink r:id="rId276">
        <w:r>
          <w:rPr>
            <w:color w:val="0000FF"/>
          </w:rPr>
          <w:t>N 75-ФЗ</w:t>
        </w:r>
      </w:hyperlink>
      <w:r>
        <w:t xml:space="preserve">, от 28.06.2022 </w:t>
      </w:r>
      <w:hyperlink r:id="rId277">
        <w:r>
          <w:rPr>
            <w:color w:val="0000FF"/>
          </w:rPr>
          <w:t>N 218-ФЗ</w:t>
        </w:r>
      </w:hyperlink>
      <w:r>
        <w:t>)</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О применении ч. 2 ст. 9 см. ФЗ от 29.04.2008 </w:t>
            </w:r>
            <w:hyperlink r:id="rId278">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hyperlink r:id="rId279">
        <w:r>
          <w:rPr>
            <w:color w:val="0000FF"/>
          </w:rPr>
          <w:t>законодательством</w:t>
        </w:r>
      </w:hyperlink>
      <w:r>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hyperlink r:id="rId280">
        <w:r>
          <w:rPr>
            <w:color w:val="0000FF"/>
          </w:rPr>
          <w:t>законодательством</w:t>
        </w:r>
      </w:hyperlink>
      <w:r>
        <w:t xml:space="preserve"> Российской Федерации юридических лиц с участием иностранных инвесторов, а также если Правительством Российской Федерации в </w:t>
      </w:r>
      <w:r>
        <w:lastRenderedPageBreak/>
        <w:t>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p w:rsidR="008A6C9F" w:rsidRDefault="008A6C9F">
      <w:pPr>
        <w:pStyle w:val="ConsPlusNormal"/>
        <w:jc w:val="both"/>
      </w:pPr>
      <w:r>
        <w:t xml:space="preserve">(в ред. Федеральных законов от 30.12.2012 </w:t>
      </w:r>
      <w:hyperlink r:id="rId281">
        <w:r>
          <w:rPr>
            <w:color w:val="0000FF"/>
          </w:rPr>
          <w:t>N 323-ФЗ</w:t>
        </w:r>
      </w:hyperlink>
      <w:r>
        <w:t xml:space="preserve">, от 04.11.2019 </w:t>
      </w:r>
      <w:hyperlink r:id="rId282">
        <w:r>
          <w:rPr>
            <w:color w:val="0000FF"/>
          </w:rPr>
          <w:t>N 355-ФЗ</w:t>
        </w:r>
      </w:hyperlink>
      <w:r>
        <w:t xml:space="preserve">, от 08.06.2020 </w:t>
      </w:r>
      <w:hyperlink r:id="rId283">
        <w:r>
          <w:rPr>
            <w:color w:val="0000FF"/>
          </w:rPr>
          <w:t>N 179-ФЗ</w:t>
        </w:r>
      </w:hyperlink>
      <w:r>
        <w:t>)</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О применении ч. 3 ст. 9 см. ФЗ от 29.04.2008 </w:t>
            </w:r>
            <w:hyperlink r:id="rId284">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hyperlink r:id="rId285">
        <w:r>
          <w:rPr>
            <w:color w:val="0000FF"/>
          </w:rPr>
          <w:t>законодательством</w:t>
        </w:r>
      </w:hyperlink>
      <w:r>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8A6C9F" w:rsidRDefault="008A6C9F">
      <w:pPr>
        <w:pStyle w:val="ConsPlusNormal"/>
        <w:spacing w:before="280"/>
        <w:ind w:firstLine="540"/>
        <w:jc w:val="both"/>
      </w:pPr>
      <w:r>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8A6C9F" w:rsidRDefault="008A6C9F">
      <w:pPr>
        <w:pStyle w:val="ConsPlusNormal"/>
        <w:spacing w:before="280"/>
        <w:ind w:firstLine="540"/>
        <w:jc w:val="both"/>
      </w:pPr>
      <w:r>
        <w:t>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rsidR="008A6C9F" w:rsidRDefault="008A6C9F">
      <w:pPr>
        <w:pStyle w:val="ConsPlusNormal"/>
        <w:jc w:val="both"/>
      </w:pPr>
      <w:r>
        <w:t xml:space="preserve">(в ред. Федерального </w:t>
      </w:r>
      <w:hyperlink r:id="rId286">
        <w:r>
          <w:rPr>
            <w:color w:val="0000FF"/>
          </w:rPr>
          <w:t>закона</w:t>
        </w:r>
      </w:hyperlink>
      <w:r>
        <w:t xml:space="preserve"> от 14.07.2008 N 118-ФЗ)</w:t>
      </w:r>
    </w:p>
    <w:p w:rsidR="008A6C9F" w:rsidRDefault="008A6C9F">
      <w:pPr>
        <w:pStyle w:val="ConsPlusNormal"/>
        <w:spacing w:before="280"/>
        <w:ind w:firstLine="540"/>
        <w:jc w:val="both"/>
      </w:pPr>
      <w:r>
        <w:lastRenderedPageBreak/>
        <w:t xml:space="preserve">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w:t>
      </w:r>
      <w:hyperlink r:id="rId287">
        <w:r>
          <w:rPr>
            <w:color w:val="0000FF"/>
          </w:rPr>
          <w:t>законодательством</w:t>
        </w:r>
      </w:hyperlink>
      <w:r>
        <w:t xml:space="preserve">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p>
    <w:p w:rsidR="008A6C9F" w:rsidRDefault="008A6C9F">
      <w:pPr>
        <w:pStyle w:val="ConsPlusNormal"/>
        <w:jc w:val="both"/>
      </w:pPr>
      <w:r>
        <w:t xml:space="preserve">(часть шестая в ред. Федерального </w:t>
      </w:r>
      <w:hyperlink r:id="rId288">
        <w:r>
          <w:rPr>
            <w:color w:val="0000FF"/>
          </w:rPr>
          <w:t>закона</w:t>
        </w:r>
      </w:hyperlink>
      <w:r>
        <w:t xml:space="preserve"> от 30.04.2021 N 123-ФЗ)</w:t>
      </w:r>
    </w:p>
    <w:p w:rsidR="008A6C9F" w:rsidRDefault="008A6C9F">
      <w:pPr>
        <w:pStyle w:val="ConsPlusNormal"/>
        <w:spacing w:before="280"/>
        <w:ind w:firstLine="540"/>
        <w:jc w:val="both"/>
      </w:pPr>
      <w:r>
        <w:t xml:space="preserve">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p>
    <w:p w:rsidR="008A6C9F" w:rsidRDefault="008A6C9F">
      <w:pPr>
        <w:pStyle w:val="ConsPlusNormal"/>
        <w:jc w:val="both"/>
      </w:pPr>
      <w:r>
        <w:t xml:space="preserve">(в ред. Федерального </w:t>
      </w:r>
      <w:hyperlink r:id="rId289">
        <w:r>
          <w:rPr>
            <w:color w:val="0000FF"/>
          </w:rPr>
          <w:t>закона</w:t>
        </w:r>
      </w:hyperlink>
      <w:r>
        <w:t xml:space="preserve"> от 30.04.2021 N 123-ФЗ)</w:t>
      </w:r>
    </w:p>
    <w:p w:rsidR="008A6C9F" w:rsidRDefault="008A6C9F">
      <w:pPr>
        <w:pStyle w:val="ConsPlusNormal"/>
        <w:spacing w:before="280"/>
        <w:ind w:firstLine="540"/>
        <w:jc w:val="both"/>
      </w:pPr>
      <w:bookmarkStart w:id="12" w:name="P364"/>
      <w:bookmarkEnd w:id="12"/>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anchor="P1201">
        <w:r>
          <w:rPr>
            <w:color w:val="0000FF"/>
          </w:rPr>
          <w:t>статьей 29</w:t>
        </w:r>
      </w:hyperlink>
      <w:r>
        <w:t xml:space="preserve"> настоящего Закона, и внесения соответствующих изменений в лицензию.</w:t>
      </w:r>
    </w:p>
    <w:p w:rsidR="008A6C9F" w:rsidRDefault="008A6C9F">
      <w:pPr>
        <w:pStyle w:val="ConsPlusNormal"/>
        <w:jc w:val="both"/>
      </w:pPr>
      <w:r>
        <w:t xml:space="preserve">(часть восьмая в ред. Федерального </w:t>
      </w:r>
      <w:hyperlink r:id="rId290">
        <w:r>
          <w:rPr>
            <w:color w:val="0000FF"/>
          </w:rPr>
          <w:t>закона</w:t>
        </w:r>
      </w:hyperlink>
      <w:r>
        <w:t xml:space="preserve"> от 29.12.2022 N 598-ФЗ)</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Ч. 9 ст. 9 (в ред. ФЗ от 10.07.2023 N 296-ФЗ) </w:t>
            </w:r>
            <w:hyperlink r:id="rId291">
              <w:r>
                <w:rPr>
                  <w:color w:val="0000FF"/>
                </w:rPr>
                <w:t>не применяется</w:t>
              </w:r>
            </w:hyperlink>
            <w:r>
              <w:rPr>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которые предоставляются в пользование в соответствии с </w:t>
      </w:r>
      <w:hyperlink w:anchor="P478">
        <w:r>
          <w:rPr>
            <w:color w:val="0000FF"/>
          </w:rPr>
          <w:t>абзацем седьмым пункта 7 части первой статьи 10.1</w:t>
        </w:r>
      </w:hyperlink>
      <w:r>
        <w:t xml:space="preserve"> </w:t>
      </w:r>
      <w:r>
        <w:lastRenderedPageBreak/>
        <w:t xml:space="preserve">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hyperlink r:id="rId29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93">
        <w:r>
          <w:rPr>
            <w:color w:val="0000FF"/>
          </w:rPr>
          <w:t>законом</w:t>
        </w:r>
      </w:hyperlink>
      <w:r>
        <w:t xml:space="preserve"> от 18 июля 2011 года N 223-ФЗ "О закупках товаров, работ, услуг отдельными видами юридических лиц", концессионные соглашения в отношении объектов, предусмотренных </w:t>
      </w:r>
      <w:hyperlink r:id="rId294">
        <w:r>
          <w:rPr>
            <w:color w:val="0000FF"/>
          </w:rPr>
          <w:t>пунктом 1 части 1 статьи 4</w:t>
        </w:r>
      </w:hyperlink>
      <w:r>
        <w:t xml:space="preserve"> Федерального закона от 21 июля 2005 года N 115-ФЗ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w:t>
      </w:r>
      <w:hyperlink r:id="rId295">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A6C9F" w:rsidRDefault="008A6C9F">
      <w:pPr>
        <w:pStyle w:val="ConsPlusNormal"/>
        <w:jc w:val="both"/>
      </w:pPr>
      <w:r>
        <w:t xml:space="preserve">(часть девятая введена Федеральным </w:t>
      </w:r>
      <w:hyperlink r:id="rId296">
        <w:r>
          <w:rPr>
            <w:color w:val="0000FF"/>
          </w:rPr>
          <w:t>законом</w:t>
        </w:r>
      </w:hyperlink>
      <w:r>
        <w:t xml:space="preserve"> от 26.07.2017 N 188-ФЗ; в ред. Федеральных законов от 30.04.2021 </w:t>
      </w:r>
      <w:hyperlink r:id="rId297">
        <w:r>
          <w:rPr>
            <w:color w:val="0000FF"/>
          </w:rPr>
          <w:t>N 123-ФЗ</w:t>
        </w:r>
      </w:hyperlink>
      <w:r>
        <w:t xml:space="preserve">, от 10.07.2023 </w:t>
      </w:r>
      <w:hyperlink r:id="rId298">
        <w:r>
          <w:rPr>
            <w:color w:val="0000FF"/>
          </w:rPr>
          <w:t>N 296-ФЗ</w:t>
        </w:r>
      </w:hyperlink>
      <w:r>
        <w:t>)</w:t>
      </w:r>
    </w:p>
    <w:p w:rsidR="008A6C9F" w:rsidRDefault="008A6C9F">
      <w:pPr>
        <w:pStyle w:val="ConsPlusNormal"/>
        <w:spacing w:before="28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2">
        <w:r>
          <w:rPr>
            <w:color w:val="0000FF"/>
          </w:rPr>
          <w:t>абзацем девятым пункта 7 части первой статьи 10.1</w:t>
        </w:r>
      </w:hyperlink>
      <w:r>
        <w:t xml:space="preserve"> настоящего Закона,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w:t>
      </w:r>
      <w:hyperlink r:id="rId299">
        <w:r>
          <w:rPr>
            <w:color w:val="0000FF"/>
          </w:rPr>
          <w:t>Перечень</w:t>
        </w:r>
      </w:hyperlink>
      <w:r>
        <w:t xml:space="preserve"> таких объектов инфраструктуры железнодорожного транспорта общего пользования утверждается Правительством Российской Федерации.</w:t>
      </w:r>
    </w:p>
    <w:p w:rsidR="008A6C9F" w:rsidRDefault="008A6C9F">
      <w:pPr>
        <w:pStyle w:val="ConsPlusNormal"/>
        <w:jc w:val="both"/>
      </w:pPr>
      <w:r>
        <w:t xml:space="preserve">(часть десятая введена Федеральным </w:t>
      </w:r>
      <w:hyperlink r:id="rId300">
        <w:r>
          <w:rPr>
            <w:color w:val="0000FF"/>
          </w:rPr>
          <w:t>законом</w:t>
        </w:r>
      </w:hyperlink>
      <w:r>
        <w:t xml:space="preserve"> от 28.06.2022 N 218-ФЗ)</w:t>
      </w:r>
    </w:p>
    <w:p w:rsidR="008A6C9F" w:rsidRDefault="008A6C9F">
      <w:pPr>
        <w:pStyle w:val="ConsPlusNormal"/>
        <w:spacing w:before="280"/>
        <w:ind w:firstLine="540"/>
        <w:jc w:val="both"/>
      </w:pPr>
      <w:r>
        <w:t>Пользователями недр, осуществляющими государственное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p>
    <w:p w:rsidR="008A6C9F" w:rsidRDefault="008A6C9F">
      <w:pPr>
        <w:pStyle w:val="ConsPlusNormal"/>
        <w:jc w:val="both"/>
      </w:pPr>
      <w:r>
        <w:t xml:space="preserve">(часть одиннадцатая введена Федеральным </w:t>
      </w:r>
      <w:hyperlink r:id="rId301">
        <w:r>
          <w:rPr>
            <w:color w:val="0000FF"/>
          </w:rPr>
          <w:t>законом</w:t>
        </w:r>
      </w:hyperlink>
      <w:r>
        <w:t xml:space="preserve"> от 25.12.2023 N 656-ФЗ)</w:t>
      </w:r>
    </w:p>
    <w:p w:rsidR="008A6C9F" w:rsidRDefault="008A6C9F">
      <w:pPr>
        <w:pStyle w:val="ConsPlusNormal"/>
        <w:spacing w:before="280"/>
        <w:ind w:firstLine="540"/>
        <w:jc w:val="both"/>
      </w:pPr>
      <w:bookmarkStart w:id="13" w:name="P374"/>
      <w:bookmarkEnd w:id="13"/>
      <w:r>
        <w:t xml:space="preserve">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недрами, не принималось решение о досрочном прекращении права пользования недрами в соответствии с </w:t>
      </w:r>
      <w:hyperlink w:anchor="P805">
        <w:r>
          <w:rPr>
            <w:color w:val="0000FF"/>
          </w:rPr>
          <w:t>пунктами 1</w:t>
        </w:r>
      </w:hyperlink>
      <w:r>
        <w:t xml:space="preserve"> - </w:t>
      </w:r>
      <w:hyperlink w:anchor="P808">
        <w:r>
          <w:rPr>
            <w:color w:val="0000FF"/>
          </w:rPr>
          <w:t>4</w:t>
        </w:r>
      </w:hyperlink>
      <w:r>
        <w:t xml:space="preserve">, </w:t>
      </w:r>
      <w:hyperlink w:anchor="P810">
        <w:r>
          <w:rPr>
            <w:color w:val="0000FF"/>
          </w:rPr>
          <w:t>6</w:t>
        </w:r>
      </w:hyperlink>
      <w:r>
        <w:t xml:space="preserve"> и </w:t>
      </w:r>
      <w:hyperlink w:anchor="P811">
        <w:r>
          <w:rPr>
            <w:color w:val="0000FF"/>
          </w:rPr>
          <w:t>7 части второй статьи 20</w:t>
        </w:r>
      </w:hyperlink>
      <w:r>
        <w:t xml:space="preserve"> настоящего Закона.</w:t>
      </w:r>
    </w:p>
    <w:p w:rsidR="008A6C9F" w:rsidRDefault="008A6C9F">
      <w:pPr>
        <w:pStyle w:val="ConsPlusNormal"/>
        <w:jc w:val="both"/>
      </w:pPr>
      <w:r>
        <w:t xml:space="preserve">(часть двенадцатая введена Федеральным </w:t>
      </w:r>
      <w:hyperlink r:id="rId302">
        <w:r>
          <w:rPr>
            <w:color w:val="0000FF"/>
          </w:rPr>
          <w:t>законом</w:t>
        </w:r>
      </w:hyperlink>
      <w:r>
        <w:t xml:space="preserve"> от 25.12.2023 N 656-ФЗ)</w:t>
      </w:r>
    </w:p>
    <w:p w:rsidR="008A6C9F" w:rsidRDefault="008A6C9F">
      <w:pPr>
        <w:pStyle w:val="ConsPlusNormal"/>
        <w:spacing w:before="280"/>
        <w:ind w:firstLine="540"/>
        <w:jc w:val="both"/>
      </w:pPr>
      <w:r>
        <w:lastRenderedPageBreak/>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4">
        <w:r>
          <w:rPr>
            <w:color w:val="0000FF"/>
          </w:rPr>
          <w:t>абзацем десятым пункта 7 части первой статьи 10.1</w:t>
        </w:r>
      </w:hyperlink>
      <w:r>
        <w:t xml:space="preserve"> настоящего Закона, могут быть субъекты естественной монополии в сфере транспортировки нефти и нефтепродуктов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t>
      </w:r>
      <w:hyperlink r:id="rId303">
        <w:r>
          <w:rPr>
            <w:color w:val="0000FF"/>
          </w:rPr>
          <w:t>Перечень</w:t>
        </w:r>
      </w:hyperlink>
      <w:r>
        <w:t xml:space="preserve"> таких магистральных нефтепроводов и нефтепродуктопроводов утверждается Правительством Российской Федерации.</w:t>
      </w:r>
    </w:p>
    <w:p w:rsidR="008A6C9F" w:rsidRDefault="008A6C9F">
      <w:pPr>
        <w:pStyle w:val="ConsPlusNormal"/>
        <w:jc w:val="both"/>
      </w:pPr>
      <w:r>
        <w:t xml:space="preserve">(часть введена Федеральным </w:t>
      </w:r>
      <w:hyperlink r:id="rId304">
        <w:r>
          <w:rPr>
            <w:color w:val="0000FF"/>
          </w:rPr>
          <w:t>законом</w:t>
        </w:r>
      </w:hyperlink>
      <w:r>
        <w:t xml:space="preserve"> от 22.07.2024 N 205-ФЗ)</w:t>
      </w:r>
    </w:p>
    <w:p w:rsidR="008A6C9F" w:rsidRDefault="008A6C9F">
      <w:pPr>
        <w:pStyle w:val="ConsPlusNormal"/>
        <w:spacing w:before="280"/>
        <w:ind w:firstLine="540"/>
        <w:jc w:val="both"/>
      </w:pPr>
      <w:r>
        <w:t xml:space="preserve">Пользователями недр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6">
        <w:r>
          <w:rPr>
            <w:color w:val="0000FF"/>
          </w:rPr>
          <w:t>абзацем одиннадцатым пункта 7 части первой статьи 10.1</w:t>
        </w:r>
      </w:hyperlink>
      <w:r>
        <w:t xml:space="preserve">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и их неотъемлемых технологических частей. </w:t>
      </w:r>
      <w:hyperlink r:id="rId305">
        <w:r>
          <w:rPr>
            <w:color w:val="0000FF"/>
          </w:rPr>
          <w:t>Перечень</w:t>
        </w:r>
      </w:hyperlink>
      <w:r>
        <w:t xml:space="preserve"> таких магистральных газопроводов утверждается Правительством Российской Федерации.</w:t>
      </w:r>
    </w:p>
    <w:p w:rsidR="008A6C9F" w:rsidRDefault="008A6C9F">
      <w:pPr>
        <w:pStyle w:val="ConsPlusNormal"/>
        <w:jc w:val="both"/>
      </w:pPr>
      <w:r>
        <w:t xml:space="preserve">(часть введена Федеральным </w:t>
      </w:r>
      <w:hyperlink r:id="rId306">
        <w:r>
          <w:rPr>
            <w:color w:val="0000FF"/>
          </w:rPr>
          <w:t>законом</w:t>
        </w:r>
      </w:hyperlink>
      <w:r>
        <w:t xml:space="preserve"> от 22.07.2024 N 205-ФЗ)</w:t>
      </w:r>
    </w:p>
    <w:p w:rsidR="008A6C9F" w:rsidRDefault="008A6C9F">
      <w:pPr>
        <w:pStyle w:val="ConsPlusNormal"/>
      </w:pPr>
    </w:p>
    <w:p w:rsidR="008A6C9F" w:rsidRDefault="008A6C9F">
      <w:pPr>
        <w:pStyle w:val="ConsPlusTitle"/>
        <w:ind w:firstLine="540"/>
        <w:jc w:val="both"/>
        <w:outlineLvl w:val="1"/>
      </w:pPr>
      <w:bookmarkStart w:id="14" w:name="P381"/>
      <w:bookmarkEnd w:id="14"/>
      <w:r>
        <w:t>Статья 10. Сроки пользования участками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07">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Участок недр предоставляется в пользование на определенный срок или без ограничения срока.</w:t>
      </w:r>
    </w:p>
    <w:p w:rsidR="008A6C9F" w:rsidRDefault="008A6C9F">
      <w:pPr>
        <w:pStyle w:val="ConsPlusNormal"/>
        <w:spacing w:before="280"/>
        <w:ind w:firstLine="540"/>
        <w:jc w:val="both"/>
      </w:pPr>
      <w:r>
        <w:t>Участок недр предоставляется в пользование на определенный срок:</w:t>
      </w:r>
    </w:p>
    <w:p w:rsidR="008A6C9F" w:rsidRDefault="008A6C9F">
      <w:pPr>
        <w:pStyle w:val="ConsPlusNormal"/>
        <w:spacing w:before="280"/>
        <w:ind w:firstLine="540"/>
        <w:jc w:val="both"/>
      </w:pPr>
      <w:bookmarkStart w:id="15" w:name="P387"/>
      <w:bookmarkEnd w:id="15"/>
      <w:r>
        <w:t>1) для геологического изучения недр:</w:t>
      </w:r>
    </w:p>
    <w:p w:rsidR="008A6C9F" w:rsidRDefault="008A6C9F">
      <w:pPr>
        <w:pStyle w:val="ConsPlusNormal"/>
        <w:spacing w:before="280"/>
        <w:ind w:firstLine="540"/>
        <w:jc w:val="both"/>
      </w:pPr>
      <w:r>
        <w:t>а) на срок до 5 лет, если иное не установлено настоящим Законом;</w:t>
      </w:r>
    </w:p>
    <w:p w:rsidR="008A6C9F" w:rsidRDefault="008A6C9F">
      <w:pPr>
        <w:pStyle w:val="ConsPlusNormal"/>
        <w:spacing w:before="280"/>
        <w:ind w:firstLine="540"/>
        <w:jc w:val="both"/>
      </w:pPr>
      <w:bookmarkStart w:id="16" w:name="P389"/>
      <w:bookmarkEnd w:id="16"/>
      <w:r>
        <w:t>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w:t>
      </w:r>
    </w:p>
    <w:p w:rsidR="008A6C9F" w:rsidRDefault="008A6C9F">
      <w:pPr>
        <w:pStyle w:val="ConsPlusNormal"/>
        <w:spacing w:before="280"/>
        <w:ind w:firstLine="540"/>
        <w:jc w:val="both"/>
      </w:pPr>
      <w:r>
        <w:t>Республика Коми;</w:t>
      </w:r>
    </w:p>
    <w:p w:rsidR="008A6C9F" w:rsidRDefault="008A6C9F">
      <w:pPr>
        <w:pStyle w:val="ConsPlusNormal"/>
        <w:spacing w:before="280"/>
        <w:ind w:firstLine="540"/>
        <w:jc w:val="both"/>
      </w:pPr>
      <w:r>
        <w:t>Республика Саха (Якутия);</w:t>
      </w:r>
    </w:p>
    <w:p w:rsidR="008A6C9F" w:rsidRDefault="008A6C9F">
      <w:pPr>
        <w:pStyle w:val="ConsPlusNormal"/>
        <w:spacing w:before="280"/>
        <w:ind w:firstLine="540"/>
        <w:jc w:val="both"/>
      </w:pPr>
      <w:r>
        <w:t>Камчатский край;</w:t>
      </w:r>
    </w:p>
    <w:p w:rsidR="008A6C9F" w:rsidRDefault="008A6C9F">
      <w:pPr>
        <w:pStyle w:val="ConsPlusNormal"/>
        <w:spacing w:before="280"/>
        <w:ind w:firstLine="540"/>
        <w:jc w:val="both"/>
      </w:pPr>
      <w:r>
        <w:t>Красноярский край;</w:t>
      </w:r>
    </w:p>
    <w:p w:rsidR="008A6C9F" w:rsidRDefault="008A6C9F">
      <w:pPr>
        <w:pStyle w:val="ConsPlusNormal"/>
        <w:spacing w:before="280"/>
        <w:ind w:firstLine="540"/>
        <w:jc w:val="both"/>
      </w:pPr>
      <w:r>
        <w:lastRenderedPageBreak/>
        <w:t>Хабаровский край;</w:t>
      </w:r>
    </w:p>
    <w:p w:rsidR="008A6C9F" w:rsidRDefault="008A6C9F">
      <w:pPr>
        <w:pStyle w:val="ConsPlusNormal"/>
        <w:spacing w:before="280"/>
        <w:ind w:firstLine="540"/>
        <w:jc w:val="both"/>
      </w:pPr>
      <w:r>
        <w:t>Архангельская область;</w:t>
      </w:r>
    </w:p>
    <w:p w:rsidR="008A6C9F" w:rsidRDefault="008A6C9F">
      <w:pPr>
        <w:pStyle w:val="ConsPlusNormal"/>
        <w:spacing w:before="280"/>
        <w:ind w:firstLine="540"/>
        <w:jc w:val="both"/>
      </w:pPr>
      <w:r>
        <w:t>Иркутская область;</w:t>
      </w:r>
    </w:p>
    <w:p w:rsidR="008A6C9F" w:rsidRDefault="008A6C9F">
      <w:pPr>
        <w:pStyle w:val="ConsPlusNormal"/>
        <w:spacing w:before="280"/>
        <w:ind w:firstLine="540"/>
        <w:jc w:val="both"/>
      </w:pPr>
      <w:r>
        <w:t>Магаданская область;</w:t>
      </w:r>
    </w:p>
    <w:p w:rsidR="008A6C9F" w:rsidRDefault="008A6C9F">
      <w:pPr>
        <w:pStyle w:val="ConsPlusNormal"/>
        <w:spacing w:before="280"/>
        <w:ind w:firstLine="540"/>
        <w:jc w:val="both"/>
      </w:pPr>
      <w:r>
        <w:t>Мурманская область;</w:t>
      </w:r>
    </w:p>
    <w:p w:rsidR="008A6C9F" w:rsidRDefault="008A6C9F">
      <w:pPr>
        <w:pStyle w:val="ConsPlusNormal"/>
        <w:spacing w:before="280"/>
        <w:ind w:firstLine="540"/>
        <w:jc w:val="both"/>
      </w:pPr>
      <w:r>
        <w:t>Сахалинская область;</w:t>
      </w:r>
    </w:p>
    <w:p w:rsidR="008A6C9F" w:rsidRDefault="008A6C9F">
      <w:pPr>
        <w:pStyle w:val="ConsPlusNormal"/>
        <w:spacing w:before="280"/>
        <w:ind w:firstLine="540"/>
        <w:jc w:val="both"/>
      </w:pPr>
      <w:r>
        <w:t>Ненецкий автономный округ;</w:t>
      </w:r>
    </w:p>
    <w:p w:rsidR="008A6C9F" w:rsidRDefault="008A6C9F">
      <w:pPr>
        <w:pStyle w:val="ConsPlusNormal"/>
        <w:spacing w:before="280"/>
        <w:ind w:firstLine="540"/>
        <w:jc w:val="both"/>
      </w:pPr>
      <w:r>
        <w:t>Чукотский автономный округ;</w:t>
      </w:r>
    </w:p>
    <w:p w:rsidR="008A6C9F" w:rsidRDefault="008A6C9F">
      <w:pPr>
        <w:pStyle w:val="ConsPlusNormal"/>
        <w:spacing w:before="280"/>
        <w:ind w:firstLine="540"/>
        <w:jc w:val="both"/>
      </w:pPr>
      <w:r>
        <w:t>Ямало-Ненецкий автономный округ;</w:t>
      </w:r>
    </w:p>
    <w:p w:rsidR="008A6C9F" w:rsidRDefault="008A6C9F">
      <w:pPr>
        <w:pStyle w:val="ConsPlusNormal"/>
        <w:spacing w:before="280"/>
        <w:ind w:firstLine="540"/>
        <w:jc w:val="both"/>
      </w:pPr>
      <w:bookmarkStart w:id="17" w:name="P403"/>
      <w:bookmarkEnd w:id="17"/>
      <w:r>
        <w:t>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w:t>
      </w:r>
    </w:p>
    <w:p w:rsidR="008A6C9F" w:rsidRDefault="008A6C9F">
      <w:pPr>
        <w:pStyle w:val="ConsPlusNormal"/>
        <w:spacing w:before="280"/>
        <w:ind w:firstLine="540"/>
        <w:jc w:val="both"/>
      </w:pPr>
      <w:r>
        <w:t>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rsidR="008A6C9F" w:rsidRDefault="008A6C9F">
      <w:pPr>
        <w:pStyle w:val="ConsPlusNormal"/>
        <w:spacing w:before="280"/>
        <w:ind w:firstLine="540"/>
        <w:jc w:val="both"/>
      </w:pPr>
      <w:r>
        <w:t>Ханты-Мансийский автономный округ - Югра: Белоярский муниципальный район, Березовский муниципальный район;</w:t>
      </w:r>
    </w:p>
    <w:p w:rsidR="008A6C9F" w:rsidRDefault="008A6C9F">
      <w:pPr>
        <w:pStyle w:val="ConsPlusNormal"/>
        <w:spacing w:before="280"/>
        <w:ind w:firstLine="540"/>
        <w:jc w:val="both"/>
      </w:pPr>
      <w:r>
        <w:t>г)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rsidR="008A6C9F" w:rsidRDefault="008A6C9F">
      <w:pPr>
        <w:pStyle w:val="ConsPlusNormal"/>
        <w:jc w:val="both"/>
      </w:pPr>
      <w:r>
        <w:t xml:space="preserve">(п. 1 в ред. Федерального </w:t>
      </w:r>
      <w:hyperlink r:id="rId308">
        <w:r>
          <w:rPr>
            <w:color w:val="0000FF"/>
          </w:rPr>
          <w:t>закона</w:t>
        </w:r>
      </w:hyperlink>
      <w:r>
        <w:t xml:space="preserve"> от 07.06.2025 N 141-ФЗ)</w:t>
      </w:r>
    </w:p>
    <w:p w:rsidR="008A6C9F" w:rsidRDefault="008A6C9F">
      <w:pPr>
        <w:pStyle w:val="ConsPlusNormal"/>
        <w:spacing w:before="280"/>
        <w:ind w:firstLine="540"/>
        <w:jc w:val="both"/>
      </w:pPr>
      <w:r>
        <w:t>1.1)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p>
    <w:p w:rsidR="008A6C9F" w:rsidRDefault="008A6C9F">
      <w:pPr>
        <w:pStyle w:val="ConsPlusNormal"/>
        <w:jc w:val="both"/>
      </w:pPr>
      <w:r>
        <w:t xml:space="preserve">(п. 1.1 введен Федеральным </w:t>
      </w:r>
      <w:hyperlink r:id="rId309">
        <w:r>
          <w:rPr>
            <w:color w:val="0000FF"/>
          </w:rPr>
          <w:t>законом</w:t>
        </w:r>
      </w:hyperlink>
      <w:r>
        <w:t xml:space="preserve"> от 25.12.2023 N 656-ФЗ)</w:t>
      </w:r>
    </w:p>
    <w:p w:rsidR="008A6C9F" w:rsidRDefault="008A6C9F">
      <w:pPr>
        <w:pStyle w:val="ConsPlusNormal"/>
        <w:spacing w:before="280"/>
        <w:ind w:firstLine="540"/>
        <w:jc w:val="both"/>
      </w:pPr>
      <w:r>
        <w:t>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8A6C9F" w:rsidRDefault="008A6C9F">
      <w:pPr>
        <w:pStyle w:val="ConsPlusNormal"/>
        <w:spacing w:before="280"/>
        <w:ind w:firstLine="540"/>
        <w:jc w:val="both"/>
      </w:pPr>
      <w:bookmarkStart w:id="18" w:name="P411"/>
      <w:bookmarkEnd w:id="18"/>
      <w:r>
        <w:lastRenderedPageBreak/>
        <w:t>3) для добычи подземных вод - на срок до 25 лет;</w:t>
      </w:r>
    </w:p>
    <w:p w:rsidR="008A6C9F" w:rsidRDefault="008A6C9F">
      <w:pPr>
        <w:pStyle w:val="ConsPlusNormal"/>
        <w:spacing w:before="280"/>
        <w:ind w:firstLine="540"/>
        <w:jc w:val="both"/>
      </w:pPr>
      <w:r>
        <w:t xml:space="preserve">4) для добычи полезных ископаемых на основании предоставления права краткосрочного пользования участком недр в соответствии со </w:t>
      </w:r>
      <w:hyperlink w:anchor="P872">
        <w:r>
          <w:rPr>
            <w:color w:val="0000FF"/>
          </w:rPr>
          <w:t>статьей 21.1</w:t>
        </w:r>
      </w:hyperlink>
      <w:r>
        <w:t xml:space="preserve"> настоящего Закона - на срок до 1 года;</w:t>
      </w:r>
    </w:p>
    <w:p w:rsidR="008A6C9F" w:rsidRDefault="008A6C9F">
      <w:pPr>
        <w:pStyle w:val="ConsPlusNormal"/>
        <w:spacing w:before="280"/>
        <w:ind w:firstLine="540"/>
        <w:jc w:val="both"/>
      </w:pPr>
      <w:r>
        <w:t xml:space="preserve">5) для разведки и добычи общераспространенных полезных ископаемых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которые предоставляются в соответствии с </w:t>
      </w:r>
      <w:hyperlink w:anchor="P478">
        <w:r>
          <w:rPr>
            <w:color w:val="0000FF"/>
          </w:rPr>
          <w:t>абзацем седьмым пункта 7 части первой статьи 10.1</w:t>
        </w:r>
      </w:hyperlink>
      <w:r>
        <w:t xml:space="preserve">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rsidR="008A6C9F" w:rsidRDefault="008A6C9F">
      <w:pPr>
        <w:pStyle w:val="ConsPlusNormal"/>
        <w:spacing w:before="280"/>
        <w:ind w:firstLine="540"/>
        <w:jc w:val="both"/>
      </w:pPr>
      <w:r>
        <w:t xml:space="preserve">5.1) для разведки и добычи общераспространенных полезных ископаемых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2">
        <w:r>
          <w:rPr>
            <w:color w:val="0000FF"/>
          </w:rPr>
          <w:t>абзацем девятым пункта 7 части первой статьи 10.1</w:t>
        </w:r>
      </w:hyperlink>
      <w:r>
        <w:t xml:space="preserve">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rsidR="008A6C9F" w:rsidRDefault="008A6C9F">
      <w:pPr>
        <w:pStyle w:val="ConsPlusNormal"/>
        <w:jc w:val="both"/>
      </w:pPr>
      <w:r>
        <w:t xml:space="preserve">(п. 5.1 введен Федеральным </w:t>
      </w:r>
      <w:hyperlink r:id="rId310">
        <w:r>
          <w:rPr>
            <w:color w:val="0000FF"/>
          </w:rPr>
          <w:t>законом</w:t>
        </w:r>
      </w:hyperlink>
      <w:r>
        <w:t xml:space="preserve"> от 28.06.2022 N 218-ФЗ)</w:t>
      </w:r>
    </w:p>
    <w:p w:rsidR="008A6C9F" w:rsidRDefault="008A6C9F">
      <w:pPr>
        <w:pStyle w:val="ConsPlusNormal"/>
        <w:spacing w:before="280"/>
        <w:ind w:firstLine="540"/>
        <w:jc w:val="both"/>
      </w:pPr>
      <w:r>
        <w:t xml:space="preserve">5.2) для разведки и добычи общераспространенных полезных ископаемых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84">
        <w:r>
          <w:rPr>
            <w:color w:val="0000FF"/>
          </w:rPr>
          <w:t>абзацами десятым</w:t>
        </w:r>
      </w:hyperlink>
      <w:r>
        <w:t xml:space="preserve"> и </w:t>
      </w:r>
      <w:hyperlink w:anchor="P486">
        <w:r>
          <w:rPr>
            <w:color w:val="0000FF"/>
          </w:rPr>
          <w:t>одиннадцатым пункта 7 части первой статьи 10.1</w:t>
        </w:r>
      </w:hyperlink>
      <w:r>
        <w:t xml:space="preserve">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rsidR="008A6C9F" w:rsidRDefault="008A6C9F">
      <w:pPr>
        <w:pStyle w:val="ConsPlusNormal"/>
        <w:jc w:val="both"/>
      </w:pPr>
      <w:r>
        <w:t xml:space="preserve">(п. 5.2 введен Федеральным </w:t>
      </w:r>
      <w:hyperlink r:id="rId311">
        <w:r>
          <w:rPr>
            <w:color w:val="0000FF"/>
          </w:rPr>
          <w:t>законом</w:t>
        </w:r>
      </w:hyperlink>
      <w:r>
        <w:t xml:space="preserve"> от 22.07.2024 N 205-ФЗ)</w:t>
      </w:r>
    </w:p>
    <w:p w:rsidR="008A6C9F" w:rsidRDefault="008A6C9F">
      <w:pPr>
        <w:pStyle w:val="ConsPlusNormal"/>
        <w:spacing w:before="280"/>
        <w:ind w:firstLine="540"/>
        <w:jc w:val="both"/>
      </w:pPr>
      <w:bookmarkStart w:id="19" w:name="P418"/>
      <w:bookmarkEnd w:id="19"/>
      <w:r>
        <w:t xml:space="preserve">6) для разработки технологий геологического изучения, разведки и добычи трудноизвлекаемых полезных ископаемых в соответствии с </w:t>
      </w:r>
      <w:hyperlink w:anchor="P460">
        <w:r>
          <w:rPr>
            <w:color w:val="0000FF"/>
          </w:rPr>
          <w:t>абзацем двенадцатым пункта 4 части первой статьи 10.1</w:t>
        </w:r>
      </w:hyperlink>
      <w:r>
        <w:t xml:space="preserve">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w:t>
      </w:r>
      <w:hyperlink w:anchor="P465">
        <w:r>
          <w:rPr>
            <w:color w:val="0000FF"/>
          </w:rPr>
          <w:t>пунктом 5 части первой статьи 10.1</w:t>
        </w:r>
      </w:hyperlink>
      <w:r>
        <w:t xml:space="preserve"> настоящего Закона - на срок до 15 лет;</w:t>
      </w:r>
    </w:p>
    <w:p w:rsidR="008A6C9F" w:rsidRDefault="008A6C9F">
      <w:pPr>
        <w:pStyle w:val="ConsPlusNormal"/>
        <w:spacing w:before="280"/>
        <w:ind w:firstLine="540"/>
        <w:jc w:val="both"/>
      </w:pPr>
      <w:r>
        <w:t>7) для сбора минералогических, палеонтологических и других геологических коллекционных материалов - на срок до 1 года.</w:t>
      </w:r>
    </w:p>
    <w:p w:rsidR="008A6C9F" w:rsidRDefault="008A6C9F">
      <w:pPr>
        <w:pStyle w:val="ConsPlusNormal"/>
        <w:spacing w:before="280"/>
        <w:ind w:firstLine="540"/>
        <w:jc w:val="both"/>
      </w:pPr>
      <w:r>
        <w:t>Участок недр предоставляется в пользование без ограничения срока:</w:t>
      </w:r>
    </w:p>
    <w:p w:rsidR="008A6C9F" w:rsidRDefault="008A6C9F">
      <w:pPr>
        <w:pStyle w:val="ConsPlusNormal"/>
        <w:spacing w:before="280"/>
        <w:ind w:firstLine="540"/>
        <w:jc w:val="both"/>
      </w:pPr>
      <w:r>
        <w:t>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8A6C9F" w:rsidRDefault="008A6C9F">
      <w:pPr>
        <w:pStyle w:val="ConsPlusNormal"/>
        <w:spacing w:before="280"/>
        <w:ind w:firstLine="540"/>
        <w:jc w:val="both"/>
      </w:pPr>
      <w:r>
        <w:lastRenderedPageBreak/>
        <w:t>2) для строительства и эксплуатации хранилищ углеводородного сырья;</w:t>
      </w:r>
    </w:p>
    <w:p w:rsidR="008A6C9F" w:rsidRDefault="008A6C9F">
      <w:pPr>
        <w:pStyle w:val="ConsPlusNormal"/>
        <w:spacing w:before="280"/>
        <w:ind w:firstLine="540"/>
        <w:jc w:val="both"/>
      </w:pPr>
      <w:r>
        <w:t>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8A6C9F" w:rsidRDefault="008A6C9F">
      <w:pPr>
        <w:pStyle w:val="ConsPlusNormal"/>
        <w:spacing w:before="280"/>
        <w:ind w:firstLine="540"/>
        <w:jc w:val="both"/>
      </w:pPr>
      <w:r>
        <w:t>4) для образования особо охраняемых геологических объектов.</w:t>
      </w:r>
    </w:p>
    <w:p w:rsidR="008A6C9F" w:rsidRDefault="008A6C9F">
      <w:pPr>
        <w:pStyle w:val="ConsPlusNormal"/>
        <w:spacing w:before="280"/>
        <w:ind w:firstLine="540"/>
        <w:jc w:val="both"/>
      </w:pPr>
      <w:r>
        <w:t xml:space="preserve">Срок пользования участком недр в случаях, указанных в </w:t>
      </w:r>
      <w:hyperlink w:anchor="P387">
        <w:r>
          <w:rPr>
            <w:color w:val="0000FF"/>
          </w:rPr>
          <w:t>пунктах 1</w:t>
        </w:r>
      </w:hyperlink>
      <w:r>
        <w:t xml:space="preserve"> - </w:t>
      </w:r>
      <w:hyperlink w:anchor="P411">
        <w:r>
          <w:rPr>
            <w:color w:val="0000FF"/>
          </w:rPr>
          <w:t>3</w:t>
        </w:r>
      </w:hyperlink>
      <w:r>
        <w:t xml:space="preserve"> и </w:t>
      </w:r>
      <w:hyperlink w:anchor="P418">
        <w:r>
          <w:rPr>
            <w:color w:val="0000FF"/>
          </w:rPr>
          <w:t>6 части второй</w:t>
        </w:r>
      </w:hyperlink>
      <w:r>
        <w:t xml:space="preserve">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w:t>
      </w:r>
      <w:hyperlink w:anchor="P460">
        <w:r>
          <w:rPr>
            <w:color w:val="0000FF"/>
          </w:rPr>
          <w:t>абзацем двенадцатым пункта 4 части первой статьи 10.1</w:t>
        </w:r>
      </w:hyperlink>
      <w:r>
        <w:t xml:space="preserve"> настоящего Закона, продлевается однократно на срок до 3 лет, а на участке недр, предоставленном в пользование в соответствии с </w:t>
      </w:r>
      <w:hyperlink w:anchor="P465">
        <w:r>
          <w:rPr>
            <w:color w:val="0000FF"/>
          </w:rPr>
          <w:t>пунктом 5 части первой статьи 10.1</w:t>
        </w:r>
      </w:hyperlink>
      <w:r>
        <w:t xml:space="preserve">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w:anchor="P817">
        <w:r>
          <w:rPr>
            <w:color w:val="0000FF"/>
          </w:rPr>
          <w:t>частью третьей статьи 20</w:t>
        </w:r>
      </w:hyperlink>
      <w:r>
        <w:t xml:space="preserve"> настоящего Закона.</w:t>
      </w:r>
    </w:p>
    <w:p w:rsidR="008A6C9F" w:rsidRDefault="008A6C9F">
      <w:pPr>
        <w:pStyle w:val="ConsPlusNormal"/>
        <w:spacing w:before="280"/>
        <w:ind w:firstLine="540"/>
        <w:jc w:val="both"/>
      </w:pPr>
      <w:r>
        <w:t>Порядок продления срока пользования участком недр на условиях соглашения о разделе продукции определяется указанным соглашением.</w:t>
      </w:r>
    </w:p>
    <w:p w:rsidR="008A6C9F" w:rsidRDefault="008A6C9F">
      <w:pPr>
        <w:pStyle w:val="ConsPlusNormal"/>
        <w:spacing w:before="280"/>
        <w:ind w:firstLine="540"/>
        <w:jc w:val="both"/>
      </w:pPr>
      <w:r>
        <w:t xml:space="preserve">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w:t>
      </w:r>
    </w:p>
    <w:p w:rsidR="008A6C9F" w:rsidRDefault="008A6C9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pPr>
            <w:r>
              <w:rPr>
                <w:color w:val="392C69"/>
              </w:rPr>
              <w:t>До 01.01.2026 допускается действие документов на пользование недрами на участках недр, расположенных на территориях ДНР, ЛНР, Запорожской и Херсонской областей, а также подача на их основе заявок о предоставлении права пользования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С 01.01.2027 проектная документация на выполнение работ, связанных с пользованием недрами на участках, расположенных на территориях ДНР, ЛНР, Запорожской и Херсонской областей, признается недействующей в случае несоответствия законодательству РФ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Title"/>
        <w:spacing w:before="360"/>
        <w:ind w:firstLine="540"/>
        <w:jc w:val="both"/>
        <w:outlineLvl w:val="1"/>
      </w:pPr>
      <w:bookmarkStart w:id="20" w:name="P433"/>
      <w:bookmarkEnd w:id="20"/>
      <w:r>
        <w:t>Статья 10.1. Предоставление права пользования участками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12">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bookmarkStart w:id="21" w:name="P437"/>
      <w:bookmarkEnd w:id="21"/>
      <w:r>
        <w:t>Основаниями предоставления права пользования участками недр являются:</w:t>
      </w:r>
    </w:p>
    <w:p w:rsidR="008A6C9F" w:rsidRDefault="008A6C9F">
      <w:pPr>
        <w:pStyle w:val="ConsPlusNormal"/>
        <w:spacing w:before="280"/>
        <w:ind w:firstLine="540"/>
        <w:jc w:val="both"/>
      </w:pPr>
      <w:bookmarkStart w:id="22" w:name="P438"/>
      <w:bookmarkEnd w:id="22"/>
      <w:r>
        <w:t>1) решение Правительства Российской Федерации, принятое:</w:t>
      </w:r>
    </w:p>
    <w:p w:rsidR="008A6C9F" w:rsidRDefault="008A6C9F">
      <w:pPr>
        <w:pStyle w:val="ConsPlusNormal"/>
        <w:spacing w:before="280"/>
        <w:ind w:firstLine="540"/>
        <w:jc w:val="both"/>
      </w:pPr>
      <w:r>
        <w:t xml:space="preserve">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w:t>
      </w:r>
      <w:hyperlink r:id="rId313">
        <w:r>
          <w:rPr>
            <w:color w:val="0000FF"/>
          </w:rPr>
          <w:t>перечня</w:t>
        </w:r>
      </w:hyperlink>
      <w:r>
        <w:t xml:space="preserve"> участков недр федерального значения, которые предоставляются в пользование без проведения аукционов;</w:t>
      </w:r>
    </w:p>
    <w:p w:rsidR="008A6C9F" w:rsidRDefault="008A6C9F">
      <w:pPr>
        <w:pStyle w:val="ConsPlusNormal"/>
        <w:spacing w:before="280"/>
        <w:ind w:firstLine="540"/>
        <w:jc w:val="both"/>
      </w:pPr>
      <w:r>
        <w:t xml:space="preserve">при </w:t>
      </w:r>
      <w:hyperlink r:id="rId314">
        <w:r>
          <w:rPr>
            <w:color w:val="0000FF"/>
          </w:rPr>
          <w:t>установлении</w:t>
        </w:r>
      </w:hyperlink>
      <w:r>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w:t>
      </w:r>
      <w:hyperlink r:id="rId31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rsidR="008A6C9F" w:rsidRDefault="008A6C9F">
      <w:pPr>
        <w:pStyle w:val="ConsPlusNormal"/>
        <w:spacing w:before="280"/>
        <w:ind w:firstLine="540"/>
        <w:jc w:val="both"/>
      </w:pPr>
      <w:r>
        <w:t>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rsidR="008A6C9F" w:rsidRDefault="008A6C9F">
      <w:pPr>
        <w:pStyle w:val="ConsPlusNormal"/>
        <w:spacing w:before="280"/>
        <w:ind w:firstLine="540"/>
        <w:jc w:val="both"/>
      </w:pPr>
      <w:r>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hyperlink r:id="rId316">
        <w:r>
          <w:rPr>
            <w:color w:val="0000FF"/>
          </w:rPr>
          <w:t>перечня</w:t>
        </w:r>
      </w:hyperlink>
      <w:r>
        <w:t xml:space="preserve"> участков недр федерального значения, которые предоставляются в пользование без проведения аукционов;</w:t>
      </w:r>
    </w:p>
    <w:p w:rsidR="008A6C9F" w:rsidRDefault="008A6C9F">
      <w:pPr>
        <w:pStyle w:val="ConsPlusNormal"/>
        <w:spacing w:before="280"/>
        <w:ind w:firstLine="540"/>
        <w:jc w:val="both"/>
      </w:pPr>
      <w:r>
        <w:lastRenderedPageBreak/>
        <w:t>в соответствии с международным договором Российской Федерации, предусматривающим предоставление права пользования участком недр;</w:t>
      </w:r>
    </w:p>
    <w:p w:rsidR="008A6C9F" w:rsidRDefault="008A6C9F">
      <w:pPr>
        <w:pStyle w:val="ConsPlusNormal"/>
        <w:spacing w:before="280"/>
        <w:ind w:firstLine="540"/>
        <w:jc w:val="both"/>
      </w:pPr>
      <w:bookmarkStart w:id="23" w:name="P444"/>
      <w:bookmarkEnd w:id="23"/>
      <w:r>
        <w:t xml:space="preserve">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w:t>
      </w:r>
      <w:hyperlink w:anchor="P315">
        <w:r>
          <w:rPr>
            <w:color w:val="0000FF"/>
          </w:rPr>
          <w:t>частью четырнадцатой статьи 7</w:t>
        </w:r>
      </w:hyperlink>
      <w:r>
        <w:t xml:space="preserve"> настоящего Закона;</w:t>
      </w:r>
    </w:p>
    <w:p w:rsidR="008A6C9F" w:rsidRDefault="008A6C9F">
      <w:pPr>
        <w:pStyle w:val="ConsPlusNormal"/>
        <w:jc w:val="both"/>
      </w:pPr>
      <w:r>
        <w:t xml:space="preserve">(абзац введен Федеральным </w:t>
      </w:r>
      <w:hyperlink r:id="rId317">
        <w:r>
          <w:rPr>
            <w:color w:val="0000FF"/>
          </w:rPr>
          <w:t>законом</w:t>
        </w:r>
      </w:hyperlink>
      <w:r>
        <w:t xml:space="preserve"> от 29.12.2022 N 598-ФЗ)</w:t>
      </w:r>
    </w:p>
    <w:p w:rsidR="008A6C9F" w:rsidRDefault="008A6C9F">
      <w:pPr>
        <w:pStyle w:val="ConsPlusNormal"/>
        <w:spacing w:before="280"/>
        <w:ind w:firstLine="540"/>
        <w:jc w:val="both"/>
      </w:pPr>
      <w:bookmarkStart w:id="24" w:name="P446"/>
      <w:bookmarkEnd w:id="24"/>
      <w:r>
        <w:t xml:space="preserve">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anchor="P605">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8A6C9F" w:rsidRDefault="008A6C9F">
      <w:pPr>
        <w:pStyle w:val="ConsPlusNormal"/>
        <w:spacing w:before="280"/>
        <w:ind w:firstLine="540"/>
        <w:jc w:val="both"/>
      </w:pPr>
      <w:bookmarkStart w:id="25" w:name="P447"/>
      <w:bookmarkEnd w:id="25"/>
      <w:r>
        <w:t>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8A6C9F" w:rsidRDefault="008A6C9F">
      <w:pPr>
        <w:pStyle w:val="ConsPlusNormal"/>
        <w:spacing w:before="280"/>
        <w:ind w:firstLine="540"/>
        <w:jc w:val="both"/>
      </w:pPr>
      <w:bookmarkStart w:id="26" w:name="P448"/>
      <w:bookmarkEnd w:id="26"/>
      <w:r>
        <w:t>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rsidR="008A6C9F" w:rsidRDefault="008A6C9F">
      <w:pPr>
        <w:pStyle w:val="ConsPlusNormal"/>
        <w:jc w:val="both"/>
      </w:pPr>
      <w:r>
        <w:t xml:space="preserve">(в ред. Федерального </w:t>
      </w:r>
      <w:hyperlink r:id="rId318">
        <w:r>
          <w:rPr>
            <w:color w:val="0000FF"/>
          </w:rPr>
          <w:t>закона</w:t>
        </w:r>
      </w:hyperlink>
      <w:r>
        <w:t xml:space="preserve"> от 08.08.2024 N 232-ФЗ)</w:t>
      </w:r>
    </w:p>
    <w:p w:rsidR="008A6C9F" w:rsidRDefault="008A6C9F">
      <w:pPr>
        <w:pStyle w:val="ConsPlusNormal"/>
        <w:spacing w:before="280"/>
        <w:ind w:firstLine="540"/>
        <w:jc w:val="both"/>
      </w:pPr>
      <w:r>
        <w:t>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8A6C9F" w:rsidRDefault="008A6C9F">
      <w:pPr>
        <w:pStyle w:val="ConsPlusNormal"/>
        <w:spacing w:before="280"/>
        <w:ind w:firstLine="540"/>
        <w:jc w:val="both"/>
      </w:pPr>
      <w:r>
        <w:t>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8A6C9F" w:rsidRDefault="008A6C9F">
      <w:pPr>
        <w:pStyle w:val="ConsPlusNormal"/>
        <w:spacing w:before="280"/>
        <w:ind w:firstLine="540"/>
        <w:jc w:val="both"/>
      </w:pPr>
      <w:r>
        <w:t xml:space="preserve">при </w:t>
      </w:r>
      <w:hyperlink r:id="rId319">
        <w:r>
          <w:rPr>
            <w:color w:val="0000FF"/>
          </w:rPr>
          <w:t>установлении</w:t>
        </w:r>
      </w:hyperlink>
      <w:r>
        <w:t xml:space="preserve">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w:t>
      </w:r>
      <w:r>
        <w:lastRenderedPageBreak/>
        <w:t>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rsidR="008A6C9F" w:rsidRDefault="008A6C9F">
      <w:pPr>
        <w:pStyle w:val="ConsPlusNormal"/>
        <w:spacing w:before="280"/>
        <w:ind w:firstLine="540"/>
        <w:jc w:val="both"/>
      </w:pPr>
      <w:r>
        <w:t>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rsidR="008A6C9F" w:rsidRDefault="008A6C9F">
      <w:pPr>
        <w:pStyle w:val="ConsPlusNormal"/>
        <w:spacing w:before="280"/>
        <w:ind w:firstLine="540"/>
        <w:jc w:val="both"/>
      </w:pPr>
      <w:r>
        <w:t>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rsidR="008A6C9F" w:rsidRDefault="008A6C9F">
      <w:pPr>
        <w:pStyle w:val="ConsPlusNormal"/>
        <w:spacing w:before="280"/>
        <w:ind w:firstLine="540"/>
        <w:jc w:val="both"/>
      </w:pPr>
      <w:r>
        <w:t>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rsidR="008A6C9F" w:rsidRDefault="008A6C9F">
      <w:pPr>
        <w:pStyle w:val="ConsPlusNormal"/>
        <w:spacing w:before="280"/>
        <w:ind w:firstLine="540"/>
        <w:jc w:val="both"/>
      </w:pPr>
      <w:r>
        <w:t>для строительства и эксплуатации подземных сооружений для захоронения отходов производства и потребления III - V классов опасности;</w:t>
      </w:r>
    </w:p>
    <w:p w:rsidR="008A6C9F" w:rsidRDefault="008A6C9F">
      <w:pPr>
        <w:pStyle w:val="ConsPlusNormal"/>
        <w:spacing w:before="280"/>
        <w:ind w:firstLine="540"/>
        <w:jc w:val="both"/>
      </w:pPr>
      <w:r>
        <w:t>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rsidR="008A6C9F" w:rsidRDefault="008A6C9F">
      <w:pPr>
        <w:pStyle w:val="ConsPlusNormal"/>
        <w:spacing w:before="280"/>
        <w:ind w:firstLine="540"/>
        <w:jc w:val="both"/>
      </w:pPr>
      <w:r>
        <w:t>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rsidR="008A6C9F" w:rsidRDefault="008A6C9F">
      <w:pPr>
        <w:pStyle w:val="ConsPlusNormal"/>
        <w:spacing w:before="280"/>
        <w:ind w:firstLine="540"/>
        <w:jc w:val="both"/>
      </w:pPr>
      <w:r>
        <w:t xml:space="preserve">для образования </w:t>
      </w:r>
      <w:hyperlink r:id="rId320">
        <w:r>
          <w:rPr>
            <w:color w:val="0000FF"/>
          </w:rPr>
          <w:t>особо охраняемых</w:t>
        </w:r>
      </w:hyperlink>
      <w:r>
        <w:t xml:space="preserve"> геологических объектов;</w:t>
      </w:r>
    </w:p>
    <w:p w:rsidR="008A6C9F" w:rsidRDefault="008A6C9F">
      <w:pPr>
        <w:pStyle w:val="ConsPlusNormal"/>
        <w:spacing w:before="280"/>
        <w:ind w:firstLine="540"/>
        <w:jc w:val="both"/>
      </w:pPr>
      <w:bookmarkStart w:id="27" w:name="P460"/>
      <w:bookmarkEnd w:id="27"/>
      <w:r>
        <w:t xml:space="preserve">для разработки технологий геологического изучения, разведки и добычи </w:t>
      </w:r>
      <w:r>
        <w:lastRenderedPageBreak/>
        <w:t>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p w:rsidR="008A6C9F" w:rsidRDefault="008A6C9F">
      <w:pPr>
        <w:pStyle w:val="ConsPlusNormal"/>
        <w:spacing w:before="280"/>
        <w:ind w:firstLine="540"/>
        <w:jc w:val="both"/>
      </w:pPr>
      <w:bookmarkStart w:id="28" w:name="P461"/>
      <w:bookmarkEnd w:id="28"/>
      <w:r>
        <w:t xml:space="preserve">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w:t>
      </w:r>
      <w:hyperlink w:anchor="P315">
        <w:r>
          <w:rPr>
            <w:color w:val="0000FF"/>
          </w:rPr>
          <w:t>частью четырнадцатой статьи 7</w:t>
        </w:r>
      </w:hyperlink>
      <w:r>
        <w:t xml:space="preserve"> настоящего Закона;</w:t>
      </w:r>
    </w:p>
    <w:p w:rsidR="008A6C9F" w:rsidRDefault="008A6C9F">
      <w:pPr>
        <w:pStyle w:val="ConsPlusNormal"/>
        <w:jc w:val="both"/>
      </w:pPr>
      <w:r>
        <w:t xml:space="preserve">(абзац введен Федеральным </w:t>
      </w:r>
      <w:hyperlink r:id="rId321">
        <w:r>
          <w:rPr>
            <w:color w:val="0000FF"/>
          </w:rPr>
          <w:t>законом</w:t>
        </w:r>
      </w:hyperlink>
      <w:r>
        <w:t xml:space="preserve"> от 29.12.2022 N 598-ФЗ)</w:t>
      </w:r>
    </w:p>
    <w:p w:rsidR="008A6C9F" w:rsidRDefault="008A6C9F">
      <w:pPr>
        <w:pStyle w:val="ConsPlusNormal"/>
        <w:spacing w:before="280"/>
        <w:ind w:firstLine="540"/>
        <w:jc w:val="both"/>
      </w:pPr>
      <w:bookmarkStart w:id="29" w:name="P463"/>
      <w:bookmarkEnd w:id="29"/>
      <w:r>
        <w:t xml:space="preserve">для регионального геологического изучения недр на участке недр лицом, отвечающим требованиям </w:t>
      </w:r>
      <w:hyperlink w:anchor="P374">
        <w:r>
          <w:rPr>
            <w:color w:val="0000FF"/>
          </w:rPr>
          <w:t>части двенадцатой статьи 9</w:t>
        </w:r>
      </w:hyperlink>
      <w:r>
        <w:t xml:space="preserve">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p w:rsidR="008A6C9F" w:rsidRDefault="008A6C9F">
      <w:pPr>
        <w:pStyle w:val="ConsPlusNormal"/>
        <w:jc w:val="both"/>
      </w:pPr>
      <w:r>
        <w:t xml:space="preserve">(абзац введен Федеральным </w:t>
      </w:r>
      <w:hyperlink r:id="rId322">
        <w:r>
          <w:rPr>
            <w:color w:val="0000FF"/>
          </w:rPr>
          <w:t>законом</w:t>
        </w:r>
      </w:hyperlink>
      <w:r>
        <w:t xml:space="preserve"> от 25.12.2023 N 656-ФЗ)</w:t>
      </w:r>
    </w:p>
    <w:p w:rsidR="008A6C9F" w:rsidRDefault="008A6C9F">
      <w:pPr>
        <w:pStyle w:val="ConsPlusNormal"/>
        <w:spacing w:before="280"/>
        <w:ind w:firstLine="540"/>
        <w:jc w:val="both"/>
      </w:pPr>
      <w:bookmarkStart w:id="30" w:name="P465"/>
      <w:bookmarkEnd w:id="30"/>
      <w:r>
        <w:t xml:space="preserve">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w:t>
      </w:r>
      <w:hyperlink w:anchor="P605">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8A6C9F" w:rsidRDefault="008A6C9F">
      <w:pPr>
        <w:pStyle w:val="ConsPlusNormal"/>
        <w:spacing w:before="280"/>
        <w:ind w:firstLine="540"/>
        <w:jc w:val="both"/>
      </w:pPr>
      <w:bookmarkStart w:id="31" w:name="P466"/>
      <w:bookmarkEnd w:id="31"/>
      <w:r>
        <w:t>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8A6C9F" w:rsidRDefault="008A6C9F">
      <w:pPr>
        <w:pStyle w:val="ConsPlusNormal"/>
        <w:jc w:val="both"/>
      </w:pPr>
      <w:r>
        <w:t xml:space="preserve">(в ред. Федерального </w:t>
      </w:r>
      <w:hyperlink r:id="rId323">
        <w:r>
          <w:rPr>
            <w:color w:val="0000FF"/>
          </w:rPr>
          <w:t>закона</w:t>
        </w:r>
      </w:hyperlink>
      <w:r>
        <w:t xml:space="preserve"> от 08.08.2024 N 232-ФЗ)</w:t>
      </w:r>
    </w:p>
    <w:p w:rsidR="008A6C9F" w:rsidRDefault="008A6C9F">
      <w:pPr>
        <w:pStyle w:val="ConsPlusNormal"/>
        <w:spacing w:before="280"/>
        <w:ind w:firstLine="540"/>
        <w:jc w:val="both"/>
      </w:pPr>
      <w:bookmarkStart w:id="32" w:name="P468"/>
      <w:bookmarkEnd w:id="32"/>
      <w:r>
        <w:t>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rsidR="008A6C9F" w:rsidRDefault="008A6C9F">
      <w:pPr>
        <w:pStyle w:val="ConsPlusNormal"/>
        <w:spacing w:before="280"/>
        <w:ind w:firstLine="540"/>
        <w:jc w:val="both"/>
      </w:pPr>
      <w:r>
        <w:t xml:space="preserve">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w:t>
      </w:r>
      <w:r>
        <w:lastRenderedPageBreak/>
        <w:t>эксплуатации подземных сооружений местного и регионального значения, не связанных с добычей полезных ископаемых;</w:t>
      </w:r>
    </w:p>
    <w:p w:rsidR="008A6C9F" w:rsidRDefault="008A6C9F">
      <w:pPr>
        <w:pStyle w:val="ConsPlusNormal"/>
        <w:spacing w:before="28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8A6C9F" w:rsidRDefault="008A6C9F">
      <w:pPr>
        <w:pStyle w:val="ConsPlusNormal"/>
        <w:jc w:val="both"/>
      </w:pPr>
      <w:r>
        <w:t xml:space="preserve">(в ред. Федерального </w:t>
      </w:r>
      <w:hyperlink r:id="rId324">
        <w:r>
          <w:rPr>
            <w:color w:val="0000FF"/>
          </w:rPr>
          <w:t>закона</w:t>
        </w:r>
      </w:hyperlink>
      <w:r>
        <w:t xml:space="preserve"> от 08.08.2024 N 232-ФЗ)</w:t>
      </w:r>
    </w:p>
    <w:p w:rsidR="008A6C9F" w:rsidRDefault="008A6C9F">
      <w:pPr>
        <w:pStyle w:val="ConsPlusNormal"/>
        <w:spacing w:before="28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8A6C9F" w:rsidRDefault="008A6C9F">
      <w:pPr>
        <w:pStyle w:val="ConsPlusNormal"/>
        <w:spacing w:before="28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8A6C9F" w:rsidRDefault="008A6C9F">
      <w:pPr>
        <w:pStyle w:val="ConsPlusNormal"/>
        <w:jc w:val="both"/>
      </w:pPr>
      <w:r>
        <w:t xml:space="preserve">(в ред. Федерального </w:t>
      </w:r>
      <w:hyperlink r:id="rId325">
        <w:r>
          <w:rPr>
            <w:color w:val="0000FF"/>
          </w:rPr>
          <w:t>закона</w:t>
        </w:r>
      </w:hyperlink>
      <w:r>
        <w:t xml:space="preserve"> от 08.08.2024 N 232-ФЗ)</w:t>
      </w:r>
    </w:p>
    <w:p w:rsidR="008A6C9F" w:rsidRDefault="008A6C9F">
      <w:pPr>
        <w:pStyle w:val="ConsPlusNormal"/>
        <w:spacing w:before="28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Абз. 7 п. 7 ч. 1 ст. 10.1 (в ред. ФЗ от 10.07.2023 N 296-ФЗ) </w:t>
            </w:r>
            <w:hyperlink r:id="rId326">
              <w:r>
                <w:rPr>
                  <w:color w:val="0000FF"/>
                </w:rPr>
                <w:t>не применяется</w:t>
              </w:r>
            </w:hyperlink>
            <w:r>
              <w:rPr>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bookmarkStart w:id="33" w:name="P478"/>
      <w:bookmarkEnd w:id="33"/>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327">
        <w:r>
          <w:rPr>
            <w:color w:val="0000FF"/>
          </w:rPr>
          <w:t>законом</w:t>
        </w:r>
      </w:hyperlink>
      <w:r>
        <w:t xml:space="preserve"> </w:t>
      </w:r>
      <w:r>
        <w:lastRenderedPageBreak/>
        <w:t xml:space="preserve">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328">
        <w:r>
          <w:rPr>
            <w:color w:val="0000FF"/>
          </w:rPr>
          <w:t>законом</w:t>
        </w:r>
      </w:hyperlink>
      <w: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hyperlink r:id="rId329">
        <w:r>
          <w:rPr>
            <w:color w:val="0000FF"/>
          </w:rPr>
          <w:t>пунктом 1 части 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hyperlink r:id="rId330">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A6C9F" w:rsidRDefault="008A6C9F">
      <w:pPr>
        <w:pStyle w:val="ConsPlusNormal"/>
        <w:jc w:val="both"/>
      </w:pPr>
      <w:r>
        <w:t xml:space="preserve">(в ред. Федерального </w:t>
      </w:r>
      <w:hyperlink r:id="rId331">
        <w:r>
          <w:rPr>
            <w:color w:val="0000FF"/>
          </w:rPr>
          <w:t>закона</w:t>
        </w:r>
      </w:hyperlink>
      <w:r>
        <w:t xml:space="preserve"> от 10.07.2023 N 296-ФЗ)</w:t>
      </w:r>
    </w:p>
    <w:p w:rsidR="008A6C9F" w:rsidRDefault="008A6C9F">
      <w:pPr>
        <w:pStyle w:val="ConsPlusNormal"/>
        <w:spacing w:before="28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rsidR="008A6C9F" w:rsidRDefault="008A6C9F">
      <w:pPr>
        <w:pStyle w:val="ConsPlusNormal"/>
        <w:jc w:val="both"/>
      </w:pPr>
      <w:r>
        <w:t xml:space="preserve">(в ред. Федерального </w:t>
      </w:r>
      <w:hyperlink r:id="rId332">
        <w:r>
          <w:rPr>
            <w:color w:val="0000FF"/>
          </w:rPr>
          <w:t>закона</w:t>
        </w:r>
      </w:hyperlink>
      <w:r>
        <w:t xml:space="preserve"> от 31.07.2025 N 353-ФЗ)</w:t>
      </w:r>
    </w:p>
    <w:p w:rsidR="008A6C9F" w:rsidRDefault="008A6C9F">
      <w:pPr>
        <w:pStyle w:val="ConsPlusNormal"/>
        <w:spacing w:before="280"/>
        <w:ind w:firstLine="540"/>
        <w:jc w:val="both"/>
      </w:pPr>
      <w:bookmarkStart w:id="34" w:name="P482"/>
      <w:bookmarkEnd w:id="34"/>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8A6C9F" w:rsidRDefault="008A6C9F">
      <w:pPr>
        <w:pStyle w:val="ConsPlusNormal"/>
        <w:jc w:val="both"/>
      </w:pPr>
      <w:r>
        <w:t xml:space="preserve">(абзац введен Федеральным </w:t>
      </w:r>
      <w:hyperlink r:id="rId333">
        <w:r>
          <w:rPr>
            <w:color w:val="0000FF"/>
          </w:rPr>
          <w:t>законом</w:t>
        </w:r>
      </w:hyperlink>
      <w:r>
        <w:t xml:space="preserve"> от 28.06.2022 N 218-ФЗ)</w:t>
      </w:r>
    </w:p>
    <w:p w:rsidR="008A6C9F" w:rsidRDefault="008A6C9F">
      <w:pPr>
        <w:pStyle w:val="ConsPlusNormal"/>
        <w:spacing w:before="280"/>
        <w:ind w:firstLine="540"/>
        <w:jc w:val="both"/>
      </w:pPr>
      <w:bookmarkStart w:id="35" w:name="P484"/>
      <w:bookmarkEnd w:id="35"/>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8A6C9F" w:rsidRDefault="008A6C9F">
      <w:pPr>
        <w:pStyle w:val="ConsPlusNormal"/>
        <w:jc w:val="both"/>
      </w:pPr>
      <w:r>
        <w:t xml:space="preserve">(абзац введен Федеральным </w:t>
      </w:r>
      <w:hyperlink r:id="rId334">
        <w:r>
          <w:rPr>
            <w:color w:val="0000FF"/>
          </w:rPr>
          <w:t>законом</w:t>
        </w:r>
      </w:hyperlink>
      <w:r>
        <w:t xml:space="preserve"> от 22.07.2024 N 205-ФЗ)</w:t>
      </w:r>
    </w:p>
    <w:p w:rsidR="008A6C9F" w:rsidRDefault="008A6C9F">
      <w:pPr>
        <w:pStyle w:val="ConsPlusNormal"/>
        <w:spacing w:before="280"/>
        <w:ind w:firstLine="540"/>
        <w:jc w:val="both"/>
      </w:pPr>
      <w:bookmarkStart w:id="36" w:name="P486"/>
      <w:bookmarkEnd w:id="36"/>
      <w:r>
        <w:t xml:space="preserve">о предоставлении без проведения аукциона права пользования участком недр местного значения, который указан в </w:t>
      </w:r>
      <w:hyperlink w:anchor="P129">
        <w:r>
          <w:rPr>
            <w:color w:val="0000FF"/>
          </w:rPr>
          <w:t>пункте 1 части первой статьи 2.3</w:t>
        </w:r>
      </w:hyperlink>
      <w: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rsidR="008A6C9F" w:rsidRDefault="008A6C9F">
      <w:pPr>
        <w:pStyle w:val="ConsPlusNormal"/>
        <w:jc w:val="both"/>
      </w:pPr>
      <w:r>
        <w:t xml:space="preserve">(абзац введен Федеральным </w:t>
      </w:r>
      <w:hyperlink r:id="rId335">
        <w:r>
          <w:rPr>
            <w:color w:val="0000FF"/>
          </w:rPr>
          <w:t>законом</w:t>
        </w:r>
      </w:hyperlink>
      <w:r>
        <w:t xml:space="preserve"> от 22.07.2024 N 205-ФЗ)</w:t>
      </w:r>
    </w:p>
    <w:p w:rsidR="008A6C9F" w:rsidRDefault="008A6C9F">
      <w:pPr>
        <w:pStyle w:val="ConsPlusNormal"/>
        <w:spacing w:before="280"/>
        <w:ind w:firstLine="540"/>
        <w:jc w:val="both"/>
      </w:pPr>
      <w:bookmarkStart w:id="37" w:name="P488"/>
      <w:bookmarkEnd w:id="37"/>
      <w:r>
        <w:lastRenderedPageBreak/>
        <w:t xml:space="preserve">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anchor="P605">
        <w:r>
          <w:rPr>
            <w:color w:val="0000FF"/>
          </w:rPr>
          <w:t>частью восьмой статьи 13.1</w:t>
        </w:r>
      </w:hyperlink>
      <w: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8A6C9F" w:rsidRDefault="008A6C9F">
      <w:pPr>
        <w:pStyle w:val="ConsPlusNormal"/>
        <w:spacing w:before="280"/>
        <w:ind w:firstLine="540"/>
        <w:jc w:val="both"/>
      </w:pPr>
      <w:bookmarkStart w:id="38" w:name="P489"/>
      <w:bookmarkEnd w:id="38"/>
      <w:r>
        <w:t xml:space="preserve">9) соглашение о разделе продукции, заключенное в соответствии с Федеральным </w:t>
      </w:r>
      <w:hyperlink r:id="rId336">
        <w:r>
          <w:rPr>
            <w:color w:val="0000FF"/>
          </w:rPr>
          <w:t>законом</w:t>
        </w:r>
      </w:hyperlink>
      <w:r>
        <w:t xml:space="preserve"> "О соглашениях о разделе продукции";</w:t>
      </w:r>
    </w:p>
    <w:p w:rsidR="008A6C9F" w:rsidRDefault="008A6C9F">
      <w:pPr>
        <w:pStyle w:val="ConsPlusNormal"/>
        <w:spacing w:before="280"/>
        <w:ind w:firstLine="540"/>
        <w:jc w:val="both"/>
      </w:pPr>
      <w:r>
        <w:t>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p w:rsidR="008A6C9F" w:rsidRDefault="008A6C9F">
      <w:pPr>
        <w:pStyle w:val="ConsPlusNormal"/>
        <w:spacing w:before="280"/>
        <w:ind w:firstLine="540"/>
        <w:jc w:val="both"/>
      </w:pPr>
      <w:bookmarkStart w:id="39" w:name="P491"/>
      <w:bookmarkEnd w:id="39"/>
      <w:r>
        <w:t>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p w:rsidR="008A6C9F" w:rsidRDefault="008A6C9F">
      <w:pPr>
        <w:pStyle w:val="ConsPlusNormal"/>
        <w:spacing w:before="280"/>
        <w:ind w:firstLine="540"/>
        <w:jc w:val="both"/>
      </w:pPr>
      <w:bookmarkStart w:id="40" w:name="P492"/>
      <w:bookmarkEnd w:id="40"/>
      <w:r>
        <w:t xml:space="preserve">Порядки предоставления права пользования участками недр по основаниям, предусмотренным </w:t>
      </w:r>
      <w:hyperlink w:anchor="P438">
        <w:r>
          <w:rPr>
            <w:color w:val="0000FF"/>
          </w:rPr>
          <w:t>пунктами 1</w:t>
        </w:r>
      </w:hyperlink>
      <w:r>
        <w:t xml:space="preserve"> и </w:t>
      </w:r>
      <w:hyperlink w:anchor="P446">
        <w:r>
          <w:rPr>
            <w:color w:val="0000FF"/>
          </w:rPr>
          <w:t>2 части первой</w:t>
        </w:r>
      </w:hyperlink>
      <w:r>
        <w:t xml:space="preserve">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w:t>
      </w:r>
      <w:hyperlink w:anchor="P447">
        <w:r>
          <w:rPr>
            <w:color w:val="0000FF"/>
          </w:rPr>
          <w:t>пунктами 3</w:t>
        </w:r>
      </w:hyperlink>
      <w:r>
        <w:t xml:space="preserve"> - </w:t>
      </w:r>
      <w:hyperlink w:anchor="P466">
        <w:r>
          <w:rPr>
            <w:color w:val="0000FF"/>
          </w:rPr>
          <w:t>6</w:t>
        </w:r>
      </w:hyperlink>
      <w:r>
        <w:t xml:space="preserve">, </w:t>
      </w:r>
      <w:hyperlink w:anchor="P489">
        <w:r>
          <w:rPr>
            <w:color w:val="0000FF"/>
          </w:rPr>
          <w:t>9</w:t>
        </w:r>
      </w:hyperlink>
      <w:r>
        <w:t xml:space="preserve"> - </w:t>
      </w:r>
      <w:hyperlink w:anchor="P491">
        <w:r>
          <w:rPr>
            <w:color w:val="0000FF"/>
          </w:rPr>
          <w:t>11 части первой</w:t>
        </w:r>
      </w:hyperlink>
      <w:r>
        <w:t xml:space="preserve">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w:t>
      </w:r>
      <w:hyperlink w:anchor="P468">
        <w:r>
          <w:rPr>
            <w:color w:val="0000FF"/>
          </w:rPr>
          <w:t>пунктами 7</w:t>
        </w:r>
      </w:hyperlink>
      <w:r>
        <w:t xml:space="preserve"> и </w:t>
      </w:r>
      <w:hyperlink w:anchor="P488">
        <w:r>
          <w:rPr>
            <w:color w:val="0000FF"/>
          </w:rPr>
          <w:t>8 части первой</w:t>
        </w:r>
      </w:hyperlink>
      <w:r>
        <w:t xml:space="preserve"> настоящей статьи, устанавливаются органами государственной власти субъектов Российской Федерации.</w:t>
      </w:r>
    </w:p>
    <w:p w:rsidR="008A6C9F" w:rsidRDefault="008A6C9F">
      <w:pPr>
        <w:pStyle w:val="ConsPlusNormal"/>
        <w:ind w:firstLine="540"/>
        <w:jc w:val="both"/>
      </w:pPr>
    </w:p>
    <w:p w:rsidR="008A6C9F" w:rsidRDefault="008A6C9F">
      <w:pPr>
        <w:pStyle w:val="ConsPlusTitle"/>
        <w:ind w:firstLine="540"/>
        <w:jc w:val="both"/>
        <w:outlineLvl w:val="1"/>
      </w:pPr>
      <w:bookmarkStart w:id="41" w:name="P494"/>
      <w:bookmarkEnd w:id="41"/>
      <w:r>
        <w:t>Статья 11. Лицензия на пользование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37">
        <w:r>
          <w:rPr>
            <w:color w:val="0000FF"/>
          </w:rPr>
          <w:t>закона</w:t>
        </w:r>
      </w:hyperlink>
      <w:r>
        <w:t xml:space="preserve"> от 30.04.2021 N 123-ФЗ)</w:t>
      </w:r>
    </w:p>
    <w:p w:rsidR="008A6C9F" w:rsidRDefault="008A6C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Действие лицензий на пользование недрами, выданных в форме документа до 01.02.2026, продолжается до окончания срока действия таких лицензий (</w:t>
            </w:r>
            <w:hyperlink r:id="rId33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w:t>
      </w:r>
      <w:r>
        <w:lastRenderedPageBreak/>
        <w:t xml:space="preserve">оформляется специальным государственным разрешением в виде лицензии на пользование недрами в электронной </w:t>
      </w:r>
      <w:hyperlink r:id="rId339">
        <w:r>
          <w:rPr>
            <w:color w:val="0000FF"/>
          </w:rPr>
          <w:t>форме</w:t>
        </w:r>
      </w:hyperlink>
      <w:r>
        <w:t>, включающей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rsidR="008A6C9F" w:rsidRDefault="008A6C9F">
      <w:pPr>
        <w:pStyle w:val="ConsPlusNormal"/>
        <w:jc w:val="both"/>
      </w:pPr>
      <w:r>
        <w:t xml:space="preserve">(в ред. Федерального </w:t>
      </w:r>
      <w:hyperlink r:id="rId340">
        <w:r>
          <w:rPr>
            <w:color w:val="0000FF"/>
          </w:rPr>
          <w:t>закона</w:t>
        </w:r>
      </w:hyperlink>
      <w:r>
        <w:t xml:space="preserve"> от 31.07.2025 N 304-ФЗ)</w:t>
      </w:r>
    </w:p>
    <w:p w:rsidR="008A6C9F" w:rsidRDefault="008A6C9F">
      <w:pPr>
        <w:pStyle w:val="ConsPlusNormal"/>
        <w:spacing w:before="280"/>
        <w:ind w:firstLine="540"/>
        <w:jc w:val="both"/>
      </w:pPr>
      <w:r>
        <w:t xml:space="preserve">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w:t>
      </w:r>
      <w:hyperlink r:id="rId341">
        <w:r>
          <w:rPr>
            <w:color w:val="0000FF"/>
          </w:rPr>
          <w:t>законом</w:t>
        </w:r>
      </w:hyperlink>
      <w:r>
        <w:t xml:space="preserve"> "О соглашениях о разделе продукции" и законодательством Российской Федерации о недрах.</w:t>
      </w:r>
    </w:p>
    <w:p w:rsidR="008A6C9F" w:rsidRDefault="008A6C9F">
      <w:pPr>
        <w:pStyle w:val="ConsPlusNormal"/>
        <w:spacing w:before="280"/>
        <w:ind w:firstLine="540"/>
        <w:jc w:val="both"/>
      </w:pPr>
      <w:r>
        <w:t>Лицензия на пользование недрами удостоверяет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8A6C9F" w:rsidRDefault="008A6C9F">
      <w:pPr>
        <w:pStyle w:val="ConsPlusNormal"/>
        <w:jc w:val="both"/>
      </w:pPr>
      <w:r>
        <w:t xml:space="preserve">(в ред. Федерального </w:t>
      </w:r>
      <w:hyperlink r:id="rId342">
        <w:r>
          <w:rPr>
            <w:color w:val="0000FF"/>
          </w:rPr>
          <w:t>закона</w:t>
        </w:r>
      </w:hyperlink>
      <w:r>
        <w:t xml:space="preserve"> от 31.07.2025 N 304-ФЗ)</w:t>
      </w:r>
    </w:p>
    <w:p w:rsidR="008A6C9F" w:rsidRDefault="008A6C9F">
      <w:pPr>
        <w:pStyle w:val="ConsPlusNormal"/>
        <w:spacing w:before="280"/>
        <w:ind w:firstLine="540"/>
        <w:jc w:val="both"/>
      </w:pPr>
      <w:r>
        <w:t>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p w:rsidR="008A6C9F" w:rsidRDefault="008A6C9F">
      <w:pPr>
        <w:pStyle w:val="ConsPlusNormal"/>
        <w:spacing w:before="280"/>
        <w:ind w:firstLine="540"/>
        <w:jc w:val="both"/>
      </w:pPr>
      <w:bookmarkStart w:id="42" w:name="P506"/>
      <w:bookmarkEnd w:id="42"/>
      <w:r>
        <w:t>Пользование недрами осуществляется без получения лицензии на пользование недрами в следующих случаях:</w:t>
      </w:r>
    </w:p>
    <w:p w:rsidR="008A6C9F" w:rsidRDefault="008A6C9F">
      <w:pPr>
        <w:pStyle w:val="ConsPlusNormal"/>
        <w:spacing w:before="280"/>
        <w:ind w:firstLine="540"/>
        <w:jc w:val="both"/>
      </w:pPr>
      <w:r>
        <w:t xml:space="preserve">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w:t>
      </w:r>
      <w:hyperlink w:anchor="P491">
        <w:r>
          <w:rPr>
            <w:color w:val="0000FF"/>
          </w:rPr>
          <w:t>пунктом 11 части первой статьи 10.1</w:t>
        </w:r>
      </w:hyperlink>
      <w:r>
        <w:t xml:space="preserve"> настоящего Закона;</w:t>
      </w:r>
    </w:p>
    <w:p w:rsidR="008A6C9F" w:rsidRDefault="008A6C9F">
      <w:pPr>
        <w:pStyle w:val="ConsPlusNormal"/>
        <w:spacing w:before="280"/>
        <w:ind w:firstLine="540"/>
        <w:jc w:val="both"/>
      </w:pPr>
      <w:r>
        <w:t>2) осуществление контроля за режимом подземных вод без геологического изучения, разведки и добычи подземных вод.</w:t>
      </w:r>
    </w:p>
    <w:p w:rsidR="008A6C9F" w:rsidRDefault="008A6C9F">
      <w:pPr>
        <w:pStyle w:val="ConsPlusNormal"/>
        <w:jc w:val="both"/>
      </w:pPr>
      <w:r>
        <w:t xml:space="preserve">(часть пятая в ред. Федерального </w:t>
      </w:r>
      <w:hyperlink r:id="rId343">
        <w:r>
          <w:rPr>
            <w:color w:val="0000FF"/>
          </w:rPr>
          <w:t>закона</w:t>
        </w:r>
      </w:hyperlink>
      <w:r>
        <w:t xml:space="preserve"> от 29.12.2022 N 598-ФЗ)</w:t>
      </w:r>
    </w:p>
    <w:p w:rsidR="008A6C9F" w:rsidRDefault="008A6C9F">
      <w:pPr>
        <w:pStyle w:val="ConsPlusNormal"/>
        <w:spacing w:before="280"/>
        <w:ind w:firstLine="540"/>
        <w:jc w:val="both"/>
      </w:pPr>
      <w:r>
        <w:t>Лицензия на пользование недрами не может быть передана пользователем недр третьим лицам, в том числе в пользование.</w:t>
      </w:r>
    </w:p>
    <w:p w:rsidR="008A6C9F" w:rsidRDefault="008A6C9F">
      <w:pPr>
        <w:pStyle w:val="ConsPlusNormal"/>
      </w:pPr>
    </w:p>
    <w:p w:rsidR="008A6C9F" w:rsidRDefault="008A6C9F">
      <w:pPr>
        <w:pStyle w:val="ConsPlusTitle"/>
        <w:ind w:firstLine="540"/>
        <w:jc w:val="both"/>
        <w:outlineLvl w:val="1"/>
      </w:pPr>
      <w:bookmarkStart w:id="43" w:name="P512"/>
      <w:bookmarkEnd w:id="43"/>
      <w:r>
        <w:t>Статья 12. Содержание лицензии на пользование недрами</w:t>
      </w:r>
    </w:p>
    <w:p w:rsidR="008A6C9F" w:rsidRDefault="008A6C9F">
      <w:pPr>
        <w:pStyle w:val="ConsPlusNormal"/>
        <w:ind w:firstLine="540"/>
        <w:jc w:val="both"/>
      </w:pPr>
    </w:p>
    <w:p w:rsidR="008A6C9F" w:rsidRDefault="008A6C9F">
      <w:pPr>
        <w:pStyle w:val="ConsPlusNormal"/>
        <w:ind w:firstLine="540"/>
        <w:jc w:val="both"/>
      </w:pPr>
      <w:r>
        <w:lastRenderedPageBreak/>
        <w:t xml:space="preserve">(в ред. Федерального </w:t>
      </w:r>
      <w:hyperlink r:id="rId344">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bookmarkStart w:id="44" w:name="P516"/>
      <w:bookmarkEnd w:id="44"/>
      <w:r>
        <w:t>Лицензия на пользование недрами должна содержать:</w:t>
      </w:r>
    </w:p>
    <w:p w:rsidR="008A6C9F" w:rsidRDefault="008A6C9F">
      <w:pPr>
        <w:pStyle w:val="ConsPlusNormal"/>
        <w:spacing w:before="280"/>
        <w:ind w:firstLine="540"/>
        <w:jc w:val="both"/>
      </w:pPr>
      <w: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w:t>
      </w:r>
      <w:hyperlink w:anchor="P437">
        <w:r>
          <w:rPr>
            <w:color w:val="0000FF"/>
          </w:rPr>
          <w:t>основание</w:t>
        </w:r>
      </w:hyperlink>
      <w:r>
        <w:t xml:space="preserve"> предоставления права пользования участком недр, предусмотренное </w:t>
      </w:r>
      <w:hyperlink w:anchor="P437">
        <w:r>
          <w:rPr>
            <w:color w:val="0000FF"/>
          </w:rPr>
          <w:t>частью первой статьи 10.1</w:t>
        </w:r>
      </w:hyperlink>
      <w:r>
        <w:t xml:space="preserve"> настоящего Закона;</w:t>
      </w:r>
    </w:p>
    <w:p w:rsidR="008A6C9F" w:rsidRDefault="008A6C9F">
      <w:pPr>
        <w:pStyle w:val="ConsPlusNormal"/>
        <w:jc w:val="both"/>
      </w:pPr>
      <w:r>
        <w:t xml:space="preserve">(в ред. Федерального </w:t>
      </w:r>
      <w:hyperlink r:id="rId345">
        <w:r>
          <w:rPr>
            <w:color w:val="0000FF"/>
          </w:rPr>
          <w:t>закона</w:t>
        </w:r>
      </w:hyperlink>
      <w:r>
        <w:t xml:space="preserve"> от 12.12.2023 N 576-ФЗ)</w:t>
      </w:r>
    </w:p>
    <w:p w:rsidR="008A6C9F" w:rsidRDefault="008A6C9F">
      <w:pPr>
        <w:pStyle w:val="ConsPlusNormal"/>
        <w:spacing w:before="280"/>
        <w:ind w:firstLine="540"/>
        <w:jc w:val="both"/>
      </w:pPr>
      <w:r>
        <w:t xml:space="preserve">2) </w:t>
      </w:r>
      <w:hyperlink w:anchor="P267">
        <w:r>
          <w:rPr>
            <w:color w:val="0000FF"/>
          </w:rPr>
          <w:t>вид</w:t>
        </w:r>
      </w:hyperlink>
      <w:r>
        <w:t xml:space="preserve"> пользования недрами;</w:t>
      </w:r>
    </w:p>
    <w:p w:rsidR="008A6C9F" w:rsidRDefault="008A6C9F">
      <w:pPr>
        <w:pStyle w:val="ConsPlusNormal"/>
        <w:spacing w:before="280"/>
        <w:ind w:firstLine="540"/>
        <w:jc w:val="both"/>
      </w:pPr>
      <w:r>
        <w:t>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rsidR="008A6C9F" w:rsidRDefault="008A6C9F">
      <w:pPr>
        <w:pStyle w:val="ConsPlusNormal"/>
        <w:spacing w:before="280"/>
        <w:ind w:firstLine="540"/>
        <w:jc w:val="both"/>
      </w:pPr>
      <w:r>
        <w:t xml:space="preserve">4) наименование (при наличии) участка недр, предоставленного в пользование, и описание его границ с учетом положений </w:t>
      </w:r>
      <w:hyperlink w:anchor="P287">
        <w:r>
          <w:rPr>
            <w:color w:val="0000FF"/>
          </w:rPr>
          <w:t>статьи 7</w:t>
        </w:r>
      </w:hyperlink>
      <w:r>
        <w:t xml:space="preserve"> настоящего Закона;</w:t>
      </w:r>
    </w:p>
    <w:p w:rsidR="008A6C9F" w:rsidRDefault="008A6C9F">
      <w:pPr>
        <w:pStyle w:val="ConsPlusNormal"/>
        <w:spacing w:before="280"/>
        <w:ind w:firstLine="540"/>
        <w:jc w:val="both"/>
      </w:pPr>
      <w:r>
        <w:t xml:space="preserve">5) срок действия лицензии на пользование недрами (срок пользования участком недр, предусмотренный </w:t>
      </w:r>
      <w:hyperlink w:anchor="P381">
        <w:r>
          <w:rPr>
            <w:color w:val="0000FF"/>
          </w:rPr>
          <w:t>статьей 10</w:t>
        </w:r>
      </w:hyperlink>
      <w:r>
        <w:t xml:space="preserve"> настоящего Закона);</w:t>
      </w:r>
    </w:p>
    <w:p w:rsidR="008A6C9F" w:rsidRDefault="008A6C9F">
      <w:pPr>
        <w:pStyle w:val="ConsPlusNormal"/>
        <w:spacing w:before="280"/>
        <w:ind w:firstLine="540"/>
        <w:jc w:val="both"/>
      </w:pPr>
      <w:r>
        <w:t xml:space="preserve">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w:anchor="P1037">
        <w:r>
          <w:rPr>
            <w:color w:val="0000FF"/>
          </w:rPr>
          <w:t>статьей 23.6</w:t>
        </w:r>
      </w:hyperlink>
      <w: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anchor="P980">
        <w:r>
          <w:rPr>
            <w:color w:val="0000FF"/>
          </w:rPr>
          <w:t>статьей 23.2</w:t>
        </w:r>
      </w:hyperlink>
      <w:r>
        <w:t xml:space="preserve"> настоящего Закона;</w:t>
      </w:r>
    </w:p>
    <w:p w:rsidR="008A6C9F" w:rsidRDefault="008A6C9F">
      <w:pPr>
        <w:pStyle w:val="ConsPlusNormal"/>
        <w:jc w:val="both"/>
      </w:pPr>
      <w:r>
        <w:t xml:space="preserve">(в ред. Федерального </w:t>
      </w:r>
      <w:hyperlink r:id="rId346">
        <w:r>
          <w:rPr>
            <w:color w:val="0000FF"/>
          </w:rPr>
          <w:t>закона</w:t>
        </w:r>
      </w:hyperlink>
      <w:r>
        <w:t xml:space="preserve"> от 25.12.2023 N 677-ФЗ)</w:t>
      </w:r>
    </w:p>
    <w:p w:rsidR="008A6C9F" w:rsidRDefault="008A6C9F">
      <w:pPr>
        <w:pStyle w:val="ConsPlusNormal"/>
        <w:spacing w:before="280"/>
        <w:ind w:firstLine="540"/>
        <w:jc w:val="both"/>
      </w:pPr>
      <w:r>
        <w:t xml:space="preserve">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w:anchor="P1037">
        <w:r>
          <w:rPr>
            <w:color w:val="0000FF"/>
          </w:rPr>
          <w:t>статьей 23.6</w:t>
        </w:r>
      </w:hyperlink>
      <w:r>
        <w:t xml:space="preserve"> настоящего Закона;</w:t>
      </w:r>
    </w:p>
    <w:p w:rsidR="008A6C9F" w:rsidRDefault="008A6C9F">
      <w:pPr>
        <w:pStyle w:val="ConsPlusNormal"/>
        <w:jc w:val="both"/>
      </w:pPr>
      <w:r>
        <w:t xml:space="preserve">(в ред. Федерального </w:t>
      </w:r>
      <w:hyperlink r:id="rId347">
        <w:r>
          <w:rPr>
            <w:color w:val="0000FF"/>
          </w:rPr>
          <w:t>закона</w:t>
        </w:r>
      </w:hyperlink>
      <w:r>
        <w:t xml:space="preserve"> от 25.12.2023 N 677-ФЗ)</w:t>
      </w:r>
    </w:p>
    <w:p w:rsidR="008A6C9F" w:rsidRDefault="008A6C9F">
      <w:pPr>
        <w:pStyle w:val="ConsPlusNormal"/>
        <w:spacing w:before="280"/>
        <w:ind w:firstLine="540"/>
        <w:jc w:val="both"/>
      </w:pPr>
      <w:r>
        <w:lastRenderedPageBreak/>
        <w:t>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sidR="008A6C9F" w:rsidRDefault="008A6C9F">
      <w:pPr>
        <w:pStyle w:val="ConsPlusNormal"/>
        <w:spacing w:before="280"/>
        <w:ind w:firstLine="540"/>
        <w:jc w:val="both"/>
      </w:pPr>
      <w:r>
        <w:t>9) срок ввода месторождения полезных ископаемых в разработку (эксплуатацию);</w:t>
      </w:r>
    </w:p>
    <w:p w:rsidR="008A6C9F" w:rsidRDefault="008A6C9F">
      <w:pPr>
        <w:pStyle w:val="ConsPlusNormal"/>
        <w:spacing w:before="280"/>
        <w:ind w:firstLine="540"/>
        <w:jc w:val="both"/>
      </w:pPr>
      <w:r>
        <w:t xml:space="preserve">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w:anchor="P1201">
        <w:r>
          <w:rPr>
            <w:color w:val="0000FF"/>
          </w:rPr>
          <w:t>статьей 29</w:t>
        </w:r>
      </w:hyperlink>
      <w:r>
        <w:t xml:space="preserve"> настоящего Закона;</w:t>
      </w:r>
    </w:p>
    <w:p w:rsidR="008A6C9F" w:rsidRDefault="008A6C9F">
      <w:pPr>
        <w:pStyle w:val="ConsPlusNormal"/>
        <w:spacing w:before="280"/>
        <w:ind w:firstLine="540"/>
        <w:jc w:val="both"/>
      </w:pPr>
      <w:r>
        <w:t xml:space="preserve">11) сроки представления геологической информации о недрах в соответствии со </w:t>
      </w:r>
      <w:hyperlink w:anchor="P1140">
        <w:r>
          <w:rPr>
            <w:color w:val="0000FF"/>
          </w:rPr>
          <w:t>статьей 27</w:t>
        </w:r>
      </w:hyperlink>
      <w:r>
        <w:t xml:space="preserve">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w:anchor="P1248">
        <w:r>
          <w:rPr>
            <w:color w:val="0000FF"/>
          </w:rPr>
          <w:t>статьей 32</w:t>
        </w:r>
      </w:hyperlink>
      <w:r>
        <w:t xml:space="preserve"> настоящего Закона;</w:t>
      </w:r>
    </w:p>
    <w:p w:rsidR="008A6C9F" w:rsidRDefault="008A6C9F">
      <w:pPr>
        <w:pStyle w:val="ConsPlusNormal"/>
        <w:spacing w:before="280"/>
        <w:ind w:firstLine="540"/>
        <w:jc w:val="both"/>
      </w:pPr>
      <w:r>
        <w:t>12) условия, связанные с платежами при пользовании недрами;</w:t>
      </w:r>
    </w:p>
    <w:p w:rsidR="008A6C9F" w:rsidRDefault="008A6C9F">
      <w:pPr>
        <w:pStyle w:val="ConsPlusNormal"/>
        <w:spacing w:before="280"/>
        <w:ind w:firstLine="540"/>
        <w:jc w:val="both"/>
      </w:pPr>
      <w: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anchor="P980">
        <w:r>
          <w:rPr>
            <w:color w:val="0000FF"/>
          </w:rPr>
          <w:t>статьей 23.2</w:t>
        </w:r>
      </w:hyperlink>
      <w:r>
        <w:t xml:space="preserve"> настоящего Закона;</w:t>
      </w:r>
    </w:p>
    <w:p w:rsidR="008A6C9F" w:rsidRDefault="008A6C9F">
      <w:pPr>
        <w:pStyle w:val="ConsPlusNormal"/>
        <w:jc w:val="both"/>
      </w:pPr>
      <w:r>
        <w:t xml:space="preserve">(в ред. Федерального </w:t>
      </w:r>
      <w:hyperlink r:id="rId348">
        <w:r>
          <w:rPr>
            <w:color w:val="0000FF"/>
          </w:rPr>
          <w:t>закона</w:t>
        </w:r>
      </w:hyperlink>
      <w:r>
        <w:t xml:space="preserve"> от 14.07.2022 N 343-ФЗ)</w:t>
      </w:r>
    </w:p>
    <w:p w:rsidR="008A6C9F" w:rsidRDefault="008A6C9F">
      <w:pPr>
        <w:pStyle w:val="ConsPlusNormal"/>
        <w:spacing w:before="280"/>
        <w:ind w:firstLine="540"/>
        <w:jc w:val="both"/>
      </w:pPr>
      <w:r>
        <w:lastRenderedPageBreak/>
        <w:t>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8A6C9F" w:rsidRDefault="008A6C9F">
      <w:pPr>
        <w:pStyle w:val="ConsPlusNormal"/>
        <w:spacing w:before="280"/>
        <w:ind w:firstLine="540"/>
        <w:jc w:val="both"/>
      </w:pPr>
      <w:r>
        <w:t>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rsidR="008A6C9F" w:rsidRDefault="008A6C9F">
      <w:pPr>
        <w:pStyle w:val="ConsPlusNormal"/>
        <w:spacing w:before="280"/>
        <w:ind w:firstLine="540"/>
        <w:jc w:val="both"/>
      </w:pPr>
      <w:r>
        <w:t>16) требования по рациональному использованию и охране недр, по безопасному ведению работ, связанных с пользованием недрами;</w:t>
      </w:r>
    </w:p>
    <w:p w:rsidR="008A6C9F" w:rsidRDefault="008A6C9F">
      <w:pPr>
        <w:pStyle w:val="ConsPlusNormal"/>
        <w:spacing w:before="280"/>
        <w:ind w:firstLine="540"/>
        <w:jc w:val="both"/>
      </w:pPr>
      <w:r>
        <w:t xml:space="preserve">17) условия, подлежащие включению в лицензию на пользование недрами в соответствии с Федеральным </w:t>
      </w:r>
      <w:hyperlink r:id="rId349">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w:t>
      </w:r>
      <w:hyperlink r:id="rId350">
        <w:r>
          <w:rPr>
            <w:color w:val="0000FF"/>
          </w:rPr>
          <w:t>законом</w:t>
        </w:r>
      </w:hyperlink>
      <w:r>
        <w:t xml:space="preserve"> от 30 ноября 1995 года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rsidR="008A6C9F" w:rsidRDefault="008A6C9F">
      <w:pPr>
        <w:pStyle w:val="ConsPlusNormal"/>
        <w:spacing w:before="280"/>
        <w:ind w:firstLine="540"/>
        <w:jc w:val="both"/>
      </w:pPr>
      <w:r>
        <w:t>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8A6C9F" w:rsidRDefault="008A6C9F">
      <w:pPr>
        <w:pStyle w:val="ConsPlusNormal"/>
        <w:spacing w:before="280"/>
        <w:ind w:firstLine="540"/>
        <w:jc w:val="both"/>
      </w:pPr>
      <w:r>
        <w:t xml:space="preserve">Лицензия на пользование недрами помимо условий, указанных в </w:t>
      </w:r>
      <w:hyperlink w:anchor="P516">
        <w:r>
          <w:rPr>
            <w:color w:val="0000FF"/>
          </w:rPr>
          <w:t>части первой</w:t>
        </w:r>
      </w:hyperlink>
      <w:r>
        <w:t xml:space="preserve">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8A6C9F" w:rsidRDefault="008A6C9F">
      <w:pPr>
        <w:pStyle w:val="ConsPlusNormal"/>
        <w:spacing w:before="280"/>
        <w:ind w:firstLine="540"/>
        <w:jc w:val="both"/>
      </w:pPr>
      <w:r>
        <w:t>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rsidR="008A6C9F" w:rsidRDefault="008A6C9F">
      <w:pPr>
        <w:pStyle w:val="ConsPlusNormal"/>
        <w:spacing w:before="280"/>
        <w:ind w:firstLine="540"/>
        <w:jc w:val="both"/>
      </w:pPr>
      <w:r>
        <w:t xml:space="preserve">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w:t>
      </w:r>
      <w:hyperlink w:anchor="P543">
        <w:r>
          <w:rPr>
            <w:color w:val="0000FF"/>
          </w:rPr>
          <w:t>статьей 12.1</w:t>
        </w:r>
      </w:hyperlink>
      <w:r>
        <w:t xml:space="preserve"> настоящего Закона.</w:t>
      </w:r>
    </w:p>
    <w:p w:rsidR="008A6C9F" w:rsidRDefault="008A6C9F">
      <w:pPr>
        <w:pStyle w:val="ConsPlusNormal"/>
        <w:ind w:firstLine="540"/>
        <w:jc w:val="both"/>
      </w:pPr>
    </w:p>
    <w:p w:rsidR="008A6C9F" w:rsidRDefault="008A6C9F">
      <w:pPr>
        <w:pStyle w:val="ConsPlusTitle"/>
        <w:ind w:firstLine="540"/>
        <w:jc w:val="both"/>
        <w:outlineLvl w:val="1"/>
      </w:pPr>
      <w:bookmarkStart w:id="45" w:name="P543"/>
      <w:bookmarkEnd w:id="45"/>
      <w:r>
        <w:t>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351">
        <w:r>
          <w:rPr>
            <w:color w:val="0000FF"/>
          </w:rPr>
          <w:t>законом</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lastRenderedPageBreak/>
        <w:t xml:space="preserve">Оформление лицензии на пользование недрами осуществляется при предоставлении права пользования участком недр по основаниям, предусмотренным </w:t>
      </w:r>
      <w:hyperlink w:anchor="P437">
        <w:r>
          <w:rPr>
            <w:color w:val="0000FF"/>
          </w:rPr>
          <w:t>частью первой статьи 10.1</w:t>
        </w:r>
      </w:hyperlink>
      <w:r>
        <w:t xml:space="preserve"> настоящего Закона, в соответствии с требованиями к содержанию лицензии на пользование недрами, установленными </w:t>
      </w:r>
      <w:hyperlink w:anchor="P512">
        <w:r>
          <w:rPr>
            <w:color w:val="0000FF"/>
          </w:rPr>
          <w:t>статьей 12</w:t>
        </w:r>
      </w:hyperlink>
      <w:r>
        <w:t xml:space="preserve"> настоящего Закона.</w:t>
      </w:r>
    </w:p>
    <w:p w:rsidR="008A6C9F" w:rsidRDefault="008A6C9F">
      <w:pPr>
        <w:pStyle w:val="ConsPlusNormal"/>
        <w:spacing w:before="280"/>
        <w:ind w:firstLine="540"/>
        <w:jc w:val="both"/>
      </w:pPr>
      <w:r>
        <w:t xml:space="preserve">Государственная регистрация лицензии на пользование недрами осуществляется посредством внесения записи о выдаче лицензии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w:t>
      </w:r>
    </w:p>
    <w:p w:rsidR="008A6C9F" w:rsidRDefault="008A6C9F">
      <w:pPr>
        <w:pStyle w:val="ConsPlusNormal"/>
        <w:jc w:val="both"/>
      </w:pPr>
      <w:r>
        <w:t xml:space="preserve">(в ред. Федерального </w:t>
      </w:r>
      <w:hyperlink r:id="rId352">
        <w:r>
          <w:rPr>
            <w:color w:val="0000FF"/>
          </w:rPr>
          <w:t>закона</w:t>
        </w:r>
      </w:hyperlink>
      <w:r>
        <w:t xml:space="preserve"> от 31.07.2025 N 304-ФЗ)</w:t>
      </w:r>
    </w:p>
    <w:p w:rsidR="008A6C9F" w:rsidRDefault="008A6C9F">
      <w:pPr>
        <w:pStyle w:val="ConsPlusNormal"/>
        <w:spacing w:before="280"/>
        <w:ind w:firstLine="540"/>
        <w:jc w:val="both"/>
      </w:pPr>
      <w:r>
        <w:t xml:space="preserve">Подтверждением наличия лицензии на пользование недрами является запись о ее выдаче в государственном реестре участков недр, предоставленных в пользование, и лицензий на пользование недрами, предусмотренном </w:t>
      </w:r>
      <w:hyperlink w:anchor="P1195">
        <w:r>
          <w:rPr>
            <w:color w:val="0000FF"/>
          </w:rPr>
          <w:t>статьей 28</w:t>
        </w:r>
      </w:hyperlink>
      <w:r>
        <w:t xml:space="preserve"> настоящего Закона.</w:t>
      </w:r>
    </w:p>
    <w:p w:rsidR="008A6C9F" w:rsidRDefault="008A6C9F">
      <w:pPr>
        <w:pStyle w:val="ConsPlusNormal"/>
        <w:jc w:val="both"/>
      </w:pPr>
      <w:r>
        <w:t xml:space="preserve">(часть третья в ред. Федерального </w:t>
      </w:r>
      <w:hyperlink r:id="rId353">
        <w:r>
          <w:rPr>
            <w:color w:val="0000FF"/>
          </w:rPr>
          <w:t>закона</w:t>
        </w:r>
      </w:hyperlink>
      <w:r>
        <w:t xml:space="preserve"> от 31.07.2025 N 304-ФЗ)</w:t>
      </w:r>
    </w:p>
    <w:p w:rsidR="008A6C9F" w:rsidRDefault="008A6C9F">
      <w:pPr>
        <w:pStyle w:val="ConsPlusNormal"/>
        <w:spacing w:before="280"/>
        <w:ind w:firstLine="540"/>
        <w:jc w:val="both"/>
      </w:pPr>
      <w:r>
        <w:t xml:space="preserve">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 </w:t>
      </w:r>
      <w:hyperlink r:id="rId354">
        <w:r>
          <w:rPr>
            <w:color w:val="0000FF"/>
          </w:rPr>
          <w:t>Форма</w:t>
        </w:r>
      </w:hyperlink>
      <w:r>
        <w:t xml:space="preserve"> лицензии на пользование недрами устанавливается федеральным органом управления государственным фондом недр.</w:t>
      </w:r>
    </w:p>
    <w:p w:rsidR="008A6C9F" w:rsidRDefault="008A6C9F">
      <w:pPr>
        <w:pStyle w:val="ConsPlusNormal"/>
        <w:jc w:val="both"/>
      </w:pPr>
      <w:r>
        <w:t xml:space="preserve">(в ред. Федерального </w:t>
      </w:r>
      <w:hyperlink r:id="rId355">
        <w:r>
          <w:rPr>
            <w:color w:val="0000FF"/>
          </w:rPr>
          <w:t>закона</w:t>
        </w:r>
      </w:hyperlink>
      <w:r>
        <w:t xml:space="preserve"> от 08.08.2024 N 232-ФЗ)</w:t>
      </w:r>
    </w:p>
    <w:p w:rsidR="008A6C9F" w:rsidRDefault="008A6C9F">
      <w:pPr>
        <w:pStyle w:val="ConsPlusNormal"/>
        <w:spacing w:before="280"/>
        <w:ind w:firstLine="540"/>
        <w:jc w:val="both"/>
      </w:pPr>
      <w:r>
        <w:t>Внесение изменений в лицензию на пользование недрами осуществляется по следующим основаниям:</w:t>
      </w:r>
    </w:p>
    <w:p w:rsidR="008A6C9F" w:rsidRDefault="008A6C9F">
      <w:pPr>
        <w:pStyle w:val="ConsPlusNormal"/>
        <w:spacing w:before="280"/>
        <w:ind w:firstLine="540"/>
        <w:jc w:val="both"/>
      </w:pPr>
      <w:bookmarkStart w:id="46" w:name="P555"/>
      <w:bookmarkEnd w:id="46"/>
      <w:r>
        <w:t>1) возникновение обстоятельств, существенно отличающихся от тех, при которых право пользования недрами было предоставлено;</w:t>
      </w:r>
    </w:p>
    <w:p w:rsidR="008A6C9F" w:rsidRDefault="008A6C9F">
      <w:pPr>
        <w:pStyle w:val="ConsPlusNormal"/>
        <w:spacing w:before="280"/>
        <w:ind w:firstLine="540"/>
        <w:jc w:val="both"/>
      </w:pPr>
      <w:bookmarkStart w:id="47" w:name="P556"/>
      <w:bookmarkEnd w:id="47"/>
      <w: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8A6C9F" w:rsidRDefault="008A6C9F">
      <w:pPr>
        <w:pStyle w:val="ConsPlusNormal"/>
        <w:spacing w:before="280"/>
        <w:ind w:firstLine="540"/>
        <w:jc w:val="both"/>
      </w:pPr>
      <w:bookmarkStart w:id="48" w:name="P557"/>
      <w:bookmarkEnd w:id="48"/>
      <w:r>
        <w:t>3) изменение границ участка недр, предоставленного в пользование;</w:t>
      </w:r>
    </w:p>
    <w:p w:rsidR="008A6C9F" w:rsidRDefault="008A6C9F">
      <w:pPr>
        <w:pStyle w:val="ConsPlusNormal"/>
        <w:spacing w:before="280"/>
        <w:ind w:firstLine="540"/>
        <w:jc w:val="both"/>
      </w:pPr>
      <w:bookmarkStart w:id="49" w:name="P558"/>
      <w:bookmarkEnd w:id="49"/>
      <w:r>
        <w:t xml:space="preserve">4) установление пользователями недр, указанными в </w:t>
      </w:r>
      <w:hyperlink w:anchor="P364">
        <w:r>
          <w:rPr>
            <w:color w:val="0000FF"/>
          </w:rPr>
          <w:t>части восьмой статьи 9</w:t>
        </w:r>
      </w:hyperlink>
      <w:r>
        <w:t xml:space="preserve">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w:t>
      </w:r>
      <w:r>
        <w:lastRenderedPageBreak/>
        <w:t>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rsidR="008A6C9F" w:rsidRDefault="008A6C9F">
      <w:pPr>
        <w:pStyle w:val="ConsPlusNormal"/>
        <w:jc w:val="both"/>
      </w:pPr>
      <w:r>
        <w:t xml:space="preserve">(в ред. Федерального </w:t>
      </w:r>
      <w:hyperlink r:id="rId356">
        <w:r>
          <w:rPr>
            <w:color w:val="0000FF"/>
          </w:rPr>
          <w:t>закона</w:t>
        </w:r>
      </w:hyperlink>
      <w:r>
        <w:t xml:space="preserve"> от 25.12.2023 N 677-ФЗ)</w:t>
      </w:r>
    </w:p>
    <w:p w:rsidR="008A6C9F" w:rsidRDefault="008A6C9F">
      <w:pPr>
        <w:pStyle w:val="ConsPlusNormal"/>
        <w:spacing w:before="280"/>
        <w:ind w:firstLine="540"/>
        <w:jc w:val="both"/>
      </w:pPr>
      <w:bookmarkStart w:id="50" w:name="P560"/>
      <w:bookmarkEnd w:id="50"/>
      <w:r>
        <w:t>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8A6C9F" w:rsidRDefault="008A6C9F">
      <w:pPr>
        <w:pStyle w:val="ConsPlusNormal"/>
        <w:spacing w:before="280"/>
        <w:ind w:firstLine="540"/>
        <w:jc w:val="both"/>
      </w:pPr>
      <w:bookmarkStart w:id="51" w:name="P561"/>
      <w:bookmarkEnd w:id="51"/>
      <w:r>
        <w:t>6) приведение содержания лицензии на пользование недрами в соответствие с требованиями настоящего Закона или иных федеральных законов;</w:t>
      </w:r>
    </w:p>
    <w:p w:rsidR="008A6C9F" w:rsidRDefault="008A6C9F">
      <w:pPr>
        <w:pStyle w:val="ConsPlusNormal"/>
        <w:spacing w:before="280"/>
        <w:ind w:firstLine="540"/>
        <w:jc w:val="both"/>
      </w:pPr>
      <w:r>
        <w:t>7) изменение наименования юридического лица - пользователя недр;</w:t>
      </w:r>
    </w:p>
    <w:p w:rsidR="008A6C9F" w:rsidRDefault="008A6C9F">
      <w:pPr>
        <w:pStyle w:val="ConsPlusNormal"/>
        <w:spacing w:before="280"/>
        <w:ind w:firstLine="540"/>
        <w:jc w:val="both"/>
      </w:pPr>
      <w:bookmarkStart w:id="52" w:name="P563"/>
      <w:bookmarkEnd w:id="52"/>
      <w:r>
        <w:t>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rsidR="008A6C9F" w:rsidRDefault="008A6C9F">
      <w:pPr>
        <w:pStyle w:val="ConsPlusNormal"/>
        <w:spacing w:before="280"/>
        <w:ind w:firstLine="540"/>
        <w:jc w:val="both"/>
      </w:pPr>
      <w:bookmarkStart w:id="53" w:name="P564"/>
      <w:bookmarkEnd w:id="53"/>
      <w:r>
        <w:t>Внесение изменений в лицензии на пользование недрами осуществляется:</w:t>
      </w:r>
    </w:p>
    <w:p w:rsidR="008A6C9F" w:rsidRDefault="008A6C9F">
      <w:pPr>
        <w:pStyle w:val="ConsPlusNormal"/>
        <w:spacing w:before="280"/>
        <w:ind w:firstLine="540"/>
        <w:jc w:val="both"/>
      </w:pPr>
      <w:r>
        <w:t>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rsidR="008A6C9F" w:rsidRDefault="008A6C9F">
      <w:pPr>
        <w:pStyle w:val="ConsPlusNormal"/>
        <w:spacing w:before="280"/>
        <w:ind w:firstLine="540"/>
        <w:jc w:val="both"/>
      </w:pPr>
      <w:r>
        <w:t>2) уполномоченным исполнительным органом соответствующего субъекта Российской Федерации (в отношении лицензий на пользование участком недр местного значения).</w:t>
      </w:r>
    </w:p>
    <w:p w:rsidR="008A6C9F" w:rsidRDefault="008A6C9F">
      <w:pPr>
        <w:pStyle w:val="ConsPlusNormal"/>
        <w:jc w:val="both"/>
      </w:pPr>
      <w:r>
        <w:t xml:space="preserve">(в ред. Федерального </w:t>
      </w:r>
      <w:hyperlink r:id="rId357">
        <w:r>
          <w:rPr>
            <w:color w:val="0000FF"/>
          </w:rPr>
          <w:t>закона</w:t>
        </w:r>
      </w:hyperlink>
      <w:r>
        <w:t xml:space="preserve"> от 08.08.2024 N 232-ФЗ)</w:t>
      </w:r>
    </w:p>
    <w:p w:rsidR="008A6C9F" w:rsidRDefault="008A6C9F">
      <w:pPr>
        <w:pStyle w:val="ConsPlusNormal"/>
        <w:spacing w:before="280"/>
        <w:ind w:firstLine="540"/>
        <w:jc w:val="both"/>
      </w:pPr>
      <w:r>
        <w:t>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rsidR="008A6C9F" w:rsidRDefault="008A6C9F">
      <w:pPr>
        <w:pStyle w:val="ConsPlusNormal"/>
        <w:jc w:val="both"/>
      </w:pPr>
      <w:r>
        <w:t xml:space="preserve">(в ред. Федерального </w:t>
      </w:r>
      <w:hyperlink r:id="rId358">
        <w:r>
          <w:rPr>
            <w:color w:val="0000FF"/>
          </w:rPr>
          <w:t>закона</w:t>
        </w:r>
      </w:hyperlink>
      <w:r>
        <w:t xml:space="preserve"> от 08.08.2024 N 232-ФЗ)</w:t>
      </w:r>
    </w:p>
    <w:p w:rsidR="008A6C9F" w:rsidRDefault="008A6C9F">
      <w:pPr>
        <w:pStyle w:val="ConsPlusNormal"/>
        <w:spacing w:before="280"/>
        <w:ind w:firstLine="540"/>
        <w:jc w:val="both"/>
      </w:pPr>
      <w:r>
        <w:t xml:space="preserve">Внесение изменений в лицензию на пользование недрами по основаниям, предусмотренным </w:t>
      </w:r>
      <w:hyperlink w:anchor="P555">
        <w:r>
          <w:rPr>
            <w:color w:val="0000FF"/>
          </w:rPr>
          <w:t>пунктами 1</w:t>
        </w:r>
      </w:hyperlink>
      <w:r>
        <w:t xml:space="preserve"> и </w:t>
      </w:r>
      <w:hyperlink w:anchor="P558">
        <w:r>
          <w:rPr>
            <w:color w:val="0000FF"/>
          </w:rPr>
          <w:t>4 части пятой</w:t>
        </w:r>
      </w:hyperlink>
      <w:r>
        <w:t xml:space="preserve"> настоящей статьи, осуществляется по инициативе пользователя недр. Внесение изменений в лицензию на пользование недрами по основаниям, предусмотренным </w:t>
      </w:r>
      <w:hyperlink w:anchor="P556">
        <w:r>
          <w:rPr>
            <w:color w:val="0000FF"/>
          </w:rPr>
          <w:t>пунктами 2</w:t>
        </w:r>
      </w:hyperlink>
      <w:r>
        <w:t xml:space="preserve">, </w:t>
      </w:r>
      <w:hyperlink w:anchor="P557">
        <w:r>
          <w:rPr>
            <w:color w:val="0000FF"/>
          </w:rPr>
          <w:t>3</w:t>
        </w:r>
      </w:hyperlink>
      <w:r>
        <w:t xml:space="preserve">, </w:t>
      </w:r>
      <w:hyperlink w:anchor="P560">
        <w:r>
          <w:rPr>
            <w:color w:val="0000FF"/>
          </w:rPr>
          <w:t>5</w:t>
        </w:r>
      </w:hyperlink>
      <w:r>
        <w:t xml:space="preserve"> и </w:t>
      </w:r>
      <w:hyperlink w:anchor="P560">
        <w:r>
          <w:rPr>
            <w:color w:val="0000FF"/>
          </w:rPr>
          <w:t>7 части пятой</w:t>
        </w:r>
      </w:hyperlink>
      <w:r>
        <w:t xml:space="preserve"> настоящей статьи, осуществляется по инициативе пользователя недр либо органов, указанных в </w:t>
      </w:r>
      <w:hyperlink w:anchor="P564">
        <w:r>
          <w:rPr>
            <w:color w:val="0000FF"/>
          </w:rPr>
          <w:t>части шестой</w:t>
        </w:r>
      </w:hyperlink>
      <w:r>
        <w:t xml:space="preserve"> настоящей статьи, а по основаниям, предусмотренным </w:t>
      </w:r>
      <w:hyperlink w:anchor="P561">
        <w:r>
          <w:rPr>
            <w:color w:val="0000FF"/>
          </w:rPr>
          <w:t>пунктами 6</w:t>
        </w:r>
      </w:hyperlink>
      <w:r>
        <w:t xml:space="preserve"> и </w:t>
      </w:r>
      <w:hyperlink w:anchor="P563">
        <w:r>
          <w:rPr>
            <w:color w:val="0000FF"/>
          </w:rPr>
          <w:t>8 части пятой</w:t>
        </w:r>
      </w:hyperlink>
      <w:r>
        <w:t xml:space="preserve"> настоящей статьи, по инициативе органов, указанных в </w:t>
      </w:r>
      <w:hyperlink w:anchor="P564">
        <w:r>
          <w:rPr>
            <w:color w:val="0000FF"/>
          </w:rPr>
          <w:t>части шестой</w:t>
        </w:r>
      </w:hyperlink>
      <w:r>
        <w:t xml:space="preserve"> настоящей статьи.</w:t>
      </w:r>
    </w:p>
    <w:p w:rsidR="008A6C9F" w:rsidRDefault="008A6C9F">
      <w:pPr>
        <w:pStyle w:val="ConsPlusNormal"/>
        <w:spacing w:before="280"/>
        <w:ind w:firstLine="540"/>
        <w:jc w:val="both"/>
      </w:pPr>
      <w:r>
        <w:t xml:space="preserve">Внесение изменений в лицензию на пользование недрами по основаниям, </w:t>
      </w:r>
      <w:r>
        <w:lastRenderedPageBreak/>
        <w:t xml:space="preserve">предусмотренным </w:t>
      </w:r>
      <w:hyperlink w:anchor="P555">
        <w:r>
          <w:rPr>
            <w:color w:val="0000FF"/>
          </w:rPr>
          <w:t>пунктами 1</w:t>
        </w:r>
      </w:hyperlink>
      <w:r>
        <w:t xml:space="preserve"> - </w:t>
      </w:r>
      <w:hyperlink w:anchor="P560">
        <w:r>
          <w:rPr>
            <w:color w:val="0000FF"/>
          </w:rPr>
          <w:t>5 части пятой</w:t>
        </w:r>
      </w:hyperlink>
      <w:r>
        <w:t xml:space="preserve"> настоящей статьи, осуществляется только при согласии пользователя недр и органов, указанных в </w:t>
      </w:r>
      <w:hyperlink w:anchor="P564">
        <w:r>
          <w:rPr>
            <w:color w:val="0000FF"/>
          </w:rPr>
          <w:t>части шестой</w:t>
        </w:r>
      </w:hyperlink>
      <w:r>
        <w:t xml:space="preserve"> настоящей статьи.</w:t>
      </w:r>
    </w:p>
    <w:p w:rsidR="008A6C9F" w:rsidRDefault="008A6C9F">
      <w:pPr>
        <w:pStyle w:val="ConsPlusNormal"/>
        <w:spacing w:before="280"/>
        <w:ind w:firstLine="540"/>
        <w:jc w:val="both"/>
      </w:pPr>
      <w: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anchor="P862">
        <w:r>
          <w:rPr>
            <w:color w:val="0000FF"/>
          </w:rPr>
          <w:t>частью четвертой статьи 21</w:t>
        </w:r>
      </w:hyperlink>
      <w:r>
        <w:t xml:space="preserve"> настоящего Закона.</w:t>
      </w:r>
    </w:p>
    <w:p w:rsidR="008A6C9F" w:rsidRDefault="008A6C9F">
      <w:pPr>
        <w:pStyle w:val="ConsPlusNormal"/>
        <w:spacing w:before="280"/>
        <w:ind w:firstLine="540"/>
        <w:jc w:val="both"/>
      </w:pPr>
      <w:r>
        <w:t xml:space="preserve">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w:t>
      </w:r>
    </w:p>
    <w:p w:rsidR="008A6C9F" w:rsidRDefault="008A6C9F">
      <w:pPr>
        <w:pStyle w:val="ConsPlusNormal"/>
        <w:spacing w:before="280"/>
        <w:ind w:firstLine="540"/>
        <w:jc w:val="both"/>
      </w:pPr>
      <w:r>
        <w:t xml:space="preserve">Лицензия на пользование недрами подлежит переоформлению в случае перехода права пользования участком недр в соответствии со </w:t>
      </w:r>
      <w:hyperlink w:anchor="P711">
        <w:r>
          <w:rPr>
            <w:color w:val="0000FF"/>
          </w:rPr>
          <w:t>статьей 17.1</w:t>
        </w:r>
      </w:hyperlink>
      <w:r>
        <w:t xml:space="preserve">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w:t>
      </w:r>
      <w:hyperlink r:id="rId359">
        <w:r>
          <w:rPr>
            <w:color w:val="0000FF"/>
          </w:rPr>
          <w:t>законом</w:t>
        </w:r>
      </w:hyperlink>
      <w:r>
        <w:t xml:space="preserve"> "О соглашениях о разделе продукции".</w:t>
      </w:r>
    </w:p>
    <w:p w:rsidR="008A6C9F" w:rsidRDefault="008A6C9F">
      <w:pPr>
        <w:pStyle w:val="ConsPlusNormal"/>
        <w:spacing w:before="280"/>
        <w:ind w:firstLine="540"/>
        <w:jc w:val="both"/>
      </w:pPr>
      <w:r>
        <w:t>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w:t>
      </w:r>
    </w:p>
    <w:p w:rsidR="008A6C9F" w:rsidRDefault="008A6C9F">
      <w:pPr>
        <w:pStyle w:val="ConsPlusNormal"/>
        <w:jc w:val="both"/>
      </w:pPr>
      <w:r>
        <w:t xml:space="preserve">(в ред. Федерального </w:t>
      </w:r>
      <w:hyperlink r:id="rId360">
        <w:r>
          <w:rPr>
            <w:color w:val="0000FF"/>
          </w:rPr>
          <w:t>закона</w:t>
        </w:r>
      </w:hyperlink>
      <w:r>
        <w:t xml:space="preserve"> от 08.08.2024 N 232-ФЗ)</w:t>
      </w:r>
    </w:p>
    <w:p w:rsidR="008A6C9F" w:rsidRDefault="008A6C9F">
      <w:pPr>
        <w:pStyle w:val="ConsPlusNormal"/>
        <w:spacing w:before="280"/>
        <w:ind w:firstLine="540"/>
        <w:jc w:val="both"/>
      </w:pPr>
      <w:r>
        <w:t>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rsidR="008A6C9F" w:rsidRDefault="008A6C9F">
      <w:pPr>
        <w:pStyle w:val="ConsPlusNormal"/>
        <w:jc w:val="both"/>
      </w:pPr>
      <w:r>
        <w:t xml:space="preserve">(в ред. Федерального </w:t>
      </w:r>
      <w:hyperlink r:id="rId361">
        <w:r>
          <w:rPr>
            <w:color w:val="0000FF"/>
          </w:rPr>
          <w:t>закона</w:t>
        </w:r>
      </w:hyperlink>
      <w:r>
        <w:t xml:space="preserve"> от 08.08.2024 N 232-ФЗ)</w:t>
      </w:r>
    </w:p>
    <w:p w:rsidR="008A6C9F" w:rsidRDefault="008A6C9F">
      <w:pPr>
        <w:pStyle w:val="ConsPlusNormal"/>
        <w:spacing w:before="280"/>
        <w:ind w:firstLine="540"/>
        <w:jc w:val="both"/>
      </w:pPr>
      <w:r>
        <w:t>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rsidR="008A6C9F" w:rsidRDefault="008A6C9F">
      <w:pPr>
        <w:pStyle w:val="ConsPlusNormal"/>
        <w:spacing w:before="280"/>
        <w:ind w:firstLine="540"/>
        <w:jc w:val="both"/>
      </w:pPr>
      <w:r>
        <w:t>При переоформлении лицензии на пользование недрами условия пользования участком недр, установленные прежней лицензией, пересмотру не подлежат.</w:t>
      </w:r>
    </w:p>
    <w:p w:rsidR="008A6C9F" w:rsidRDefault="008A6C9F">
      <w:pPr>
        <w:pStyle w:val="ConsPlusNormal"/>
        <w:spacing w:before="280"/>
        <w:ind w:firstLine="540"/>
        <w:jc w:val="both"/>
      </w:pPr>
      <w:hyperlink r:id="rId362">
        <w:r>
          <w:rPr>
            <w:color w:val="0000FF"/>
          </w:rPr>
          <w:t>Порядок</w:t>
        </w:r>
      </w:hyperlink>
      <w:r>
        <w:t xml:space="preserve"> оформления, государственной регистрации и выдачи лицензий на пользование недрами, </w:t>
      </w:r>
      <w:hyperlink r:id="rId363">
        <w:r>
          <w:rPr>
            <w:color w:val="0000FF"/>
          </w:rPr>
          <w:t>порядок</w:t>
        </w:r>
      </w:hyperlink>
      <w:r>
        <w:t xml:space="preserve"> внесения изменений в лицензии на пользование </w:t>
      </w:r>
      <w:r>
        <w:lastRenderedPageBreak/>
        <w:t xml:space="preserve">недрами, </w:t>
      </w:r>
      <w:hyperlink r:id="rId364">
        <w:r>
          <w:rPr>
            <w:color w:val="0000FF"/>
          </w:rPr>
          <w:t>порядок</w:t>
        </w:r>
      </w:hyperlink>
      <w:r>
        <w:t xml:space="preserve">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p>
    <w:p w:rsidR="008A6C9F" w:rsidRDefault="008A6C9F">
      <w:pPr>
        <w:pStyle w:val="ConsPlusNormal"/>
        <w:jc w:val="both"/>
      </w:pPr>
      <w:r>
        <w:t xml:space="preserve">(в ред. Федерального </w:t>
      </w:r>
      <w:hyperlink r:id="rId365">
        <w:r>
          <w:rPr>
            <w:color w:val="0000FF"/>
          </w:rPr>
          <w:t>закона</w:t>
        </w:r>
      </w:hyperlink>
      <w:r>
        <w:t xml:space="preserve"> от 08.08.2024 N 232-ФЗ)</w:t>
      </w:r>
    </w:p>
    <w:p w:rsidR="008A6C9F" w:rsidRDefault="008A6C9F">
      <w:pPr>
        <w:pStyle w:val="ConsPlusNormal"/>
        <w:spacing w:before="280"/>
        <w:ind w:firstLine="540"/>
        <w:jc w:val="both"/>
      </w:pPr>
      <w:r>
        <w:t>Основания обязательного переоформления лицензии на пользование недрами устанавливаются федеральным законом.</w:t>
      </w:r>
    </w:p>
    <w:p w:rsidR="008A6C9F" w:rsidRDefault="008A6C9F">
      <w:pPr>
        <w:pStyle w:val="ConsPlusNormal"/>
        <w:jc w:val="both"/>
      </w:pPr>
      <w:r>
        <w:t xml:space="preserve">(часть восемнадцатая введена Федеральным </w:t>
      </w:r>
      <w:hyperlink r:id="rId366">
        <w:r>
          <w:rPr>
            <w:color w:val="0000FF"/>
          </w:rPr>
          <w:t>законом</w:t>
        </w:r>
      </w:hyperlink>
      <w:r>
        <w:t xml:space="preserve"> от 28.06.2022 N 218-ФЗ)</w:t>
      </w:r>
    </w:p>
    <w:p w:rsidR="008A6C9F" w:rsidRDefault="008A6C9F">
      <w:pPr>
        <w:pStyle w:val="ConsPlusNormal"/>
      </w:pPr>
    </w:p>
    <w:p w:rsidR="008A6C9F" w:rsidRDefault="008A6C9F">
      <w:pPr>
        <w:pStyle w:val="ConsPlusTitle"/>
        <w:ind w:firstLine="540"/>
        <w:jc w:val="both"/>
        <w:outlineLvl w:val="1"/>
      </w:pPr>
      <w:r>
        <w:t xml:space="preserve">Статья 13. Утратила силу. - Федеральный </w:t>
      </w:r>
      <w:hyperlink r:id="rId367">
        <w:r>
          <w:rPr>
            <w:color w:val="0000FF"/>
          </w:rPr>
          <w:t>закон</w:t>
        </w:r>
      </w:hyperlink>
      <w:r>
        <w:t xml:space="preserve"> от 22.08.2004 N 122-ФЗ.</w:t>
      </w:r>
    </w:p>
    <w:p w:rsidR="008A6C9F" w:rsidRDefault="008A6C9F">
      <w:pPr>
        <w:pStyle w:val="ConsPlusNormal"/>
        <w:jc w:val="both"/>
      </w:pPr>
    </w:p>
    <w:p w:rsidR="008A6C9F" w:rsidRDefault="008A6C9F">
      <w:pPr>
        <w:pStyle w:val="ConsPlusTitle"/>
        <w:ind w:firstLine="540"/>
        <w:jc w:val="both"/>
        <w:outlineLvl w:val="1"/>
      </w:pPr>
      <w:r>
        <w:t>Статья 13.1. Аукцион на право пользования участками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68">
        <w:r>
          <w:rPr>
            <w:color w:val="0000FF"/>
          </w:rPr>
          <w:t>закона</w:t>
        </w:r>
      </w:hyperlink>
      <w:r>
        <w:t xml:space="preserve"> от 30.04.2021 N 123-ФЗ)</w:t>
      </w:r>
    </w:p>
    <w:p w:rsidR="008A6C9F" w:rsidRDefault="008A6C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С 01.07.2026 ч. 1 ст. 13.1 излагается в новой редакции (</w:t>
            </w:r>
            <w:hyperlink r:id="rId369">
              <w:r>
                <w:rPr>
                  <w:color w:val="0000FF"/>
                </w:rPr>
                <w:t>ФЗ</w:t>
              </w:r>
            </w:hyperlink>
            <w:r>
              <w:rPr>
                <w:color w:val="392C69"/>
              </w:rPr>
              <w:t xml:space="preserve"> от 29.12.2025 N 577-ФЗ).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bookmarkStart w:id="54" w:name="P594"/>
      <w:bookmarkEnd w:id="54"/>
      <w:r>
        <w:t xml:space="preserve">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w:t>
      </w:r>
      <w:hyperlink r:id="rId371">
        <w:r>
          <w:rPr>
            <w:color w:val="0000FF"/>
          </w:rPr>
          <w:t>порядке</w:t>
        </w:r>
      </w:hyperlink>
      <w:r>
        <w:t>, предусмотренном Правительством Российской Федерации.</w:t>
      </w:r>
    </w:p>
    <w:p w:rsidR="008A6C9F" w:rsidRDefault="008A6C9F">
      <w:pPr>
        <w:pStyle w:val="ConsPlusNormal"/>
        <w:spacing w:before="280"/>
        <w:ind w:firstLine="540"/>
        <w:jc w:val="both"/>
      </w:pPr>
      <w:r>
        <w:t xml:space="preserve">Проведение аукциона обеспечивается оператором электронной площадки из числа </w:t>
      </w:r>
      <w:hyperlink r:id="rId372">
        <w:r>
          <w:rPr>
            <w:color w:val="0000FF"/>
          </w:rPr>
          <w:t>операторов</w:t>
        </w:r>
      </w:hyperlink>
      <w:r>
        <w:t xml:space="preserve">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w:t>
      </w:r>
      <w:hyperlink r:id="rId373">
        <w:r>
          <w:rPr>
            <w:color w:val="0000FF"/>
          </w:rPr>
          <w:t>перечень</w:t>
        </w:r>
      </w:hyperlink>
      <w:r>
        <w:t xml:space="preserve">, установленный в соответствии с Федеральным </w:t>
      </w:r>
      <w:hyperlink r:id="rId3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A6C9F" w:rsidRDefault="008A6C9F">
      <w:pPr>
        <w:pStyle w:val="ConsPlusNormal"/>
        <w:spacing w:before="280"/>
        <w:ind w:firstLine="540"/>
        <w:jc w:val="both"/>
      </w:pPr>
      <w:r>
        <w:t>Принятие решения о проведении аукциона, о составе аукционной комиссии осуществляется:</w:t>
      </w:r>
    </w:p>
    <w:p w:rsidR="008A6C9F" w:rsidRDefault="008A6C9F">
      <w:pPr>
        <w:pStyle w:val="ConsPlusNormal"/>
        <w:spacing w:before="280"/>
        <w:ind w:firstLine="540"/>
        <w:jc w:val="both"/>
      </w:pPr>
      <w:r>
        <w:t>1) Правительством Российской Федерации - в отношении участков недр федерального значения;</w:t>
      </w:r>
    </w:p>
    <w:p w:rsidR="008A6C9F" w:rsidRDefault="008A6C9F">
      <w:pPr>
        <w:pStyle w:val="ConsPlusNormal"/>
        <w:spacing w:before="280"/>
        <w:ind w:firstLine="540"/>
        <w:jc w:val="both"/>
      </w:pPr>
      <w:r>
        <w:t>2) органом государственной власти субъекта Российской Федерации - в отношении участков недр местного значения;</w:t>
      </w:r>
    </w:p>
    <w:p w:rsidR="008A6C9F" w:rsidRDefault="008A6C9F">
      <w:pPr>
        <w:pStyle w:val="ConsPlusNormal"/>
        <w:spacing w:before="280"/>
        <w:ind w:firstLine="540"/>
        <w:jc w:val="both"/>
      </w:pPr>
      <w:r>
        <w:lastRenderedPageBreak/>
        <w:t>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p w:rsidR="008A6C9F" w:rsidRDefault="008A6C9F">
      <w:pPr>
        <w:pStyle w:val="ConsPlusNormal"/>
        <w:spacing w:before="280"/>
        <w:ind w:firstLine="540"/>
        <w:jc w:val="both"/>
      </w:pPr>
      <w:bookmarkStart w:id="55" w:name="P600"/>
      <w:bookmarkEnd w:id="55"/>
      <w:r>
        <w:t xml:space="preserve">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w:t>
      </w:r>
      <w:hyperlink r:id="rId375">
        <w:r>
          <w:rPr>
            <w:color w:val="0000FF"/>
          </w:rPr>
          <w:t>законодательством</w:t>
        </w:r>
      </w:hyperlink>
      <w:r>
        <w:t xml:space="preserve"> Российской Федерации юридических лиц с участием иностранных инвесторов.</w:t>
      </w:r>
    </w:p>
    <w:p w:rsidR="008A6C9F" w:rsidRDefault="008A6C9F">
      <w:pPr>
        <w:pStyle w:val="ConsPlusNormal"/>
        <w:spacing w:before="280"/>
        <w:ind w:firstLine="540"/>
        <w:jc w:val="both"/>
      </w:pPr>
      <w:bookmarkStart w:id="56" w:name="P601"/>
      <w:bookmarkEnd w:id="56"/>
      <w:r>
        <w:t xml:space="preserve">Установление специальных требований к участникам аукциона на право пользования участками недр, указанными в </w:t>
      </w:r>
      <w:hyperlink w:anchor="P594">
        <w:r>
          <w:rPr>
            <w:color w:val="0000FF"/>
          </w:rPr>
          <w:t>части первой</w:t>
        </w:r>
      </w:hyperlink>
      <w:r>
        <w:t xml:space="preserve"> настоящей статьи, осуществляется по решению Правительства Российской Федерации в соответствии с поручениями Президента Российской Федерации. </w:t>
      </w:r>
      <w:hyperlink r:id="rId376">
        <w:r>
          <w:rPr>
            <w:color w:val="0000FF"/>
          </w:rPr>
          <w:t>Порядок</w:t>
        </w:r>
      </w:hyperlink>
      <w:r>
        <w:t xml:space="preserve"> подготовки проектов поручений Президента Российской Федерации и </w:t>
      </w:r>
      <w:hyperlink r:id="rId377">
        <w:r>
          <w:rPr>
            <w:color w:val="0000FF"/>
          </w:rPr>
          <w:t>перечень</w:t>
        </w:r>
      </w:hyperlink>
      <w:r>
        <w:t xml:space="preserve">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w:t>
      </w:r>
      <w:hyperlink r:id="rId378">
        <w:r>
          <w:rPr>
            <w:color w:val="0000FF"/>
          </w:rPr>
          <w:t>Перечень</w:t>
        </w:r>
      </w:hyperlink>
      <w:r>
        <w:t xml:space="preserve"> дефицитных видов твердых полезных ископаемых и </w:t>
      </w:r>
      <w:hyperlink r:id="rId379">
        <w:r>
          <w:rPr>
            <w:color w:val="0000FF"/>
          </w:rPr>
          <w:t>перечень</w:t>
        </w:r>
      </w:hyperlink>
      <w:r>
        <w:t xml:space="preserve"> продукции с высокой долей добавленной стоимости устанавливаются Правительством Российской Федерации.</w:t>
      </w:r>
    </w:p>
    <w:p w:rsidR="008A6C9F" w:rsidRDefault="008A6C9F">
      <w:pPr>
        <w:pStyle w:val="ConsPlusNormal"/>
        <w:jc w:val="both"/>
      </w:pPr>
      <w:r>
        <w:t xml:space="preserve">(часть пятая в ред. Федерального </w:t>
      </w:r>
      <w:hyperlink r:id="rId380">
        <w:r>
          <w:rPr>
            <w:color w:val="0000FF"/>
          </w:rPr>
          <w:t>закона</w:t>
        </w:r>
      </w:hyperlink>
      <w:r>
        <w:t xml:space="preserve"> от 12.12.2023 N 576-ФЗ)</w:t>
      </w:r>
    </w:p>
    <w:p w:rsidR="008A6C9F" w:rsidRDefault="008A6C9F">
      <w:pPr>
        <w:pStyle w:val="ConsPlusNormal"/>
        <w:spacing w:before="28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rsidR="008A6C9F" w:rsidRDefault="008A6C9F">
      <w:pPr>
        <w:pStyle w:val="ConsPlusNormal"/>
        <w:spacing w:before="280"/>
        <w:ind w:firstLine="540"/>
        <w:jc w:val="both"/>
      </w:pPr>
      <w:r>
        <w:t>Критерием выявления победителя при проведении аукциона является наибольший размер разового платежа за пользование участком недр.</w:t>
      </w:r>
    </w:p>
    <w:p w:rsidR="008A6C9F" w:rsidRDefault="008A6C9F">
      <w:pPr>
        <w:pStyle w:val="ConsPlusNormal"/>
        <w:spacing w:before="280"/>
        <w:ind w:firstLine="540"/>
        <w:jc w:val="both"/>
      </w:pPr>
      <w:bookmarkStart w:id="57" w:name="P605"/>
      <w:bookmarkEnd w:id="57"/>
      <w:r>
        <w:t xml:space="preserve">В случае, если аукцион признан не состоявшимся в связи с наличием только </w:t>
      </w:r>
      <w:r>
        <w:lastRenderedPageBreak/>
        <w:t>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rsidR="008A6C9F" w:rsidRDefault="008A6C9F">
      <w:pPr>
        <w:pStyle w:val="ConsPlusNormal"/>
        <w:spacing w:before="280"/>
        <w:ind w:firstLine="540"/>
        <w:jc w:val="both"/>
      </w:pPr>
      <w:r>
        <w:t xml:space="preserve">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w:t>
      </w:r>
      <w:hyperlink w:anchor="P605">
        <w:r>
          <w:rPr>
            <w:color w:val="0000FF"/>
          </w:rPr>
          <w:t>частью восьмой</w:t>
        </w:r>
      </w:hyperlink>
      <w:r>
        <w:t xml:space="preserve">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rsidR="008A6C9F" w:rsidRDefault="008A6C9F">
      <w:pPr>
        <w:pStyle w:val="ConsPlusNormal"/>
        <w:jc w:val="both"/>
      </w:pPr>
      <w:r>
        <w:t xml:space="preserve">(в ред. Федерального </w:t>
      </w:r>
      <w:hyperlink r:id="rId381">
        <w:r>
          <w:rPr>
            <w:color w:val="0000FF"/>
          </w:rPr>
          <w:t>закона</w:t>
        </w:r>
      </w:hyperlink>
      <w:r>
        <w:t xml:space="preserve"> от 12.12.2023 N 576-ФЗ)</w:t>
      </w:r>
    </w:p>
    <w:p w:rsidR="008A6C9F" w:rsidRDefault="008A6C9F">
      <w:pPr>
        <w:pStyle w:val="ConsPlusNormal"/>
        <w:spacing w:before="280"/>
        <w:ind w:firstLine="540"/>
        <w:jc w:val="both"/>
      </w:pPr>
      <w:r>
        <w:t xml:space="preserve">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w:t>
      </w:r>
      <w:hyperlink r:id="rId382">
        <w:r>
          <w:rPr>
            <w:color w:val="0000FF"/>
          </w:rPr>
          <w:t>официальный сайт</w:t>
        </w:r>
      </w:hyperlink>
      <w:r>
        <w:t>) одновременно с размещением на сайте электронной площадки в информационно-телекоммуникационной сети "Интернет" (далее - сайт электронной площадки).</w:t>
      </w:r>
    </w:p>
    <w:p w:rsidR="008A6C9F" w:rsidRDefault="008A6C9F">
      <w:pPr>
        <w:pStyle w:val="ConsPlusNormal"/>
        <w:spacing w:before="280"/>
        <w:ind w:firstLine="540"/>
        <w:jc w:val="both"/>
      </w:pPr>
      <w:r>
        <w:t xml:space="preserve">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 на предусмотренные </w:t>
      </w:r>
      <w:hyperlink w:anchor="P600">
        <w:r>
          <w:rPr>
            <w:color w:val="0000FF"/>
          </w:rPr>
          <w:t>частями четвертой</w:t>
        </w:r>
      </w:hyperlink>
      <w:r>
        <w:t xml:space="preserve"> и </w:t>
      </w:r>
      <w:hyperlink w:anchor="P601">
        <w:r>
          <w:rPr>
            <w:color w:val="0000FF"/>
          </w:rPr>
          <w:t>пятой</w:t>
        </w:r>
      </w:hyperlink>
      <w:r>
        <w:t xml:space="preserve">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p>
    <w:p w:rsidR="008A6C9F" w:rsidRDefault="008A6C9F">
      <w:pPr>
        <w:pStyle w:val="ConsPlusNormal"/>
        <w:jc w:val="both"/>
      </w:pPr>
      <w:r>
        <w:t xml:space="preserve">(в ред. Федерального </w:t>
      </w:r>
      <w:hyperlink r:id="rId383">
        <w:r>
          <w:rPr>
            <w:color w:val="0000FF"/>
          </w:rPr>
          <w:t>закона</w:t>
        </w:r>
      </w:hyperlink>
      <w:r>
        <w:t xml:space="preserve"> от 25.12.2023 N 656-ФЗ)</w:t>
      </w:r>
    </w:p>
    <w:p w:rsidR="008A6C9F" w:rsidRDefault="008A6C9F">
      <w:pPr>
        <w:pStyle w:val="ConsPlusNormal"/>
        <w:spacing w:before="280"/>
        <w:ind w:firstLine="540"/>
        <w:jc w:val="both"/>
      </w:pPr>
      <w:r>
        <w:t xml:space="preserve">Условия проведения аукциона для заключения соглашений о разделе продукции определяются в соответствии с Федеральным </w:t>
      </w:r>
      <w:hyperlink r:id="rId384">
        <w:r>
          <w:rPr>
            <w:color w:val="0000FF"/>
          </w:rPr>
          <w:t>законом</w:t>
        </w:r>
      </w:hyperlink>
      <w:r>
        <w:t xml:space="preserve"> "О соглашениях о разделе продукции".</w:t>
      </w:r>
    </w:p>
    <w:p w:rsidR="008A6C9F" w:rsidRDefault="008A6C9F">
      <w:pPr>
        <w:pStyle w:val="ConsPlusNormal"/>
        <w:spacing w:before="280"/>
        <w:ind w:firstLine="540"/>
        <w:jc w:val="both"/>
      </w:pPr>
      <w:bookmarkStart w:id="58" w:name="P612"/>
      <w:bookmarkEnd w:id="58"/>
      <w:r>
        <w:t xml:space="preserve">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w:t>
      </w:r>
      <w:r>
        <w:lastRenderedPageBreak/>
        <w:t>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rsidR="008A6C9F" w:rsidRDefault="008A6C9F">
      <w:pPr>
        <w:pStyle w:val="ConsPlusNormal"/>
        <w:spacing w:before="280"/>
        <w:ind w:firstLine="540"/>
        <w:jc w:val="both"/>
      </w:pPr>
      <w:r>
        <w:t xml:space="preserve">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w:t>
      </w:r>
      <w:hyperlink w:anchor="P605">
        <w:r>
          <w:rPr>
            <w:color w:val="0000FF"/>
          </w:rPr>
          <w:t>частью восьмой</w:t>
        </w:r>
      </w:hyperlink>
      <w:r>
        <w:t xml:space="preserve"> настоящей статьи, протокола рассмотрения заявок на участие в аукционе.</w:t>
      </w:r>
    </w:p>
    <w:p w:rsidR="008A6C9F" w:rsidRDefault="008A6C9F">
      <w:pPr>
        <w:pStyle w:val="ConsPlusNormal"/>
        <w:spacing w:before="280"/>
        <w:ind w:firstLine="540"/>
        <w:jc w:val="both"/>
      </w:pPr>
      <w:bookmarkStart w:id="59" w:name="P614"/>
      <w:bookmarkEnd w:id="59"/>
      <w:r>
        <w:t xml:space="preserve">Выдача лицензии на пользование недрами по результатам аукциона или в случае, предусмотренном </w:t>
      </w:r>
      <w:hyperlink w:anchor="P605">
        <w:r>
          <w:rPr>
            <w:color w:val="0000FF"/>
          </w:rPr>
          <w:t>частью восьмой</w:t>
        </w:r>
      </w:hyperlink>
      <w:r>
        <w:t xml:space="preserve">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w:t>
      </w:r>
      <w:hyperlink w:anchor="P1376">
        <w:r>
          <w:rPr>
            <w:color w:val="0000FF"/>
          </w:rPr>
          <w:t>статьей 40</w:t>
        </w:r>
      </w:hyperlink>
      <w:r>
        <w:t xml:space="preserve"> настоящего Закона, а в случаях, установленных </w:t>
      </w:r>
      <w:hyperlink w:anchor="P1402">
        <w:r>
          <w:rPr>
            <w:color w:val="0000FF"/>
          </w:rPr>
          <w:t>частью двенадцатой статьи 40</w:t>
        </w:r>
      </w:hyperlink>
      <w:r>
        <w:t xml:space="preserve">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пользования недрами по результатам аукциона не предоставляется в случае, предусмотренном </w:t>
      </w:r>
      <w:hyperlink w:anchor="P637">
        <w:r>
          <w:rPr>
            <w:color w:val="0000FF"/>
          </w:rPr>
          <w:t>частью второй статьи 14</w:t>
        </w:r>
      </w:hyperlink>
      <w:r>
        <w:t xml:space="preserve"> настоящего Закона.</w:t>
      </w:r>
    </w:p>
    <w:p w:rsidR="008A6C9F" w:rsidRDefault="008A6C9F">
      <w:pPr>
        <w:pStyle w:val="ConsPlusNormal"/>
        <w:jc w:val="both"/>
      </w:pPr>
      <w:r>
        <w:t xml:space="preserve">(в ред. Федеральных законов от 12.12.2023 </w:t>
      </w:r>
      <w:hyperlink r:id="rId385">
        <w:r>
          <w:rPr>
            <w:color w:val="0000FF"/>
          </w:rPr>
          <w:t>N 576-ФЗ</w:t>
        </w:r>
      </w:hyperlink>
      <w:r>
        <w:t xml:space="preserve">, от 25.12.2023 </w:t>
      </w:r>
      <w:hyperlink r:id="rId386">
        <w:r>
          <w:rPr>
            <w:color w:val="0000FF"/>
          </w:rPr>
          <w:t>N 656-ФЗ</w:t>
        </w:r>
      </w:hyperlink>
      <w:r>
        <w:t>)</w:t>
      </w:r>
    </w:p>
    <w:p w:rsidR="008A6C9F" w:rsidRDefault="008A6C9F">
      <w:pPr>
        <w:pStyle w:val="ConsPlusNormal"/>
        <w:ind w:firstLine="540"/>
        <w:jc w:val="both"/>
      </w:pPr>
    </w:p>
    <w:p w:rsidR="008A6C9F" w:rsidRDefault="008A6C9F">
      <w:pPr>
        <w:pStyle w:val="ConsPlusTitle"/>
        <w:ind w:firstLine="540"/>
        <w:jc w:val="both"/>
        <w:outlineLvl w:val="1"/>
      </w:pPr>
      <w:r>
        <w:t>Статья 13.2. Возникновение права пользования недрами без проведения аукциона</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387">
        <w:r>
          <w:rPr>
            <w:color w:val="0000FF"/>
          </w:rPr>
          <w:t>законом</w:t>
        </w:r>
      </w:hyperlink>
      <w:r>
        <w:t xml:space="preserve"> от 25.12.2023 N 656-ФЗ)</w:t>
      </w:r>
    </w:p>
    <w:p w:rsidR="008A6C9F" w:rsidRDefault="008A6C9F">
      <w:pPr>
        <w:pStyle w:val="ConsPlusNormal"/>
        <w:ind w:firstLine="540"/>
        <w:jc w:val="both"/>
      </w:pPr>
    </w:p>
    <w:p w:rsidR="008A6C9F" w:rsidRDefault="008A6C9F">
      <w:pPr>
        <w:pStyle w:val="ConsPlusNormal"/>
        <w:ind w:firstLine="540"/>
        <w:jc w:val="both"/>
      </w:pPr>
      <w:bookmarkStart w:id="60" w:name="P621"/>
      <w:bookmarkEnd w:id="60"/>
      <w:r>
        <w:t xml:space="preserve">Право пользования недрами без проведения аукциона возникает на основании решения органа, предусмотренного </w:t>
      </w:r>
      <w:hyperlink w:anchor="P438">
        <w:r>
          <w:rPr>
            <w:color w:val="0000FF"/>
          </w:rPr>
          <w:t>пунктом 1</w:t>
        </w:r>
      </w:hyperlink>
      <w:r>
        <w:t xml:space="preserve">, </w:t>
      </w:r>
      <w:hyperlink w:anchor="P447">
        <w:r>
          <w:rPr>
            <w:color w:val="0000FF"/>
          </w:rPr>
          <w:t>3</w:t>
        </w:r>
      </w:hyperlink>
      <w:r>
        <w:t xml:space="preserve">, </w:t>
      </w:r>
      <w:hyperlink w:anchor="P448">
        <w:r>
          <w:rPr>
            <w:color w:val="0000FF"/>
          </w:rPr>
          <w:t>4</w:t>
        </w:r>
      </w:hyperlink>
      <w:r>
        <w:t xml:space="preserve">, </w:t>
      </w:r>
      <w:hyperlink w:anchor="P466">
        <w:r>
          <w:rPr>
            <w:color w:val="0000FF"/>
          </w:rPr>
          <w:t>6</w:t>
        </w:r>
      </w:hyperlink>
      <w:r>
        <w:t xml:space="preserve"> или </w:t>
      </w:r>
      <w:hyperlink w:anchor="P468">
        <w:r>
          <w:rPr>
            <w:color w:val="0000FF"/>
          </w:rPr>
          <w:t>7 части первой статьи 10.1</w:t>
        </w:r>
      </w:hyperlink>
      <w:r>
        <w:t xml:space="preserve"> настоящего Закона, принимаемого по результатам рассмотрения заявки на получение права пользования недрами.</w:t>
      </w:r>
    </w:p>
    <w:p w:rsidR="008A6C9F" w:rsidRDefault="008A6C9F">
      <w:pPr>
        <w:pStyle w:val="ConsPlusNormal"/>
        <w:spacing w:before="280"/>
        <w:ind w:firstLine="540"/>
        <w:jc w:val="both"/>
      </w:pPr>
      <w:r>
        <w:t xml:space="preserve">Заявка, предусмотренная </w:t>
      </w:r>
      <w:hyperlink w:anchor="P621">
        <w:r>
          <w:rPr>
            <w:color w:val="0000FF"/>
          </w:rPr>
          <w:t>частью первой</w:t>
        </w:r>
      </w:hyperlink>
      <w:r>
        <w:t xml:space="preserve">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предусмотренных </w:t>
      </w:r>
      <w:hyperlink w:anchor="P492">
        <w:r>
          <w:rPr>
            <w:color w:val="0000FF"/>
          </w:rPr>
          <w:t>частью второй статьи 10.1</w:t>
        </w:r>
      </w:hyperlink>
      <w:r>
        <w:t xml:space="preserve"> настоящего Закона.</w:t>
      </w:r>
    </w:p>
    <w:p w:rsidR="008A6C9F" w:rsidRDefault="008A6C9F">
      <w:pPr>
        <w:pStyle w:val="ConsPlusNormal"/>
        <w:spacing w:before="280"/>
        <w:ind w:firstLine="540"/>
        <w:jc w:val="both"/>
      </w:pPr>
      <w:r>
        <w:t xml:space="preserve">Предоставление права пользования недрами без проведения аукциона оформляется в виде решения органа, предусмотренного </w:t>
      </w:r>
      <w:hyperlink w:anchor="P621">
        <w:r>
          <w:rPr>
            <w:color w:val="0000FF"/>
          </w:rPr>
          <w:t>частью первой</w:t>
        </w:r>
      </w:hyperlink>
      <w:r>
        <w:t xml:space="preserve"> настоящей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rsidR="008A6C9F" w:rsidRDefault="008A6C9F">
      <w:pPr>
        <w:pStyle w:val="ConsPlusNormal"/>
        <w:spacing w:before="280"/>
        <w:ind w:firstLine="540"/>
        <w:jc w:val="both"/>
      </w:pPr>
      <w:r>
        <w:lastRenderedPageBreak/>
        <w:t xml:space="preserve">Выдача лицензии на пользование недрами по результатам рассмотрения заявки, предусмотренной </w:t>
      </w:r>
      <w:hyperlink w:anchor="P621">
        <w:r>
          <w:rPr>
            <w:color w:val="0000FF"/>
          </w:rPr>
          <w:t>частью первой</w:t>
        </w:r>
      </w:hyperlink>
      <w:r>
        <w:t xml:space="preserve"> настоящей статьи, допускается после уплаты разового платежа за пользование недрами в случаях, предусмотренных </w:t>
      </w:r>
      <w:hyperlink w:anchor="P1376">
        <w:r>
          <w:rPr>
            <w:color w:val="0000FF"/>
          </w:rPr>
          <w:t>статьей 40</w:t>
        </w:r>
      </w:hyperlink>
      <w:r>
        <w:t xml:space="preserve"> настоящего Закона.</w:t>
      </w:r>
    </w:p>
    <w:p w:rsidR="008A6C9F" w:rsidRDefault="008A6C9F">
      <w:pPr>
        <w:pStyle w:val="ConsPlusNormal"/>
        <w:ind w:firstLine="540"/>
        <w:jc w:val="both"/>
      </w:pPr>
    </w:p>
    <w:p w:rsidR="008A6C9F" w:rsidRDefault="008A6C9F">
      <w:pPr>
        <w:pStyle w:val="ConsPlusTitle"/>
        <w:ind w:firstLine="540"/>
        <w:jc w:val="both"/>
        <w:outlineLvl w:val="1"/>
      </w:pPr>
      <w:r>
        <w:t>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88">
        <w:r>
          <w:rPr>
            <w:color w:val="0000FF"/>
          </w:rPr>
          <w:t>закона</w:t>
        </w:r>
      </w:hyperlink>
      <w:r>
        <w:t xml:space="preserve"> от 25.12.2023 N 656-ФЗ)</w:t>
      </w:r>
    </w:p>
    <w:p w:rsidR="008A6C9F" w:rsidRDefault="008A6C9F">
      <w:pPr>
        <w:pStyle w:val="ConsPlusNormal"/>
        <w:ind w:firstLine="540"/>
        <w:jc w:val="both"/>
      </w:pPr>
    </w:p>
    <w:p w:rsidR="008A6C9F" w:rsidRDefault="008A6C9F">
      <w:pPr>
        <w:pStyle w:val="ConsPlusNormal"/>
        <w:ind w:firstLine="540"/>
        <w:jc w:val="both"/>
      </w:pPr>
      <w:r>
        <w:t>Отказ в приеме заявки на участие в аукционе на право пользования участком недр может последовать в следующих случаях:</w:t>
      </w:r>
    </w:p>
    <w:p w:rsidR="008A6C9F" w:rsidRDefault="008A6C9F">
      <w:pPr>
        <w:pStyle w:val="ConsPlusNormal"/>
        <w:spacing w:before="280"/>
        <w:ind w:firstLine="540"/>
        <w:jc w:val="both"/>
      </w:pPr>
      <w:r>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rsidR="008A6C9F" w:rsidRDefault="008A6C9F">
      <w:pPr>
        <w:pStyle w:val="ConsPlusNormal"/>
        <w:spacing w:before="280"/>
        <w:ind w:firstLine="540"/>
        <w:jc w:val="both"/>
      </w:pPr>
      <w:r>
        <w:t>2) заявитель представил недостоверные сведения о себе;</w:t>
      </w:r>
    </w:p>
    <w:p w:rsidR="008A6C9F" w:rsidRDefault="008A6C9F">
      <w:pPr>
        <w:pStyle w:val="ConsPlusNormal"/>
        <w:spacing w:before="280"/>
        <w:ind w:firstLine="540"/>
        <w:jc w:val="both"/>
      </w:pPr>
      <w:r>
        <w:t>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8A6C9F" w:rsidRDefault="008A6C9F">
      <w:pPr>
        <w:pStyle w:val="ConsPlusNormal"/>
        <w:spacing w:before="280"/>
        <w:ind w:firstLine="540"/>
        <w:jc w:val="both"/>
      </w:pPr>
      <w:r>
        <w:t xml:space="preserve">4) при предоставлении заявителю права пользования недрами не будут соблюдены антимонопольные </w:t>
      </w:r>
      <w:hyperlink w:anchor="P697">
        <w:r>
          <w:rPr>
            <w:color w:val="0000FF"/>
          </w:rPr>
          <w:t>требования</w:t>
        </w:r>
      </w:hyperlink>
      <w:r>
        <w:t>;</w:t>
      </w:r>
    </w:p>
    <w:p w:rsidR="008A6C9F" w:rsidRDefault="008A6C9F">
      <w:pPr>
        <w:pStyle w:val="ConsPlusNormal"/>
        <w:spacing w:before="280"/>
        <w:ind w:firstLine="540"/>
        <w:jc w:val="both"/>
      </w:pPr>
      <w:r>
        <w:t>5) заявитель не соответствует критериям, установленным условиями аукциона, для предоставления права пользования участком недр;</w:t>
      </w:r>
    </w:p>
    <w:p w:rsidR="008A6C9F" w:rsidRDefault="008A6C9F">
      <w:pPr>
        <w:pStyle w:val="ConsPlusNormal"/>
        <w:spacing w:before="280"/>
        <w:ind w:firstLine="540"/>
        <w:jc w:val="both"/>
      </w:pPr>
      <w:r>
        <w:t>6) сведения о заявителе содержатся в реестре недобросовестных участников аукционов на право пользования участками недр.</w:t>
      </w:r>
    </w:p>
    <w:p w:rsidR="008A6C9F" w:rsidRDefault="008A6C9F">
      <w:pPr>
        <w:pStyle w:val="ConsPlusNormal"/>
        <w:spacing w:before="280"/>
        <w:ind w:firstLine="540"/>
        <w:jc w:val="both"/>
      </w:pPr>
      <w:bookmarkStart w:id="61" w:name="P637"/>
      <w:bookmarkEnd w:id="61"/>
      <w:r>
        <w:t xml:space="preserve">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w:t>
      </w:r>
      <w:hyperlink w:anchor="P605">
        <w:r>
          <w:rPr>
            <w:color w:val="0000FF"/>
          </w:rPr>
          <w:t>частями восьмой</w:t>
        </w:r>
      </w:hyperlink>
      <w:r>
        <w:t xml:space="preserve"> и </w:t>
      </w:r>
      <w:hyperlink w:anchor="P612">
        <w:r>
          <w:rPr>
            <w:color w:val="0000FF"/>
          </w:rPr>
          <w:t>тринадцатой статьи 13.1</w:t>
        </w:r>
      </w:hyperlink>
      <w:r>
        <w:t xml:space="preserve"> настоящего Закона, указанного в соответствующем протоколе окончательного размера разового платежа за пользование недрами, а в случаях, установленных </w:t>
      </w:r>
      <w:hyperlink w:anchor="P1402">
        <w:r>
          <w:rPr>
            <w:color w:val="0000FF"/>
          </w:rPr>
          <w:t>частью двенадцатой статьи 40</w:t>
        </w:r>
      </w:hyperlink>
      <w:r>
        <w:t xml:space="preserve"> настоящего Закона, - неуплаты первой части указанного в соответствующем протоколе окончательного размера разового платежа за пользование недрами.</w:t>
      </w:r>
    </w:p>
    <w:p w:rsidR="008A6C9F" w:rsidRDefault="008A6C9F">
      <w:pPr>
        <w:pStyle w:val="ConsPlusNormal"/>
        <w:spacing w:before="280"/>
        <w:ind w:firstLine="540"/>
        <w:jc w:val="both"/>
      </w:pPr>
      <w:r>
        <w:t>Отказ в приеме заявки на получение права пользования недрами без проведения аукциона может последовать в следующих случаях:</w:t>
      </w:r>
    </w:p>
    <w:p w:rsidR="008A6C9F" w:rsidRDefault="008A6C9F">
      <w:pPr>
        <w:pStyle w:val="ConsPlusNormal"/>
        <w:spacing w:before="280"/>
        <w:ind w:firstLine="540"/>
        <w:jc w:val="both"/>
      </w:pPr>
      <w:r>
        <w:lastRenderedPageBreak/>
        <w:t>1) заявка на получение права пользования недрами без проведения аукциона подана с нарушением установленных требований;</w:t>
      </w:r>
    </w:p>
    <w:p w:rsidR="008A6C9F" w:rsidRDefault="008A6C9F">
      <w:pPr>
        <w:pStyle w:val="ConsPlusNormal"/>
        <w:spacing w:before="280"/>
        <w:ind w:firstLine="540"/>
        <w:jc w:val="both"/>
      </w:pPr>
      <w:r>
        <w:t>2) заявитель представил недостоверные сведения о себе.</w:t>
      </w:r>
    </w:p>
    <w:p w:rsidR="008A6C9F" w:rsidRDefault="008A6C9F">
      <w:pPr>
        <w:pStyle w:val="ConsPlusNormal"/>
        <w:spacing w:before="280"/>
        <w:ind w:firstLine="540"/>
        <w:jc w:val="both"/>
      </w:pPr>
      <w:r>
        <w:t>Отказ в предоставлении права пользования недрами без проведения аукциона может последовать в следующих случаях:</w:t>
      </w:r>
    </w:p>
    <w:p w:rsidR="008A6C9F" w:rsidRDefault="008A6C9F">
      <w:pPr>
        <w:pStyle w:val="ConsPlusNormal"/>
        <w:spacing w:before="280"/>
        <w:ind w:firstLine="540"/>
        <w:jc w:val="both"/>
      </w:pPr>
      <w:r>
        <w:t>1)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rsidR="008A6C9F" w:rsidRDefault="008A6C9F">
      <w:pPr>
        <w:pStyle w:val="ConsPlusNormal"/>
        <w:spacing w:before="280"/>
        <w:ind w:firstLine="540"/>
        <w:jc w:val="both"/>
      </w:pPr>
      <w:r>
        <w:t>2) при предоставлении заявителю права пользования недрами не будут соблюдены антимонопольные требования;</w:t>
      </w:r>
    </w:p>
    <w:p w:rsidR="008A6C9F" w:rsidRDefault="008A6C9F">
      <w:pPr>
        <w:pStyle w:val="ConsPlusNormal"/>
        <w:spacing w:before="280"/>
        <w:ind w:firstLine="540"/>
        <w:jc w:val="both"/>
      </w:pPr>
      <w:r>
        <w:t>3) сведения о заявителе содержатся в реестре недобросовестных участников аукционов на право пользования участками недр.</w:t>
      </w:r>
    </w:p>
    <w:p w:rsidR="008A6C9F" w:rsidRDefault="008A6C9F">
      <w:pPr>
        <w:pStyle w:val="ConsPlusNormal"/>
      </w:pPr>
    </w:p>
    <w:p w:rsidR="008A6C9F" w:rsidRDefault="008A6C9F">
      <w:pPr>
        <w:pStyle w:val="ConsPlusTitle"/>
        <w:ind w:firstLine="540"/>
        <w:jc w:val="both"/>
        <w:outlineLvl w:val="1"/>
      </w:pPr>
      <w:r>
        <w:t>Статья 14.1. Реестр недобросовестных участников аукционов на право пользования участками недр</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389">
        <w:r>
          <w:rPr>
            <w:color w:val="0000FF"/>
          </w:rPr>
          <w:t>законом</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bookmarkStart w:id="62" w:name="P650"/>
      <w:bookmarkEnd w:id="62"/>
      <w: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hyperlink w:anchor="P1399">
        <w:r>
          <w:rPr>
            <w:color w:val="0000FF"/>
          </w:rPr>
          <w:t>частью девятой статьи 40</w:t>
        </w:r>
      </w:hyperlink>
      <w:r>
        <w:t xml:space="preserve"> настоящего Закона, и (или) в размере, установленном протоколом о результатах аукциона, разовый платеж за пользование участком недр:</w:t>
      </w:r>
    </w:p>
    <w:p w:rsidR="008A6C9F" w:rsidRDefault="008A6C9F">
      <w:pPr>
        <w:pStyle w:val="ConsPlusNormal"/>
        <w:jc w:val="both"/>
      </w:pPr>
      <w:r>
        <w:t xml:space="preserve">(в ред. Федерального </w:t>
      </w:r>
      <w:hyperlink r:id="rId390">
        <w:r>
          <w:rPr>
            <w:color w:val="0000FF"/>
          </w:rPr>
          <w:t>закона</w:t>
        </w:r>
      </w:hyperlink>
      <w:r>
        <w:t xml:space="preserve"> от 12.12.2023 N 576-ФЗ)</w:t>
      </w:r>
    </w:p>
    <w:p w:rsidR="008A6C9F" w:rsidRDefault="008A6C9F">
      <w:pPr>
        <w:pStyle w:val="ConsPlusNormal"/>
        <w:spacing w:before="280"/>
        <w:ind w:firstLine="540"/>
        <w:jc w:val="both"/>
      </w:pPr>
      <w:r>
        <w:t>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8A6C9F" w:rsidRDefault="008A6C9F">
      <w:pPr>
        <w:pStyle w:val="ConsPlusNormal"/>
        <w:spacing w:before="280"/>
        <w:ind w:firstLine="540"/>
        <w:jc w:val="both"/>
      </w:pPr>
      <w:r>
        <w:t xml:space="preserve">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w:t>
      </w:r>
      <w:r>
        <w:lastRenderedPageBreak/>
        <w:t>наличии) учредителей, членов коллегиальных исполнительных органов, лиц, исполняющих функции единоличного исполнительного органа юридических лиц;</w:t>
      </w:r>
    </w:p>
    <w:p w:rsidR="008A6C9F" w:rsidRDefault="008A6C9F">
      <w:pPr>
        <w:pStyle w:val="ConsPlusNormal"/>
        <w:spacing w:before="280"/>
        <w:ind w:firstLine="540"/>
        <w:jc w:val="both"/>
      </w:pPr>
      <w:r>
        <w:t xml:space="preserve">3) дата проведения аукциона на право пользования участком недр, победителем которого признано лицо, не уплатившее в срок, установленный </w:t>
      </w:r>
      <w:hyperlink w:anchor="P1399">
        <w:r>
          <w:rPr>
            <w:color w:val="0000FF"/>
          </w:rPr>
          <w:t>частью девятой статьи 40</w:t>
        </w:r>
      </w:hyperlink>
      <w:r>
        <w:t xml:space="preserve"> настоящего Закона, и (или) в размере, установленном протоколом о результатах аукциона, разовый платеж за пользование участком недр;</w:t>
      </w:r>
    </w:p>
    <w:p w:rsidR="008A6C9F" w:rsidRDefault="008A6C9F">
      <w:pPr>
        <w:pStyle w:val="ConsPlusNormal"/>
        <w:jc w:val="both"/>
      </w:pPr>
      <w:r>
        <w:t xml:space="preserve">(в ред. Федерального </w:t>
      </w:r>
      <w:hyperlink r:id="rId391">
        <w:r>
          <w:rPr>
            <w:color w:val="0000FF"/>
          </w:rPr>
          <w:t>закона</w:t>
        </w:r>
      </w:hyperlink>
      <w:r>
        <w:t xml:space="preserve"> от 12.12.2023 N 576-ФЗ)</w:t>
      </w:r>
    </w:p>
    <w:p w:rsidR="008A6C9F" w:rsidRDefault="008A6C9F">
      <w:pPr>
        <w:pStyle w:val="ConsPlusNormal"/>
        <w:spacing w:before="280"/>
        <w:ind w:firstLine="540"/>
        <w:jc w:val="both"/>
      </w:pPr>
      <w:r>
        <w:t>4) дата внесения указанных в настоящей части сведений в реестр недобросовестных участников аукционов на право пользования участками недр.</w:t>
      </w:r>
    </w:p>
    <w:p w:rsidR="008A6C9F" w:rsidRDefault="008A6C9F">
      <w:pPr>
        <w:pStyle w:val="ConsPlusNormal"/>
        <w:spacing w:before="280"/>
        <w:ind w:firstLine="540"/>
        <w:jc w:val="both"/>
      </w:pPr>
      <w:r>
        <w:t xml:space="preserve">Наличие сведений о лицах, указанных в </w:t>
      </w:r>
      <w:hyperlink w:anchor="P650">
        <w:r>
          <w:rPr>
            <w:color w:val="0000FF"/>
          </w:rPr>
          <w:t>части первой</w:t>
        </w:r>
      </w:hyperlink>
      <w:r>
        <w:t xml:space="preserve">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rsidR="008A6C9F" w:rsidRDefault="008A6C9F">
      <w:pPr>
        <w:pStyle w:val="ConsPlusNormal"/>
        <w:spacing w:before="280"/>
        <w:ind w:firstLine="540"/>
        <w:jc w:val="both"/>
      </w:pPr>
      <w:r>
        <w:t>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w:t>
      </w:r>
    </w:p>
    <w:p w:rsidR="008A6C9F" w:rsidRDefault="008A6C9F">
      <w:pPr>
        <w:pStyle w:val="ConsPlusNormal"/>
        <w:spacing w:before="280"/>
        <w:ind w:firstLine="540"/>
        <w:jc w:val="both"/>
      </w:pPr>
      <w:r>
        <w:t xml:space="preserve">Внесение сведений о лицах, указанных в </w:t>
      </w:r>
      <w:hyperlink w:anchor="P650">
        <w:r>
          <w:rPr>
            <w:color w:val="0000FF"/>
          </w:rPr>
          <w:t>части первой</w:t>
        </w:r>
      </w:hyperlink>
      <w:r>
        <w:t xml:space="preserve">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rsidR="008A6C9F" w:rsidRDefault="008A6C9F">
      <w:pPr>
        <w:pStyle w:val="ConsPlusNormal"/>
        <w:spacing w:before="280"/>
        <w:ind w:firstLine="540"/>
        <w:jc w:val="both"/>
      </w:pPr>
      <w:r>
        <w:t>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rsidR="008A6C9F" w:rsidRDefault="008A6C9F">
      <w:pPr>
        <w:pStyle w:val="ConsPlusNormal"/>
        <w:spacing w:before="280"/>
        <w:ind w:firstLine="540"/>
        <w:jc w:val="both"/>
      </w:pPr>
      <w:r>
        <w:t>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rsidR="008A6C9F" w:rsidRDefault="008A6C9F">
      <w:pPr>
        <w:pStyle w:val="ConsPlusNormal"/>
        <w:spacing w:before="280"/>
        <w:ind w:firstLine="540"/>
        <w:jc w:val="both"/>
      </w:pPr>
      <w:hyperlink r:id="rId392">
        <w:r>
          <w:rPr>
            <w:color w:val="0000FF"/>
          </w:rPr>
          <w:t>Порядок</w:t>
        </w:r>
      </w:hyperlink>
      <w:r>
        <w:t xml:space="preserve">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rsidR="008A6C9F" w:rsidRDefault="008A6C9F">
      <w:pPr>
        <w:pStyle w:val="ConsPlusNormal"/>
      </w:pPr>
    </w:p>
    <w:p w:rsidR="008A6C9F" w:rsidRDefault="008A6C9F">
      <w:pPr>
        <w:pStyle w:val="ConsPlusTitle"/>
        <w:ind w:firstLine="540"/>
        <w:jc w:val="both"/>
        <w:outlineLvl w:val="1"/>
      </w:pPr>
      <w:r>
        <w:t>Статья 15. Цели лицензирования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93">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lastRenderedPageBreak/>
        <w:t>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rsidR="008A6C9F" w:rsidRDefault="008A6C9F">
      <w:pPr>
        <w:pStyle w:val="ConsPlusNormal"/>
        <w:spacing w:before="280"/>
        <w:ind w:firstLine="540"/>
        <w:jc w:val="both"/>
      </w:pPr>
      <w:r>
        <w:t>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rsidR="008A6C9F" w:rsidRDefault="008A6C9F">
      <w:pPr>
        <w:pStyle w:val="ConsPlusNormal"/>
        <w:spacing w:before="280"/>
        <w:ind w:firstLine="540"/>
        <w:jc w:val="both"/>
      </w:pPr>
      <w:r>
        <w:t>Целями лицензирования пользования недрами являются:</w:t>
      </w:r>
    </w:p>
    <w:p w:rsidR="008A6C9F" w:rsidRDefault="008A6C9F">
      <w:pPr>
        <w:pStyle w:val="ConsPlusNormal"/>
        <w:spacing w:before="280"/>
        <w:ind w:firstLine="540"/>
        <w:jc w:val="both"/>
      </w:pPr>
      <w:r>
        <w:t>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rsidR="008A6C9F" w:rsidRDefault="008A6C9F">
      <w:pPr>
        <w:pStyle w:val="ConsPlusNormal"/>
        <w:spacing w:before="280"/>
        <w:ind w:firstLine="540"/>
        <w:jc w:val="both"/>
      </w:pPr>
      <w:r>
        <w:t>2) обеспечение обороны страны и безопасности государства, рационального использования и охраны недр, охраны окружающей среды;</w:t>
      </w:r>
    </w:p>
    <w:p w:rsidR="008A6C9F" w:rsidRDefault="008A6C9F">
      <w:pPr>
        <w:pStyle w:val="ConsPlusNormal"/>
        <w:spacing w:before="280"/>
        <w:ind w:firstLine="540"/>
        <w:jc w:val="both"/>
      </w:pPr>
      <w:r>
        <w:t>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rsidR="008A6C9F" w:rsidRDefault="008A6C9F">
      <w:pPr>
        <w:pStyle w:val="ConsPlusNormal"/>
        <w:spacing w:before="280"/>
        <w:ind w:firstLine="540"/>
        <w:jc w:val="both"/>
      </w:pPr>
      <w:r>
        <w:t>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rsidR="008A6C9F" w:rsidRDefault="008A6C9F">
      <w:pPr>
        <w:pStyle w:val="ConsPlusNormal"/>
        <w:spacing w:before="280"/>
        <w:ind w:firstLine="540"/>
        <w:jc w:val="both"/>
      </w:pPr>
      <w:r>
        <w:t xml:space="preserve">В целях обеспечения функционирования лицензирования пользования недрами в порядках предоставления права пользования недрами, предусмотренных </w:t>
      </w:r>
      <w:hyperlink w:anchor="P492">
        <w:r>
          <w:rPr>
            <w:color w:val="0000FF"/>
          </w:rPr>
          <w:t>частью второй статьи 10.1</w:t>
        </w:r>
      </w:hyperlink>
      <w:r>
        <w:t xml:space="preserve">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rsidR="008A6C9F" w:rsidRDefault="008A6C9F">
      <w:pPr>
        <w:pStyle w:val="ConsPlusNormal"/>
      </w:pPr>
    </w:p>
    <w:p w:rsidR="008A6C9F" w:rsidRDefault="008A6C9F">
      <w:pPr>
        <w:pStyle w:val="ConsPlusTitle"/>
        <w:ind w:firstLine="540"/>
        <w:jc w:val="both"/>
        <w:outlineLvl w:val="1"/>
      </w:pPr>
      <w:r>
        <w:t>Статья 16. Организационное обеспечение лицензирования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394">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rsidR="008A6C9F" w:rsidRDefault="008A6C9F">
      <w:pPr>
        <w:pStyle w:val="ConsPlusNormal"/>
        <w:spacing w:before="280"/>
        <w:ind w:firstLine="540"/>
        <w:jc w:val="both"/>
      </w:pPr>
      <w:r>
        <w:lastRenderedPageBreak/>
        <w:t>Федеральный орган управления государственным фондом недр или его территориальные органы:</w:t>
      </w:r>
    </w:p>
    <w:p w:rsidR="008A6C9F" w:rsidRDefault="008A6C9F">
      <w:pPr>
        <w:pStyle w:val="ConsPlusNormal"/>
        <w:spacing w:before="280"/>
        <w:ind w:firstLine="540"/>
        <w:jc w:val="both"/>
      </w:pPr>
      <w:r>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hyperlink r:id="rId395">
        <w:r>
          <w:rPr>
            <w:color w:val="0000FF"/>
          </w:rPr>
          <w:t>перечень</w:t>
        </w:r>
      </w:hyperlink>
      <w:r>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rsidR="008A6C9F" w:rsidRDefault="008A6C9F">
      <w:pPr>
        <w:pStyle w:val="ConsPlusNormal"/>
        <w:spacing w:before="280"/>
        <w:ind w:firstLine="540"/>
        <w:jc w:val="both"/>
      </w:pPr>
      <w:r>
        <w:t xml:space="preserve">2) осуществляют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w:t>
      </w:r>
      <w:hyperlink r:id="rId396">
        <w:r>
          <w:rPr>
            <w:color w:val="0000FF"/>
          </w:rPr>
          <w:t>порядке</w:t>
        </w:r>
      </w:hyperlink>
      <w:r>
        <w:t>, установленном федеральным органом управления государственным фондом недр, и определяют условия предоставления таких участков недр;</w:t>
      </w:r>
    </w:p>
    <w:p w:rsidR="008A6C9F" w:rsidRDefault="008A6C9F">
      <w:pPr>
        <w:pStyle w:val="ConsPlusNormal"/>
        <w:jc w:val="both"/>
      </w:pPr>
      <w:r>
        <w:t xml:space="preserve">(в ред. Федерального </w:t>
      </w:r>
      <w:hyperlink r:id="rId397">
        <w:r>
          <w:rPr>
            <w:color w:val="0000FF"/>
          </w:rPr>
          <w:t>закона</w:t>
        </w:r>
      </w:hyperlink>
      <w:r>
        <w:t xml:space="preserve"> от 25.12.2023 N 656-ФЗ)</w:t>
      </w:r>
    </w:p>
    <w:p w:rsidR="008A6C9F" w:rsidRDefault="008A6C9F">
      <w:pPr>
        <w:pStyle w:val="ConsPlusNormal"/>
        <w:spacing w:before="280"/>
        <w:ind w:firstLine="540"/>
        <w:jc w:val="both"/>
      </w:pPr>
      <w:r>
        <w:t>3) согласовывают перечни участков недр местного значения;</w:t>
      </w:r>
    </w:p>
    <w:p w:rsidR="008A6C9F" w:rsidRDefault="008A6C9F">
      <w:pPr>
        <w:pStyle w:val="ConsPlusNormal"/>
        <w:spacing w:before="280"/>
        <w:ind w:firstLine="540"/>
        <w:jc w:val="both"/>
      </w:pPr>
      <w:r>
        <w:t>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rsidR="008A6C9F" w:rsidRDefault="008A6C9F">
      <w:pPr>
        <w:pStyle w:val="ConsPlusNormal"/>
        <w:spacing w:before="280"/>
        <w:ind w:firstLine="540"/>
        <w:jc w:val="both"/>
      </w:pPr>
      <w:r>
        <w:t xml:space="preserve">5) осуществляют подготовку условий пользования участками недр по видам пользования недрами, предусмотренным </w:t>
      </w:r>
      <w:hyperlink w:anchor="P267">
        <w:r>
          <w:rPr>
            <w:color w:val="0000FF"/>
          </w:rPr>
          <w:t>статьей 6</w:t>
        </w:r>
      </w:hyperlink>
      <w:r>
        <w:t xml:space="preserve"> настоящего Закона, в отношении каждого участка недр, за исключением участков недр местного значения.</w:t>
      </w:r>
    </w:p>
    <w:p w:rsidR="008A6C9F" w:rsidRDefault="008A6C9F">
      <w:pPr>
        <w:pStyle w:val="ConsPlusNormal"/>
        <w:spacing w:before="280"/>
        <w:ind w:firstLine="540"/>
        <w:jc w:val="both"/>
      </w:pPr>
      <w:r>
        <w:t>Исполнительные органы субъектов Российской Федерации в отношении участков недр, находящихся на их территориях:</w:t>
      </w:r>
    </w:p>
    <w:p w:rsidR="008A6C9F" w:rsidRDefault="008A6C9F">
      <w:pPr>
        <w:pStyle w:val="ConsPlusNormal"/>
        <w:jc w:val="both"/>
      </w:pPr>
      <w:r>
        <w:t xml:space="preserve">(в ред. Федерального </w:t>
      </w:r>
      <w:hyperlink r:id="rId398">
        <w:r>
          <w:rPr>
            <w:color w:val="0000FF"/>
          </w:rPr>
          <w:t>закона</w:t>
        </w:r>
      </w:hyperlink>
      <w:r>
        <w:t xml:space="preserve"> от 08.08.2024 N 232-ФЗ)</w:t>
      </w:r>
    </w:p>
    <w:p w:rsidR="008A6C9F" w:rsidRDefault="008A6C9F">
      <w:pPr>
        <w:pStyle w:val="ConsPlusNormal"/>
        <w:spacing w:before="280"/>
        <w:ind w:firstLine="540"/>
        <w:jc w:val="both"/>
      </w:pPr>
      <w:r>
        <w:lastRenderedPageBreak/>
        <w:t>1) осуществляют лицензирование пользования недрами в отношении участков недр местного значения;</w:t>
      </w:r>
    </w:p>
    <w:p w:rsidR="008A6C9F" w:rsidRDefault="008A6C9F">
      <w:pPr>
        <w:pStyle w:val="ConsPlusNormal"/>
        <w:spacing w:before="280"/>
        <w:ind w:firstLine="540"/>
        <w:jc w:val="both"/>
      </w:pPr>
      <w:r>
        <w:t xml:space="preserve">2) осуществляют подготовку условий пользования участками недр местного значения по видам пользования недрами, предусмотренным </w:t>
      </w:r>
      <w:hyperlink w:anchor="P267">
        <w:r>
          <w:rPr>
            <w:color w:val="0000FF"/>
          </w:rPr>
          <w:t>статьей 6</w:t>
        </w:r>
      </w:hyperlink>
      <w:r>
        <w:t xml:space="preserve"> настоящего Закона;</w:t>
      </w:r>
    </w:p>
    <w:p w:rsidR="008A6C9F" w:rsidRDefault="008A6C9F">
      <w:pPr>
        <w:pStyle w:val="ConsPlusNormal"/>
        <w:spacing w:before="280"/>
        <w:ind w:firstLine="540"/>
        <w:jc w:val="both"/>
      </w:pPr>
      <w:r>
        <w:t>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rsidR="008A6C9F" w:rsidRDefault="008A6C9F">
      <w:pPr>
        <w:pStyle w:val="ConsPlusNormal"/>
        <w:spacing w:before="280"/>
        <w:ind w:firstLine="540"/>
        <w:jc w:val="both"/>
      </w:pPr>
      <w: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8A6C9F" w:rsidRDefault="008A6C9F">
      <w:pPr>
        <w:pStyle w:val="ConsPlusNormal"/>
        <w:spacing w:before="280"/>
        <w:ind w:firstLine="540"/>
        <w:jc w:val="both"/>
      </w:pPr>
      <w:r>
        <w:t>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rsidR="008A6C9F" w:rsidRDefault="008A6C9F">
      <w:pPr>
        <w:pStyle w:val="ConsPlusNormal"/>
      </w:pPr>
    </w:p>
    <w:p w:rsidR="008A6C9F" w:rsidRDefault="008A6C9F">
      <w:pPr>
        <w:pStyle w:val="ConsPlusTitle"/>
        <w:ind w:firstLine="540"/>
        <w:jc w:val="both"/>
        <w:outlineLvl w:val="1"/>
      </w:pPr>
      <w:bookmarkStart w:id="63" w:name="P697"/>
      <w:bookmarkEnd w:id="63"/>
      <w:r>
        <w:t>Статья 17. Антимонопольные требования при пользовании недрами</w:t>
      </w:r>
    </w:p>
    <w:p w:rsidR="008A6C9F" w:rsidRDefault="008A6C9F">
      <w:pPr>
        <w:pStyle w:val="ConsPlusNormal"/>
      </w:pPr>
    </w:p>
    <w:p w:rsidR="008A6C9F" w:rsidRDefault="008A6C9F">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8A6C9F" w:rsidRDefault="008A6C9F">
      <w:pPr>
        <w:pStyle w:val="ConsPlusNormal"/>
        <w:spacing w:before="280"/>
        <w:ind w:firstLine="540"/>
        <w:jc w:val="both"/>
      </w:pPr>
      <w:r>
        <w:t>ограничение вопреки условиям данного аукциона доступа к участию в нем юридических лиц и граждан, желающих приобрести право пользования недрами в соответствии с настоящим Законом;</w:t>
      </w:r>
    </w:p>
    <w:p w:rsidR="008A6C9F" w:rsidRDefault="008A6C9F">
      <w:pPr>
        <w:pStyle w:val="ConsPlusNormal"/>
        <w:jc w:val="both"/>
      </w:pPr>
      <w:r>
        <w:t xml:space="preserve">(в ред. Федерального </w:t>
      </w:r>
      <w:hyperlink r:id="rId399">
        <w:r>
          <w:rPr>
            <w:color w:val="0000FF"/>
          </w:rPr>
          <w:t>закона</w:t>
        </w:r>
      </w:hyperlink>
      <w:r>
        <w:t xml:space="preserve"> от 30.04.2021 N 123-ФЗ)</w:t>
      </w:r>
    </w:p>
    <w:p w:rsidR="008A6C9F" w:rsidRDefault="008A6C9F">
      <w:pPr>
        <w:pStyle w:val="ConsPlusNormal"/>
        <w:spacing w:before="280"/>
        <w:ind w:firstLine="540"/>
        <w:jc w:val="both"/>
      </w:pPr>
      <w:r>
        <w:t xml:space="preserve">уклонение от предоставления лицензий победителям аукциона, а также от предоставления предусмотренных </w:t>
      </w:r>
      <w:hyperlink w:anchor="P494">
        <w:r>
          <w:rPr>
            <w:color w:val="0000FF"/>
          </w:rPr>
          <w:t>статьей 11</w:t>
        </w:r>
      </w:hyperlink>
      <w:r>
        <w:t xml:space="preserve"> настоящего Закона лицензий на пользование недрами на условиях соглашений о разделе продукции;</w:t>
      </w:r>
    </w:p>
    <w:p w:rsidR="008A6C9F" w:rsidRDefault="008A6C9F">
      <w:pPr>
        <w:pStyle w:val="ConsPlusNormal"/>
        <w:jc w:val="both"/>
      </w:pPr>
      <w:r>
        <w:t xml:space="preserve">(в ред. Федеральных законов от 10.02.1999 </w:t>
      </w:r>
      <w:hyperlink r:id="rId400">
        <w:r>
          <w:rPr>
            <w:color w:val="0000FF"/>
          </w:rPr>
          <w:t>N 32-ФЗ</w:t>
        </w:r>
      </w:hyperlink>
      <w:r>
        <w:t xml:space="preserve">, от 30.04.2021 </w:t>
      </w:r>
      <w:hyperlink r:id="rId401">
        <w:r>
          <w:rPr>
            <w:color w:val="0000FF"/>
          </w:rPr>
          <w:t>N 123-ФЗ</w:t>
        </w:r>
      </w:hyperlink>
      <w:r>
        <w:t>)</w:t>
      </w:r>
    </w:p>
    <w:p w:rsidR="008A6C9F" w:rsidRDefault="008A6C9F">
      <w:pPr>
        <w:pStyle w:val="ConsPlusNormal"/>
        <w:spacing w:before="280"/>
        <w:ind w:firstLine="540"/>
        <w:jc w:val="both"/>
      </w:pPr>
      <w:r>
        <w:t>замену аукционов прямыми переговорами, за исключением случаев, предусмотренных настоящим Законом и федеральными законами;</w:t>
      </w:r>
    </w:p>
    <w:p w:rsidR="008A6C9F" w:rsidRDefault="008A6C9F">
      <w:pPr>
        <w:pStyle w:val="ConsPlusNormal"/>
        <w:jc w:val="both"/>
      </w:pPr>
      <w:r>
        <w:t xml:space="preserve">(в ред. Федеральных законов от 10.02.1999 </w:t>
      </w:r>
      <w:hyperlink r:id="rId402">
        <w:r>
          <w:rPr>
            <w:color w:val="0000FF"/>
          </w:rPr>
          <w:t>N 32-ФЗ</w:t>
        </w:r>
      </w:hyperlink>
      <w:r>
        <w:t xml:space="preserve">, от 30.04.2021 </w:t>
      </w:r>
      <w:hyperlink r:id="rId403">
        <w:r>
          <w:rPr>
            <w:color w:val="0000FF"/>
          </w:rPr>
          <w:t>N 123-ФЗ</w:t>
        </w:r>
      </w:hyperlink>
      <w:r>
        <w:t>)</w:t>
      </w:r>
    </w:p>
    <w:p w:rsidR="008A6C9F" w:rsidRDefault="008A6C9F">
      <w:pPr>
        <w:pStyle w:val="ConsPlusNormal"/>
        <w:spacing w:before="280"/>
        <w:ind w:firstLine="540"/>
        <w:jc w:val="both"/>
      </w:pPr>
      <w:r>
        <w:t xml:space="preserve">дискриминацию пользователей недр, создающих структуры, конкурирующие с хозяйствующими субъектами, занимающими доминирующее положение в </w:t>
      </w:r>
      <w:r>
        <w:lastRenderedPageBreak/>
        <w:t>недропользовании;</w:t>
      </w:r>
    </w:p>
    <w:p w:rsidR="008A6C9F" w:rsidRDefault="008A6C9F">
      <w:pPr>
        <w:pStyle w:val="ConsPlusNormal"/>
        <w:spacing w:before="280"/>
        <w:ind w:firstLine="540"/>
        <w:jc w:val="both"/>
      </w:pPr>
      <w:r>
        <w:t>дискриминацию пользователей недр в предоставлении доступа к объектам транспорта и инфраструктуры.</w:t>
      </w:r>
    </w:p>
    <w:p w:rsidR="008A6C9F" w:rsidRDefault="008A6C9F">
      <w:pPr>
        <w:pStyle w:val="ConsPlusNormal"/>
        <w:spacing w:before="280"/>
        <w:ind w:firstLine="540"/>
        <w:jc w:val="both"/>
      </w:pPr>
      <w: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sidR="008A6C9F" w:rsidRDefault="008A6C9F">
      <w:pPr>
        <w:pStyle w:val="ConsPlusNormal"/>
        <w:jc w:val="both"/>
      </w:pPr>
      <w:r>
        <w:t xml:space="preserve">(в ред. Федерального </w:t>
      </w:r>
      <w:hyperlink r:id="rId404">
        <w:r>
          <w:rPr>
            <w:color w:val="0000FF"/>
          </w:rPr>
          <w:t>закона</w:t>
        </w:r>
      </w:hyperlink>
      <w:r>
        <w:t xml:space="preserve"> от 22.08.2004 N 122-ФЗ)</w:t>
      </w:r>
    </w:p>
    <w:p w:rsidR="008A6C9F" w:rsidRDefault="008A6C9F">
      <w:pPr>
        <w:pStyle w:val="ConsPlusNormal"/>
      </w:pPr>
    </w:p>
    <w:p w:rsidR="008A6C9F" w:rsidRDefault="008A6C9F">
      <w:pPr>
        <w:pStyle w:val="ConsPlusTitle"/>
        <w:ind w:firstLine="540"/>
        <w:jc w:val="both"/>
        <w:outlineLvl w:val="1"/>
      </w:pPr>
      <w:bookmarkStart w:id="64" w:name="P711"/>
      <w:bookmarkEnd w:id="64"/>
      <w:r>
        <w:t>Статья 17.1. Переход права пользования участками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405">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bookmarkStart w:id="65" w:name="P715"/>
      <w:bookmarkEnd w:id="65"/>
      <w:r>
        <w:t>Право пользования участком недр переходит к другому субъекту предпринимательской деятельности в следующих случаях:</w:t>
      </w:r>
    </w:p>
    <w:p w:rsidR="008A6C9F" w:rsidRDefault="008A6C9F">
      <w:pPr>
        <w:pStyle w:val="ConsPlusNormal"/>
        <w:spacing w:before="280"/>
        <w:ind w:firstLine="540"/>
        <w:jc w:val="both"/>
      </w:pPr>
      <w:r>
        <w:t>1) реорганизация юридического лица - пользователя недр в форме преобразования;</w:t>
      </w:r>
    </w:p>
    <w:p w:rsidR="008A6C9F" w:rsidRDefault="008A6C9F">
      <w:pPr>
        <w:pStyle w:val="ConsPlusNormal"/>
        <w:spacing w:before="280"/>
        <w:ind w:firstLine="540"/>
        <w:jc w:val="both"/>
      </w:pPr>
      <w: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8A6C9F" w:rsidRDefault="008A6C9F">
      <w:pPr>
        <w:pStyle w:val="ConsPlusNormal"/>
        <w:spacing w:before="280"/>
        <w:ind w:firstLine="540"/>
        <w:jc w:val="both"/>
      </w:pPr>
      <w: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8A6C9F" w:rsidRDefault="008A6C9F">
      <w:pPr>
        <w:pStyle w:val="ConsPlusNormal"/>
        <w:spacing w:before="280"/>
        <w:ind w:firstLine="540"/>
        <w:jc w:val="both"/>
      </w:pPr>
      <w:r>
        <w:t>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8A6C9F" w:rsidRDefault="008A6C9F">
      <w:pPr>
        <w:pStyle w:val="ConsPlusNormal"/>
        <w:spacing w:before="280"/>
        <w:ind w:firstLine="540"/>
        <w:jc w:val="both"/>
      </w:pPr>
      <w:r>
        <w:t>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8A6C9F" w:rsidRDefault="008A6C9F">
      <w:pPr>
        <w:pStyle w:val="ConsPlusNormal"/>
        <w:spacing w:before="280"/>
        <w:ind w:firstLine="540"/>
        <w:jc w:val="both"/>
      </w:pPr>
      <w:r>
        <w:t xml:space="preserve">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w:t>
      </w:r>
      <w:r>
        <w:lastRenderedPageBreak/>
        <w:t>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8A6C9F" w:rsidRDefault="008A6C9F">
      <w:pPr>
        <w:pStyle w:val="ConsPlusNormal"/>
        <w:spacing w:before="280"/>
        <w:ind w:firstLine="540"/>
        <w:jc w:val="both"/>
      </w:pPr>
      <w:r>
        <w:t>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8A6C9F" w:rsidRDefault="008A6C9F">
      <w:pPr>
        <w:pStyle w:val="ConsPlusNormal"/>
        <w:spacing w:before="280"/>
        <w:ind w:firstLine="540"/>
        <w:jc w:val="both"/>
      </w:pPr>
      <w: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w:t>
      </w:r>
      <w:hyperlink w:anchor="P805">
        <w:r>
          <w:rPr>
            <w:color w:val="0000FF"/>
          </w:rPr>
          <w:t>пунктами 1</w:t>
        </w:r>
      </w:hyperlink>
      <w:r>
        <w:t xml:space="preserve"> - </w:t>
      </w:r>
      <w:hyperlink w:anchor="P808">
        <w:r>
          <w:rPr>
            <w:color w:val="0000FF"/>
          </w:rPr>
          <w:t>4</w:t>
        </w:r>
      </w:hyperlink>
      <w:r>
        <w:t xml:space="preserve">, </w:t>
      </w:r>
      <w:hyperlink w:anchor="P810">
        <w:r>
          <w:rPr>
            <w:color w:val="0000FF"/>
          </w:rPr>
          <w:t>6</w:t>
        </w:r>
      </w:hyperlink>
      <w:r>
        <w:t xml:space="preserve"> и </w:t>
      </w:r>
      <w:hyperlink w:anchor="P811">
        <w:r>
          <w:rPr>
            <w:color w:val="0000FF"/>
          </w:rPr>
          <w:t>7 части второй статьи 20</w:t>
        </w:r>
      </w:hyperlink>
      <w:r>
        <w:t xml:space="preserve">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p>
    <w:p w:rsidR="008A6C9F" w:rsidRDefault="008A6C9F">
      <w:pPr>
        <w:pStyle w:val="ConsPlusNormal"/>
        <w:jc w:val="both"/>
      </w:pPr>
      <w:r>
        <w:t xml:space="preserve">(п. 7.1 введен Федеральным </w:t>
      </w:r>
      <w:hyperlink r:id="rId406">
        <w:r>
          <w:rPr>
            <w:color w:val="0000FF"/>
          </w:rPr>
          <w:t>законом</w:t>
        </w:r>
      </w:hyperlink>
      <w:r>
        <w:t xml:space="preserve"> от 25.12.2023 N 656-ФЗ)</w:t>
      </w:r>
    </w:p>
    <w:p w:rsidR="008A6C9F" w:rsidRDefault="008A6C9F">
      <w:pPr>
        <w:pStyle w:val="ConsPlusNormal"/>
        <w:spacing w:before="280"/>
        <w:ind w:firstLine="540"/>
        <w:jc w:val="both"/>
      </w:pPr>
      <w:bookmarkStart w:id="66" w:name="P725"/>
      <w:bookmarkEnd w:id="66"/>
      <w:r>
        <w:t xml:space="preserve">8) приобретение субъектом предпринимательской деятельности в порядке, предусмотренном Федеральным </w:t>
      </w:r>
      <w:hyperlink r:id="rId407">
        <w:r>
          <w:rPr>
            <w:color w:val="0000FF"/>
          </w:rPr>
          <w:t>законом</w:t>
        </w:r>
      </w:hyperlink>
      <w:r>
        <w:t xml:space="preserve">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w:t>
      </w:r>
      <w:hyperlink w:anchor="P342">
        <w:r>
          <w:rPr>
            <w:color w:val="0000FF"/>
          </w:rPr>
          <w:t>требованиям</w:t>
        </w:r>
      </w:hyperlink>
      <w:r>
        <w:t>, предъявляемым к пользователям недр;</w:t>
      </w:r>
    </w:p>
    <w:p w:rsidR="008A6C9F" w:rsidRDefault="008A6C9F">
      <w:pPr>
        <w:pStyle w:val="ConsPlusNormal"/>
        <w:spacing w:before="280"/>
        <w:ind w:firstLine="540"/>
        <w:jc w:val="both"/>
      </w:pPr>
      <w:r>
        <w:lastRenderedPageBreak/>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408">
        <w:r>
          <w:rPr>
            <w:color w:val="0000FF"/>
          </w:rPr>
          <w:t>законом</w:t>
        </w:r>
      </w:hyperlink>
      <w:r>
        <w:t xml:space="preserve"> от 7 декабря 2011 года N 416-ФЗ "О водоснабжении и водоотведении".</w:t>
      </w:r>
    </w:p>
    <w:p w:rsidR="008A6C9F" w:rsidRDefault="008A6C9F">
      <w:pPr>
        <w:pStyle w:val="ConsPlusNormal"/>
        <w:spacing w:before="280"/>
        <w:ind w:firstLine="540"/>
        <w:jc w:val="both"/>
      </w:pPr>
      <w:r>
        <w:t xml:space="preserve">Переход права пользования участком недр от юридического лица - пользователя недр к иным юридическим лицам в случаях, указанных в </w:t>
      </w:r>
      <w:hyperlink w:anchor="P715">
        <w:r>
          <w:rPr>
            <w:color w:val="0000FF"/>
          </w:rPr>
          <w:t>части первой</w:t>
        </w:r>
      </w:hyperlink>
      <w:r>
        <w:t xml:space="preserve"> настоящей статьи, не допускается:</w:t>
      </w:r>
    </w:p>
    <w:p w:rsidR="008A6C9F" w:rsidRDefault="008A6C9F">
      <w:pPr>
        <w:pStyle w:val="ConsPlusNormal"/>
        <w:spacing w:before="280"/>
        <w:ind w:firstLine="540"/>
        <w:jc w:val="both"/>
      </w:pPr>
      <w:r>
        <w:t xml:space="preserve">1) при условии, что переход права пользования недрами не отвечает условиям и требованиям, установленным </w:t>
      </w:r>
      <w:hyperlink w:anchor="P715">
        <w:r>
          <w:rPr>
            <w:color w:val="0000FF"/>
          </w:rPr>
          <w:t>частями первой</w:t>
        </w:r>
      </w:hyperlink>
      <w:r>
        <w:t xml:space="preserve">, </w:t>
      </w:r>
      <w:hyperlink w:anchor="P733">
        <w:r>
          <w:rPr>
            <w:color w:val="0000FF"/>
          </w:rPr>
          <w:t>третьей</w:t>
        </w:r>
      </w:hyperlink>
      <w:r>
        <w:t xml:space="preserve"> - </w:t>
      </w:r>
      <w:hyperlink w:anchor="P743">
        <w:r>
          <w:rPr>
            <w:color w:val="0000FF"/>
          </w:rPr>
          <w:t>шестой</w:t>
        </w:r>
      </w:hyperlink>
      <w:r>
        <w:t xml:space="preserve"> настоящей статьи;</w:t>
      </w:r>
    </w:p>
    <w:p w:rsidR="008A6C9F" w:rsidRDefault="008A6C9F">
      <w:pPr>
        <w:pStyle w:val="ConsPlusNormal"/>
        <w:spacing w:before="280"/>
        <w:ind w:firstLine="540"/>
        <w:jc w:val="both"/>
      </w:pPr>
      <w:r>
        <w:t xml:space="preserve">2) при наличии у пользователя недр действующего письменного уведомления о допущенных нарушениях, предусмотренного </w:t>
      </w:r>
      <w:hyperlink w:anchor="P862">
        <w:r>
          <w:rPr>
            <w:color w:val="0000FF"/>
          </w:rPr>
          <w:t>частью четвертой статьи 21</w:t>
        </w:r>
      </w:hyperlink>
      <w:r>
        <w:t xml:space="preserve"> настоящего Закона;</w:t>
      </w:r>
    </w:p>
    <w:p w:rsidR="008A6C9F" w:rsidRDefault="008A6C9F">
      <w:pPr>
        <w:pStyle w:val="ConsPlusNormal"/>
        <w:spacing w:before="280"/>
        <w:ind w:firstLine="540"/>
        <w:jc w:val="both"/>
      </w:pPr>
      <w:r>
        <w:t>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8A6C9F" w:rsidRDefault="008A6C9F">
      <w:pPr>
        <w:pStyle w:val="ConsPlusNormal"/>
        <w:spacing w:before="280"/>
        <w:ind w:firstLine="540"/>
        <w:jc w:val="both"/>
      </w:pPr>
      <w:r>
        <w:t xml:space="preserve">4) при признании пользователя недр несостоятельным (банкротом) в соответствии с Федеральным </w:t>
      </w:r>
      <w:hyperlink r:id="rId409">
        <w:r>
          <w:rPr>
            <w:color w:val="0000FF"/>
          </w:rPr>
          <w:t>законом</w:t>
        </w:r>
      </w:hyperlink>
      <w: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w:anchor="P725">
        <w:r>
          <w:rPr>
            <w:color w:val="0000FF"/>
          </w:rPr>
          <w:t>пунктом 8 части первой</w:t>
        </w:r>
      </w:hyperlink>
      <w:r>
        <w:t xml:space="preserve"> настоящей статьи);</w:t>
      </w:r>
    </w:p>
    <w:p w:rsidR="008A6C9F" w:rsidRDefault="008A6C9F">
      <w:pPr>
        <w:pStyle w:val="ConsPlusNormal"/>
        <w:spacing w:before="280"/>
        <w:ind w:firstLine="540"/>
        <w:jc w:val="both"/>
      </w:pPr>
      <w:r>
        <w:t xml:space="preserve">5) при приостановлении осуществления права пользования недрами в соответствии со </w:t>
      </w:r>
      <w:hyperlink w:anchor="P821">
        <w:r>
          <w:rPr>
            <w:color w:val="0000FF"/>
          </w:rPr>
          <w:t>статьей 20.1</w:t>
        </w:r>
      </w:hyperlink>
      <w:r>
        <w:t xml:space="preserve"> настоящего Закона.</w:t>
      </w:r>
    </w:p>
    <w:p w:rsidR="008A6C9F" w:rsidRDefault="008A6C9F">
      <w:pPr>
        <w:pStyle w:val="ConsPlusNormal"/>
        <w:spacing w:before="280"/>
        <w:ind w:firstLine="540"/>
        <w:jc w:val="both"/>
      </w:pPr>
      <w:bookmarkStart w:id="67" w:name="P733"/>
      <w:bookmarkEnd w:id="67"/>
      <w:r>
        <w:t xml:space="preserve">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w:t>
      </w:r>
      <w:hyperlink r:id="rId410">
        <w:r>
          <w:rPr>
            <w:color w:val="0000FF"/>
          </w:rPr>
          <w:t>законом</w:t>
        </w:r>
      </w:hyperlink>
      <w:r>
        <w:t xml:space="preserve"> "О соглашениях о разделе продукции".</w:t>
      </w:r>
    </w:p>
    <w:p w:rsidR="008A6C9F" w:rsidRDefault="008A6C9F">
      <w:pPr>
        <w:pStyle w:val="ConsPlusNormal"/>
        <w:spacing w:before="280"/>
        <w:ind w:firstLine="540"/>
        <w:jc w:val="both"/>
      </w:pPr>
      <w:r>
        <w:t xml:space="preserve">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w:t>
      </w:r>
      <w:hyperlink r:id="rId411">
        <w:r>
          <w:rPr>
            <w:color w:val="0000FF"/>
          </w:rPr>
          <w:t>законом</w:t>
        </w:r>
      </w:hyperlink>
      <w:r>
        <w:t xml:space="preserve"> "О соглашениях о разделе продукции".</w:t>
      </w:r>
    </w:p>
    <w:p w:rsidR="008A6C9F" w:rsidRDefault="008A6C9F">
      <w:pPr>
        <w:pStyle w:val="ConsPlusNormal"/>
        <w:spacing w:before="280"/>
        <w:ind w:firstLine="540"/>
        <w:jc w:val="both"/>
      </w:pPr>
      <w:bookmarkStart w:id="68" w:name="P735"/>
      <w:bookmarkEnd w:id="68"/>
      <w: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w:t>
      </w:r>
      <w:hyperlink w:anchor="P715">
        <w:r>
          <w:rPr>
            <w:color w:val="0000FF"/>
          </w:rPr>
          <w:t>частью первой</w:t>
        </w:r>
      </w:hyperlink>
      <w:r>
        <w:t xml:space="preserve">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w:t>
      </w:r>
      <w:r>
        <w:lastRenderedPageBreak/>
        <w:t>которые:</w:t>
      </w:r>
    </w:p>
    <w:p w:rsidR="008A6C9F" w:rsidRDefault="008A6C9F">
      <w:pPr>
        <w:pStyle w:val="ConsPlusNormal"/>
        <w:spacing w:before="280"/>
        <w:ind w:firstLine="540"/>
        <w:jc w:val="both"/>
      </w:pPr>
      <w:r>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8A6C9F" w:rsidRDefault="008A6C9F">
      <w:pPr>
        <w:pStyle w:val="ConsPlusNormal"/>
        <w:spacing w:before="280"/>
        <w:ind w:firstLine="540"/>
        <w:jc w:val="both"/>
      </w:pPr>
      <w:r>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8A6C9F" w:rsidRDefault="008A6C9F">
      <w:pPr>
        <w:pStyle w:val="ConsPlusNormal"/>
        <w:spacing w:before="280"/>
        <w:ind w:firstLine="540"/>
        <w:jc w:val="both"/>
      </w:pPr>
      <w:r>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С 07.06.2026 ст. 17.1 дополняется ч. 6 (</w:t>
            </w:r>
            <w:hyperlink r:id="rId412">
              <w:r>
                <w:rPr>
                  <w:color w:val="0000FF"/>
                </w:rPr>
                <w:t>ФЗ</w:t>
              </w:r>
            </w:hyperlink>
            <w:r>
              <w:rPr>
                <w:color w:val="392C69"/>
              </w:rPr>
              <w:t xml:space="preserve"> от 08.03.2026 N 51-ФЗ). См. будущую </w:t>
            </w:r>
            <w:hyperlink r:id="rId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С 07.06.2026 в ч. 6 ст. 17.1 вносятся изменения (</w:t>
            </w:r>
            <w:hyperlink r:id="rId414">
              <w:r>
                <w:rPr>
                  <w:color w:val="0000FF"/>
                </w:rPr>
                <w:t>ФЗ</w:t>
              </w:r>
            </w:hyperlink>
            <w:r>
              <w:rPr>
                <w:color w:val="392C69"/>
              </w:rPr>
              <w:t xml:space="preserve"> от 08.03.2026 N 51-ФЗ). См. будущую </w:t>
            </w:r>
            <w:hyperlink r:id="rId4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bookmarkStart w:id="69" w:name="P743"/>
      <w:bookmarkEnd w:id="69"/>
      <w:r>
        <w:t xml:space="preserve">Переход права пользования участком недр федерального значения к лицам, указанным в </w:t>
      </w:r>
      <w:hyperlink w:anchor="P735">
        <w:r>
          <w:rPr>
            <w:color w:val="0000FF"/>
          </w:rPr>
          <w:t>части пятой</w:t>
        </w:r>
      </w:hyperlink>
      <w:r>
        <w:t xml:space="preserve">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hyperlink r:id="rId41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С 07.06.2026 в ч. 7 ст. 17.1 вносятся изменения (</w:t>
            </w:r>
            <w:hyperlink r:id="rId417">
              <w:r>
                <w:rPr>
                  <w:color w:val="0000FF"/>
                </w:rPr>
                <w:t>ФЗ</w:t>
              </w:r>
            </w:hyperlink>
            <w:r>
              <w:rPr>
                <w:color w:val="392C69"/>
              </w:rPr>
              <w:t xml:space="preserve"> от 08.03.2026 N 51-ФЗ). См. будущую </w:t>
            </w:r>
            <w:hyperlink r:id="rId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Случаи обязательного перехода права пользования участками недр устанавливаются федеральным </w:t>
      </w:r>
      <w:hyperlink r:id="rId419">
        <w:r>
          <w:rPr>
            <w:color w:val="0000FF"/>
          </w:rPr>
          <w:t>законом</w:t>
        </w:r>
      </w:hyperlink>
      <w:r>
        <w:t>.</w:t>
      </w:r>
    </w:p>
    <w:p w:rsidR="008A6C9F" w:rsidRDefault="008A6C9F">
      <w:pPr>
        <w:pStyle w:val="ConsPlusNormal"/>
        <w:jc w:val="both"/>
      </w:pPr>
      <w:r>
        <w:lastRenderedPageBreak/>
        <w:t xml:space="preserve">(часть седьмая введена Федеральным </w:t>
      </w:r>
      <w:hyperlink r:id="rId420">
        <w:r>
          <w:rPr>
            <w:color w:val="0000FF"/>
          </w:rPr>
          <w:t>законом</w:t>
        </w:r>
      </w:hyperlink>
      <w:r>
        <w:t xml:space="preserve"> от 28.06.2022 N 218-ФЗ)</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С 07.06.2026 ст. 17.1 дополняется ч. 9 (</w:t>
            </w:r>
            <w:hyperlink r:id="rId421">
              <w:r>
                <w:rPr>
                  <w:color w:val="0000FF"/>
                </w:rPr>
                <w:t>ФЗ</w:t>
              </w:r>
            </w:hyperlink>
            <w:r>
              <w:rPr>
                <w:color w:val="392C69"/>
              </w:rPr>
              <w:t xml:space="preserve"> от 08.03.2026 N 51-ФЗ). См. будущую </w:t>
            </w:r>
            <w:hyperlink r:id="rId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pPr>
    </w:p>
    <w:p w:rsidR="008A6C9F" w:rsidRDefault="008A6C9F">
      <w:pPr>
        <w:pStyle w:val="ConsPlusTitle"/>
        <w:ind w:firstLine="540"/>
        <w:jc w:val="both"/>
        <w:outlineLvl w:val="1"/>
      </w:pPr>
      <w:r>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8A6C9F" w:rsidRDefault="008A6C9F">
      <w:pPr>
        <w:pStyle w:val="ConsPlusNormal"/>
        <w:jc w:val="both"/>
      </w:pPr>
      <w:r>
        <w:t xml:space="preserve">(в ред. Федеральных законов от 29.12.2014 </w:t>
      </w:r>
      <w:hyperlink r:id="rId423">
        <w:r>
          <w:rPr>
            <w:color w:val="0000FF"/>
          </w:rPr>
          <w:t>N 459-ФЗ</w:t>
        </w:r>
      </w:hyperlink>
      <w:r>
        <w:t xml:space="preserve">, от 26.07.2017 </w:t>
      </w:r>
      <w:hyperlink r:id="rId424">
        <w:r>
          <w:rPr>
            <w:color w:val="0000FF"/>
          </w:rPr>
          <w:t>N 188-ФЗ</w:t>
        </w:r>
      </w:hyperlink>
      <w:r>
        <w:t>)</w:t>
      </w:r>
    </w:p>
    <w:p w:rsidR="008A6C9F" w:rsidRDefault="008A6C9F">
      <w:pPr>
        <w:pStyle w:val="ConsPlusNormal"/>
      </w:pPr>
    </w:p>
    <w:p w:rsidR="008A6C9F" w:rsidRDefault="008A6C9F">
      <w:pPr>
        <w:pStyle w:val="ConsPlusNormal"/>
        <w:ind w:firstLine="540"/>
        <w:jc w:val="both"/>
      </w:pPr>
      <w: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sidR="008A6C9F" w:rsidRDefault="008A6C9F">
      <w:pPr>
        <w:pStyle w:val="ConsPlusNormal"/>
        <w:jc w:val="both"/>
      </w:pPr>
      <w:r>
        <w:t xml:space="preserve">(в ред. Федеральных законов от 29.12.2014 </w:t>
      </w:r>
      <w:hyperlink r:id="rId425">
        <w:r>
          <w:rPr>
            <w:color w:val="0000FF"/>
          </w:rPr>
          <w:t>N 459-ФЗ</w:t>
        </w:r>
      </w:hyperlink>
      <w:r>
        <w:t xml:space="preserve">, от 29.07.2017 </w:t>
      </w:r>
      <w:hyperlink r:id="rId426">
        <w:r>
          <w:rPr>
            <w:color w:val="0000FF"/>
          </w:rPr>
          <w:t>N 217-ФЗ</w:t>
        </w:r>
      </w:hyperlink>
      <w:r>
        <w:t xml:space="preserve">, от 27.12.2019 </w:t>
      </w:r>
      <w:hyperlink r:id="rId427">
        <w:r>
          <w:rPr>
            <w:color w:val="0000FF"/>
          </w:rPr>
          <w:t>N 505-ФЗ</w:t>
        </w:r>
      </w:hyperlink>
      <w:r>
        <w:t xml:space="preserve">, от 31.07.2025 </w:t>
      </w:r>
      <w:hyperlink r:id="rId428">
        <w:r>
          <w:rPr>
            <w:color w:val="0000FF"/>
          </w:rPr>
          <w:t>N 353-ФЗ</w:t>
        </w:r>
      </w:hyperlink>
      <w:r>
        <w:t>)</w:t>
      </w:r>
    </w:p>
    <w:p w:rsidR="008A6C9F" w:rsidRDefault="008A6C9F">
      <w:pPr>
        <w:pStyle w:val="ConsPlusNormal"/>
        <w:spacing w:before="280"/>
        <w:ind w:firstLine="540"/>
        <w:jc w:val="both"/>
      </w:pPr>
      <w:r>
        <w:t xml:space="preserve">Часть вторая утратила силу с 1 января 2022 года. - Федеральный </w:t>
      </w:r>
      <w:hyperlink r:id="rId429">
        <w:r>
          <w:rPr>
            <w:color w:val="0000FF"/>
          </w:rPr>
          <w:t>закон</w:t>
        </w:r>
      </w:hyperlink>
      <w:r>
        <w:t xml:space="preserve"> от 30.04.2021 N 123-ФЗ.</w:t>
      </w:r>
    </w:p>
    <w:p w:rsidR="008A6C9F" w:rsidRDefault="008A6C9F">
      <w:pPr>
        <w:pStyle w:val="ConsPlusNormal"/>
        <w:spacing w:before="280"/>
        <w:ind w:firstLine="540"/>
        <w:jc w:val="both"/>
      </w:pPr>
      <w:r>
        <w:t xml:space="preserve">Общераспространенные полезные ископаемые, добываемые на участках недр местного значения, которые указаны в </w:t>
      </w:r>
      <w:hyperlink w:anchor="P129">
        <w:r>
          <w:rPr>
            <w:color w:val="0000FF"/>
          </w:rPr>
          <w:t>пункте 1 части первой статьи 2.3</w:t>
        </w:r>
      </w:hyperlink>
      <w:r>
        <w:t xml:space="preserve"> настоящего Закона и предоставлены в пользование в соответствии с </w:t>
      </w:r>
      <w:hyperlink w:anchor="P478">
        <w:r>
          <w:rPr>
            <w:color w:val="0000FF"/>
          </w:rPr>
          <w:t>абзацами седьмым</w:t>
        </w:r>
      </w:hyperlink>
      <w:r>
        <w:t xml:space="preserve">, </w:t>
      </w:r>
      <w:hyperlink w:anchor="P482">
        <w:r>
          <w:rPr>
            <w:color w:val="0000FF"/>
          </w:rPr>
          <w:t>девятым</w:t>
        </w:r>
      </w:hyperlink>
      <w:r>
        <w:t xml:space="preserve"> - </w:t>
      </w:r>
      <w:hyperlink w:anchor="P486">
        <w:r>
          <w:rPr>
            <w:color w:val="0000FF"/>
          </w:rPr>
          <w:t>одиннадцатым пункта 7 части первой статьи 10.1</w:t>
        </w:r>
      </w:hyperlink>
      <w:r>
        <w:t xml:space="preserve"> настоящего Закона, могут использоваться только в объеме и для целей выполнения соответствующих работ.</w:t>
      </w:r>
    </w:p>
    <w:p w:rsidR="008A6C9F" w:rsidRDefault="008A6C9F">
      <w:pPr>
        <w:pStyle w:val="ConsPlusNormal"/>
        <w:jc w:val="both"/>
      </w:pPr>
      <w:r>
        <w:t xml:space="preserve">(в ред. Федеральных законов от 28.06.2022 </w:t>
      </w:r>
      <w:hyperlink r:id="rId430">
        <w:r>
          <w:rPr>
            <w:color w:val="0000FF"/>
          </w:rPr>
          <w:t>N 218-ФЗ</w:t>
        </w:r>
      </w:hyperlink>
      <w:r>
        <w:t xml:space="preserve">, от 22.07.2024 </w:t>
      </w:r>
      <w:hyperlink r:id="rId431">
        <w:r>
          <w:rPr>
            <w:color w:val="0000FF"/>
          </w:rPr>
          <w:t>N 205-ФЗ</w:t>
        </w:r>
      </w:hyperlink>
      <w:r>
        <w:t>)</w:t>
      </w:r>
    </w:p>
    <w:p w:rsidR="008A6C9F" w:rsidRDefault="008A6C9F">
      <w:pPr>
        <w:pStyle w:val="ConsPlusNormal"/>
      </w:pPr>
    </w:p>
    <w:p w:rsidR="008A6C9F" w:rsidRDefault="008A6C9F">
      <w:pPr>
        <w:pStyle w:val="ConsPlusTitle"/>
        <w:ind w:firstLine="540"/>
        <w:jc w:val="both"/>
        <w:outlineLvl w:val="1"/>
      </w:pPr>
      <w: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8A6C9F" w:rsidRDefault="008A6C9F">
      <w:pPr>
        <w:pStyle w:val="ConsPlusNormal"/>
        <w:ind w:firstLine="540"/>
        <w:jc w:val="both"/>
      </w:pPr>
    </w:p>
    <w:p w:rsidR="008A6C9F" w:rsidRDefault="008A6C9F">
      <w:pPr>
        <w:pStyle w:val="ConsPlusNormal"/>
        <w:ind w:firstLine="540"/>
        <w:jc w:val="both"/>
      </w:pPr>
      <w:r>
        <w:lastRenderedPageBreak/>
        <w:t xml:space="preserve">(в ред. Федерального </w:t>
      </w:r>
      <w:hyperlink r:id="rId432">
        <w:r>
          <w:rPr>
            <w:color w:val="0000FF"/>
          </w:rPr>
          <w:t>закона</w:t>
        </w:r>
      </w:hyperlink>
      <w:r>
        <w:t xml:space="preserve"> от 29.12.2014 N 459-ФЗ)</w:t>
      </w:r>
    </w:p>
    <w:p w:rsidR="008A6C9F" w:rsidRDefault="008A6C9F">
      <w:pPr>
        <w:pStyle w:val="ConsPlusNormal"/>
        <w:ind w:firstLine="540"/>
        <w:jc w:val="both"/>
      </w:pPr>
    </w:p>
    <w:p w:rsidR="008A6C9F" w:rsidRDefault="008A6C9F">
      <w:pPr>
        <w:pStyle w:val="ConsPlusNormal"/>
        <w:ind w:firstLine="540"/>
        <w:jc w:val="both"/>
      </w:pPr>
      <w: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8A6C9F" w:rsidRDefault="008A6C9F">
      <w:pPr>
        <w:pStyle w:val="ConsPlusNormal"/>
        <w:spacing w:before="280"/>
        <w:ind w:firstLine="540"/>
        <w:jc w:val="both"/>
      </w:pPr>
      <w: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8A6C9F" w:rsidRDefault="008A6C9F">
      <w:pPr>
        <w:pStyle w:val="ConsPlusNormal"/>
        <w:spacing w:before="280"/>
        <w:ind w:firstLine="540"/>
        <w:jc w:val="both"/>
      </w:pPr>
      <w: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8A6C9F" w:rsidRDefault="008A6C9F">
      <w:pPr>
        <w:pStyle w:val="ConsPlusNormal"/>
      </w:pPr>
    </w:p>
    <w:p w:rsidR="008A6C9F" w:rsidRDefault="008A6C9F">
      <w:pPr>
        <w:pStyle w:val="ConsPlusTitle"/>
        <w:ind w:firstLine="540"/>
        <w:jc w:val="both"/>
        <w:outlineLvl w:val="1"/>
      </w:pPr>
      <w:r>
        <w:t>Статья 19.1.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 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а также подземных вод после извлечения из них полезных компонентов</w:t>
      </w:r>
    </w:p>
    <w:p w:rsidR="008A6C9F" w:rsidRDefault="008A6C9F">
      <w:pPr>
        <w:pStyle w:val="ConsPlusNormal"/>
        <w:jc w:val="both"/>
      </w:pPr>
      <w:r>
        <w:t xml:space="preserve">(в ред. Федеральных законов от 05.04.2011 </w:t>
      </w:r>
      <w:hyperlink r:id="rId433">
        <w:r>
          <w:rPr>
            <w:color w:val="0000FF"/>
          </w:rPr>
          <w:t>N 45-ФЗ</w:t>
        </w:r>
      </w:hyperlink>
      <w:r>
        <w:t xml:space="preserve">, от 21.07.2014 </w:t>
      </w:r>
      <w:hyperlink r:id="rId434">
        <w:r>
          <w:rPr>
            <w:color w:val="0000FF"/>
          </w:rPr>
          <w:t>N 261-ФЗ</w:t>
        </w:r>
      </w:hyperlink>
      <w:r>
        <w:t xml:space="preserve">, от 02.08.2019 </w:t>
      </w:r>
      <w:hyperlink r:id="rId435">
        <w:r>
          <w:rPr>
            <w:color w:val="0000FF"/>
          </w:rPr>
          <w:t>N 272-ФЗ</w:t>
        </w:r>
      </w:hyperlink>
      <w:r>
        <w:t xml:space="preserve">, от 02.12.2019 </w:t>
      </w:r>
      <w:hyperlink r:id="rId436">
        <w:r>
          <w:rPr>
            <w:color w:val="0000FF"/>
          </w:rPr>
          <w:t>N 396-ФЗ</w:t>
        </w:r>
      </w:hyperlink>
      <w:r>
        <w:t xml:space="preserve">, от 08.06.2020 </w:t>
      </w:r>
      <w:hyperlink r:id="rId437">
        <w:r>
          <w:rPr>
            <w:color w:val="0000FF"/>
          </w:rPr>
          <w:t>N 179-ФЗ</w:t>
        </w:r>
      </w:hyperlink>
      <w:r>
        <w:t xml:space="preserve">, от 29.12.2022 </w:t>
      </w:r>
      <w:hyperlink r:id="rId438">
        <w:r>
          <w:rPr>
            <w:color w:val="0000FF"/>
          </w:rPr>
          <w:t>N 598-ФЗ</w:t>
        </w:r>
      </w:hyperlink>
      <w:r>
        <w:t>)</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439">
        <w:r>
          <w:rPr>
            <w:color w:val="0000FF"/>
          </w:rPr>
          <w:t>законом</w:t>
        </w:r>
      </w:hyperlink>
      <w:r>
        <w:t xml:space="preserve"> от 30.12.2008 N 309-ФЗ)</w:t>
      </w:r>
    </w:p>
    <w:p w:rsidR="008A6C9F" w:rsidRDefault="008A6C9F">
      <w:pPr>
        <w:pStyle w:val="ConsPlusNormal"/>
        <w:ind w:firstLine="540"/>
        <w:jc w:val="both"/>
      </w:pPr>
    </w:p>
    <w:p w:rsidR="008A6C9F" w:rsidRDefault="008A6C9F">
      <w:pPr>
        <w:pStyle w:val="ConsPlusNormal"/>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w:t>
      </w:r>
      <w:r>
        <w:lastRenderedPageBreak/>
        <w:t>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исполнительными органами субъектов Российской Федерации.</w:t>
      </w:r>
    </w:p>
    <w:p w:rsidR="008A6C9F" w:rsidRDefault="008A6C9F">
      <w:pPr>
        <w:pStyle w:val="ConsPlusNormal"/>
        <w:jc w:val="both"/>
      </w:pPr>
      <w:r>
        <w:t xml:space="preserve">(в ред. Федеральных законов от 05.04.2011 </w:t>
      </w:r>
      <w:hyperlink r:id="rId440">
        <w:r>
          <w:rPr>
            <w:color w:val="0000FF"/>
          </w:rPr>
          <w:t>N 45-ФЗ</w:t>
        </w:r>
      </w:hyperlink>
      <w:r>
        <w:t xml:space="preserve">, от 02.12.2019 </w:t>
      </w:r>
      <w:hyperlink r:id="rId441">
        <w:r>
          <w:rPr>
            <w:color w:val="0000FF"/>
          </w:rPr>
          <w:t>N 396-ФЗ</w:t>
        </w:r>
      </w:hyperlink>
      <w:r>
        <w:t xml:space="preserve">, от 08.06.2020 </w:t>
      </w:r>
      <w:hyperlink r:id="rId442">
        <w:r>
          <w:rPr>
            <w:color w:val="0000FF"/>
          </w:rPr>
          <w:t>N 179-ФЗ</w:t>
        </w:r>
      </w:hyperlink>
      <w:r>
        <w:t xml:space="preserve">, от 08.08.2024 </w:t>
      </w:r>
      <w:hyperlink r:id="rId443">
        <w:r>
          <w:rPr>
            <w:color w:val="0000FF"/>
          </w:rPr>
          <w:t>N 232-ФЗ</w:t>
        </w:r>
      </w:hyperlink>
      <w:r>
        <w:t>)</w:t>
      </w:r>
    </w:p>
    <w:p w:rsidR="008A6C9F" w:rsidRDefault="008A6C9F">
      <w:pPr>
        <w:pStyle w:val="ConsPlusNormal"/>
        <w:spacing w:before="280"/>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hyperlink r:id="rId444">
        <w:r>
          <w:rPr>
            <w:color w:val="0000FF"/>
          </w:rPr>
          <w:t>порядке</w:t>
        </w:r>
      </w:hyperlink>
      <w:r>
        <w:t>, установленном федеральным органом управления государственным фондом недр.</w:t>
      </w:r>
    </w:p>
    <w:p w:rsidR="008A6C9F" w:rsidRDefault="008A6C9F">
      <w:pPr>
        <w:pStyle w:val="ConsPlusNormal"/>
        <w:jc w:val="both"/>
      </w:pPr>
      <w:r>
        <w:t xml:space="preserve">(в ред. Федеральных законов от 05.04.2011 </w:t>
      </w:r>
      <w:hyperlink r:id="rId445">
        <w:r>
          <w:rPr>
            <w:color w:val="0000FF"/>
          </w:rPr>
          <w:t>N 45-ФЗ</w:t>
        </w:r>
      </w:hyperlink>
      <w:r>
        <w:t xml:space="preserve">, от 02.12.2019 </w:t>
      </w:r>
      <w:hyperlink r:id="rId446">
        <w:r>
          <w:rPr>
            <w:color w:val="0000FF"/>
          </w:rPr>
          <w:t>N 396-ФЗ</w:t>
        </w:r>
      </w:hyperlink>
      <w:r>
        <w:t xml:space="preserve">, от 08.06.2020 </w:t>
      </w:r>
      <w:hyperlink r:id="rId447">
        <w:r>
          <w:rPr>
            <w:color w:val="0000FF"/>
          </w:rPr>
          <w:t>N 179-ФЗ</w:t>
        </w:r>
      </w:hyperlink>
      <w:r>
        <w:t>)</w:t>
      </w:r>
    </w:p>
    <w:p w:rsidR="008A6C9F" w:rsidRDefault="008A6C9F">
      <w:pPr>
        <w:pStyle w:val="ConsPlusNormal"/>
        <w:spacing w:before="280"/>
        <w:ind w:firstLine="540"/>
        <w:jc w:val="both"/>
      </w:pPr>
      <w:bookmarkStart w:id="70" w:name="P777"/>
      <w:bookmarkEnd w:id="70"/>
      <w: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w:t>
      </w:r>
      <w:hyperlink r:id="rId448">
        <w:r>
          <w:rPr>
            <w:color w:val="0000FF"/>
          </w:rPr>
          <w:t>порядке</w:t>
        </w:r>
      </w:hyperlink>
      <w:r>
        <w:t>, установленном федеральным органом управления государственным фондом недр.</w:t>
      </w:r>
    </w:p>
    <w:p w:rsidR="008A6C9F" w:rsidRDefault="008A6C9F">
      <w:pPr>
        <w:pStyle w:val="ConsPlusNormal"/>
        <w:jc w:val="both"/>
      </w:pPr>
      <w:r>
        <w:t xml:space="preserve">(часть третья введена Федеральным </w:t>
      </w:r>
      <w:hyperlink r:id="rId449">
        <w:r>
          <w:rPr>
            <w:color w:val="0000FF"/>
          </w:rPr>
          <w:t>законом</w:t>
        </w:r>
      </w:hyperlink>
      <w:r>
        <w:t xml:space="preserve"> от 21.07.2014 N 261-ФЗ; в ред. Федеральных законов от 02.12.2019 </w:t>
      </w:r>
      <w:hyperlink r:id="rId450">
        <w:r>
          <w:rPr>
            <w:color w:val="0000FF"/>
          </w:rPr>
          <w:t>N 396-ФЗ</w:t>
        </w:r>
      </w:hyperlink>
      <w:r>
        <w:t xml:space="preserve">, от 08.06.2020 </w:t>
      </w:r>
      <w:hyperlink r:id="rId451">
        <w:r>
          <w:rPr>
            <w:color w:val="0000FF"/>
          </w:rPr>
          <w:t>N 179-ФЗ</w:t>
        </w:r>
      </w:hyperlink>
      <w:r>
        <w:t>)</w:t>
      </w:r>
    </w:p>
    <w:p w:rsidR="008A6C9F" w:rsidRDefault="008A6C9F">
      <w:pPr>
        <w:pStyle w:val="ConsPlusNormal"/>
        <w:spacing w:before="280"/>
        <w:ind w:firstLine="540"/>
        <w:jc w:val="both"/>
      </w:pPr>
      <w:r>
        <w:t xml:space="preserve">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w:t>
      </w:r>
      <w:hyperlink r:id="rId452">
        <w:r>
          <w:rPr>
            <w:color w:val="0000FF"/>
          </w:rPr>
          <w:t>порядке</w:t>
        </w:r>
      </w:hyperlink>
      <w:r>
        <w:t>, установленном федеральным органом управления государственным фондом недр.</w:t>
      </w:r>
    </w:p>
    <w:p w:rsidR="008A6C9F" w:rsidRDefault="008A6C9F">
      <w:pPr>
        <w:pStyle w:val="ConsPlusNormal"/>
        <w:jc w:val="both"/>
      </w:pPr>
      <w:r>
        <w:lastRenderedPageBreak/>
        <w:t xml:space="preserve">(часть четвертая введена Федеральным </w:t>
      </w:r>
      <w:hyperlink r:id="rId453">
        <w:r>
          <w:rPr>
            <w:color w:val="0000FF"/>
          </w:rPr>
          <w:t>законом</w:t>
        </w:r>
      </w:hyperlink>
      <w:r>
        <w:t xml:space="preserve"> от 02.08.2019 N 272-ФЗ; в ред. Федерального </w:t>
      </w:r>
      <w:hyperlink r:id="rId454">
        <w:r>
          <w:rPr>
            <w:color w:val="0000FF"/>
          </w:rPr>
          <w:t>закона</w:t>
        </w:r>
      </w:hyperlink>
      <w:r>
        <w:t xml:space="preserve"> от 08.06.2020 N 179-ФЗ)</w:t>
      </w:r>
    </w:p>
    <w:p w:rsidR="008A6C9F" w:rsidRDefault="008A6C9F">
      <w:pPr>
        <w:pStyle w:val="ConsPlusNormal"/>
        <w:spacing w:before="280"/>
        <w:ind w:firstLine="540"/>
        <w:jc w:val="both"/>
      </w:pPr>
      <w:bookmarkStart w:id="71" w:name="P781"/>
      <w:bookmarkEnd w:id="71"/>
      <w:r>
        <w:t xml:space="preserve">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w:t>
      </w:r>
      <w:hyperlink r:id="rId455">
        <w:r>
          <w:rPr>
            <w:color w:val="0000FF"/>
          </w:rPr>
          <w:t>порядке</w:t>
        </w:r>
      </w:hyperlink>
      <w:r>
        <w:t>, установленном федеральным органом управления государственным фондом недр, подземные воды после извлечения из них полезных компонентов.</w:t>
      </w:r>
    </w:p>
    <w:p w:rsidR="008A6C9F" w:rsidRDefault="008A6C9F">
      <w:pPr>
        <w:pStyle w:val="ConsPlusNormal"/>
        <w:jc w:val="both"/>
      </w:pPr>
      <w:r>
        <w:t xml:space="preserve">(часть пятая введена Федеральным </w:t>
      </w:r>
      <w:hyperlink r:id="rId456">
        <w:r>
          <w:rPr>
            <w:color w:val="0000FF"/>
          </w:rPr>
          <w:t>законом</w:t>
        </w:r>
      </w:hyperlink>
      <w:r>
        <w:t xml:space="preserve"> от 29.12.2022 N 598-ФЗ)</w:t>
      </w:r>
    </w:p>
    <w:p w:rsidR="008A6C9F" w:rsidRDefault="008A6C9F">
      <w:pPr>
        <w:pStyle w:val="ConsPlusNormal"/>
        <w:spacing w:before="280"/>
        <w:ind w:firstLine="540"/>
        <w:jc w:val="both"/>
      </w:pPr>
      <w: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w:t>
      </w:r>
      <w:hyperlink w:anchor="P980">
        <w:r>
          <w:rPr>
            <w:color w:val="0000FF"/>
          </w:rPr>
          <w:t>статьей 23.2</w:t>
        </w:r>
      </w:hyperlink>
      <w:r>
        <w:t xml:space="preserve"> настоящего Закона, осуществлять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в </w:t>
      </w:r>
      <w:hyperlink r:id="rId457">
        <w:r>
          <w:rPr>
            <w:color w:val="0000FF"/>
          </w:rPr>
          <w:t>порядке</w:t>
        </w:r>
      </w:hyperlink>
      <w:r>
        <w:t>, установленном федеральным органом управления государственным фондом недр.</w:t>
      </w:r>
    </w:p>
    <w:p w:rsidR="008A6C9F" w:rsidRDefault="008A6C9F">
      <w:pPr>
        <w:pStyle w:val="ConsPlusNormal"/>
        <w:jc w:val="both"/>
      </w:pPr>
      <w:r>
        <w:t xml:space="preserve">(часть шестая введена Федеральным </w:t>
      </w:r>
      <w:hyperlink r:id="rId458">
        <w:r>
          <w:rPr>
            <w:color w:val="0000FF"/>
          </w:rPr>
          <w:t>законом</w:t>
        </w:r>
      </w:hyperlink>
      <w:r>
        <w:t xml:space="preserve"> от 29.12.2022 N 598-ФЗ)</w:t>
      </w:r>
    </w:p>
    <w:p w:rsidR="008A6C9F" w:rsidRDefault="008A6C9F">
      <w:pPr>
        <w:pStyle w:val="ConsPlusNormal"/>
        <w:spacing w:before="280"/>
        <w:ind w:firstLine="540"/>
        <w:jc w:val="both"/>
      </w:pPr>
      <w:bookmarkStart w:id="72" w:name="P785"/>
      <w:bookmarkEnd w:id="72"/>
      <w: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порядке, установленном федеральным органом управления государственным фондом недр.</w:t>
      </w:r>
    </w:p>
    <w:p w:rsidR="008A6C9F" w:rsidRDefault="008A6C9F">
      <w:pPr>
        <w:pStyle w:val="ConsPlusNormal"/>
        <w:jc w:val="both"/>
      </w:pPr>
      <w:r>
        <w:t xml:space="preserve">(часть введена Федеральным </w:t>
      </w:r>
      <w:hyperlink r:id="rId459">
        <w:r>
          <w:rPr>
            <w:color w:val="0000FF"/>
          </w:rPr>
          <w:t>законом</w:t>
        </w:r>
      </w:hyperlink>
      <w:r>
        <w:t xml:space="preserve"> от 08.06.2020 N 179-ФЗ)</w:t>
      </w:r>
    </w:p>
    <w:p w:rsidR="008A6C9F" w:rsidRDefault="008A6C9F">
      <w:pPr>
        <w:pStyle w:val="ConsPlusNormal"/>
        <w:jc w:val="both"/>
      </w:pPr>
    </w:p>
    <w:p w:rsidR="008A6C9F" w:rsidRDefault="008A6C9F">
      <w:pPr>
        <w:pStyle w:val="ConsPlusTitle"/>
        <w:ind w:firstLine="540"/>
        <w:jc w:val="both"/>
        <w:outlineLvl w:val="1"/>
      </w:pPr>
      <w:r>
        <w:t>Статья 19.2. Добыча подземных вод садоводческими некоммерческими товариществами и (или) огородническими некоммерческими товариществами</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460">
        <w:r>
          <w:rPr>
            <w:color w:val="0000FF"/>
          </w:rPr>
          <w:t>законом</w:t>
        </w:r>
      </w:hyperlink>
      <w:r>
        <w:t xml:space="preserve"> от 29.07.2017 N 217-ФЗ)</w:t>
      </w:r>
    </w:p>
    <w:p w:rsidR="008A6C9F" w:rsidRDefault="008A6C9F">
      <w:pPr>
        <w:pStyle w:val="ConsPlusNormal"/>
        <w:jc w:val="both"/>
      </w:pPr>
    </w:p>
    <w:p w:rsidR="008A6C9F" w:rsidRDefault="008A6C9F">
      <w:pPr>
        <w:pStyle w:val="ConsPlusNormal"/>
        <w:ind w:firstLine="540"/>
        <w:jc w:val="both"/>
      </w:pPr>
      <w:r>
        <w:t xml:space="preserve">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w:t>
      </w:r>
      <w:r>
        <w:lastRenderedPageBreak/>
        <w:t>подземных вод для целей питьевого водоснабжения или технического водоснабжения товариществ.</w:t>
      </w:r>
    </w:p>
    <w:p w:rsidR="008A6C9F" w:rsidRDefault="008A6C9F">
      <w:pPr>
        <w:pStyle w:val="ConsPlusNormal"/>
        <w:jc w:val="both"/>
      </w:pPr>
      <w:r>
        <w:t xml:space="preserve">(в ред. Федерального </w:t>
      </w:r>
      <w:hyperlink r:id="rId461">
        <w:r>
          <w:rPr>
            <w:color w:val="0000FF"/>
          </w:rPr>
          <w:t>закона</w:t>
        </w:r>
      </w:hyperlink>
      <w:r>
        <w:t xml:space="preserve"> от 27.12.2019 N 505-ФЗ)</w:t>
      </w:r>
    </w:p>
    <w:p w:rsidR="008A6C9F" w:rsidRDefault="008A6C9F">
      <w:pPr>
        <w:pStyle w:val="ConsPlusNormal"/>
        <w:spacing w:before="280"/>
        <w:ind w:firstLine="540"/>
        <w:jc w:val="both"/>
      </w:pPr>
      <w:r>
        <w:t>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8A6C9F" w:rsidRDefault="008A6C9F">
      <w:pPr>
        <w:pStyle w:val="ConsPlusNormal"/>
        <w:jc w:val="both"/>
      </w:pPr>
      <w:r>
        <w:t xml:space="preserve">(в ред. Федерального </w:t>
      </w:r>
      <w:hyperlink r:id="rId462">
        <w:r>
          <w:rPr>
            <w:color w:val="0000FF"/>
          </w:rPr>
          <w:t>закона</w:t>
        </w:r>
      </w:hyperlink>
      <w:r>
        <w:t xml:space="preserve"> от 27.12.2019 N 505-ФЗ)</w:t>
      </w:r>
    </w:p>
    <w:p w:rsidR="008A6C9F" w:rsidRDefault="008A6C9F">
      <w:pPr>
        <w:pStyle w:val="ConsPlusNormal"/>
        <w:spacing w:before="280"/>
        <w:ind w:firstLine="540"/>
        <w:jc w:val="both"/>
      </w:pPr>
      <w:r>
        <w:t>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осуществление пользования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8A6C9F" w:rsidRDefault="008A6C9F">
      <w:pPr>
        <w:pStyle w:val="ConsPlusNormal"/>
        <w:jc w:val="both"/>
      </w:pPr>
      <w:r>
        <w:t xml:space="preserve">(в ред. Федеральных законов от 27.12.2019 </w:t>
      </w:r>
      <w:hyperlink r:id="rId463">
        <w:r>
          <w:rPr>
            <w:color w:val="0000FF"/>
          </w:rPr>
          <w:t>N 505-ФЗ</w:t>
        </w:r>
      </w:hyperlink>
      <w:r>
        <w:t xml:space="preserve">, от 30.04.2021 </w:t>
      </w:r>
      <w:hyperlink r:id="rId464">
        <w:r>
          <w:rPr>
            <w:color w:val="0000FF"/>
          </w:rPr>
          <w:t>N 123-ФЗ</w:t>
        </w:r>
      </w:hyperlink>
      <w:r>
        <w:t>)</w:t>
      </w:r>
    </w:p>
    <w:p w:rsidR="008A6C9F" w:rsidRDefault="008A6C9F">
      <w:pPr>
        <w:pStyle w:val="ConsPlusNormal"/>
        <w:ind w:firstLine="540"/>
        <w:jc w:val="both"/>
      </w:pPr>
    </w:p>
    <w:p w:rsidR="008A6C9F" w:rsidRDefault="008A6C9F">
      <w:pPr>
        <w:pStyle w:val="ConsPlusTitle"/>
        <w:ind w:firstLine="540"/>
        <w:jc w:val="both"/>
        <w:outlineLvl w:val="1"/>
      </w:pPr>
      <w:bookmarkStart w:id="73" w:name="P799"/>
      <w:bookmarkEnd w:id="73"/>
      <w:r>
        <w:t>Статья 20. Прекращение права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465">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Право пользования недрами прекращается по истечении установленного лицензией на пользование недрами срока пользования участком недр.</w:t>
      </w:r>
    </w:p>
    <w:p w:rsidR="008A6C9F" w:rsidRDefault="008A6C9F">
      <w:pPr>
        <w:pStyle w:val="ConsPlusNormal"/>
        <w:spacing w:before="280"/>
        <w:ind w:firstLine="540"/>
        <w:jc w:val="both"/>
      </w:pPr>
      <w:r>
        <w:t xml:space="preserve">Право пользования недрами может быть </w:t>
      </w:r>
      <w:hyperlink r:id="rId466">
        <w:r>
          <w:rPr>
            <w:color w:val="0000FF"/>
          </w:rPr>
          <w:t>досрочно прекращено</w:t>
        </w:r>
      </w:hyperlink>
      <w:r>
        <w:t xml:space="preserve"> органами, указанными в </w:t>
      </w:r>
      <w:hyperlink w:anchor="P858">
        <w:r>
          <w:rPr>
            <w:color w:val="0000FF"/>
          </w:rPr>
          <w:t>части первой статьи 21</w:t>
        </w:r>
      </w:hyperlink>
      <w:r>
        <w:t xml:space="preserve"> настоящего Закона, в случаях:</w:t>
      </w:r>
    </w:p>
    <w:p w:rsidR="008A6C9F" w:rsidRDefault="008A6C9F">
      <w:pPr>
        <w:pStyle w:val="ConsPlusNormal"/>
        <w:spacing w:before="280"/>
        <w:ind w:firstLine="540"/>
        <w:jc w:val="both"/>
      </w:pPr>
      <w:bookmarkStart w:id="74" w:name="P805"/>
      <w:bookmarkEnd w:id="74"/>
      <w:r>
        <w:t>1) возникновения непосредственной угрозы жизни или здоровью людей в результате осуществления пользования недрами;</w:t>
      </w:r>
    </w:p>
    <w:p w:rsidR="008A6C9F" w:rsidRDefault="008A6C9F">
      <w:pPr>
        <w:pStyle w:val="ConsPlusNormal"/>
        <w:spacing w:before="280"/>
        <w:ind w:firstLine="540"/>
        <w:jc w:val="both"/>
      </w:pPr>
      <w:bookmarkStart w:id="75" w:name="P806"/>
      <w:bookmarkEnd w:id="75"/>
      <w:r>
        <w:t xml:space="preserve">2) нарушения пользователем недр условий лицензии на пользование недрами, </w:t>
      </w:r>
      <w:r>
        <w:lastRenderedPageBreak/>
        <w:t>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8A6C9F" w:rsidRDefault="008A6C9F">
      <w:pPr>
        <w:pStyle w:val="ConsPlusNormal"/>
        <w:spacing w:before="280"/>
        <w:ind w:firstLine="540"/>
        <w:jc w:val="both"/>
      </w:pPr>
      <w:r>
        <w:t>3) систематического (два и более раза в течение четырех лет) нарушения условий пользования участком недр по лицензии на пользование недрами;</w:t>
      </w:r>
    </w:p>
    <w:p w:rsidR="008A6C9F" w:rsidRDefault="008A6C9F">
      <w:pPr>
        <w:pStyle w:val="ConsPlusNormal"/>
        <w:spacing w:before="280"/>
        <w:ind w:firstLine="540"/>
        <w:jc w:val="both"/>
      </w:pPr>
      <w:bookmarkStart w:id="76" w:name="P808"/>
      <w:bookmarkEnd w:id="76"/>
      <w:r>
        <w:t>4) если пользователь недр в течение установленного лицензией на пользование недрами срока не приступил к осуществлению пользования недрами;</w:t>
      </w:r>
    </w:p>
    <w:p w:rsidR="008A6C9F" w:rsidRDefault="008A6C9F">
      <w:pPr>
        <w:pStyle w:val="ConsPlusNormal"/>
        <w:spacing w:before="280"/>
        <w:ind w:firstLine="540"/>
        <w:jc w:val="both"/>
      </w:pPr>
      <w:bookmarkStart w:id="77" w:name="P809"/>
      <w:bookmarkEnd w:id="77"/>
      <w:r>
        <w:t>5) ликвидации пользователя недр;</w:t>
      </w:r>
    </w:p>
    <w:p w:rsidR="008A6C9F" w:rsidRDefault="008A6C9F">
      <w:pPr>
        <w:pStyle w:val="ConsPlusNormal"/>
        <w:spacing w:before="280"/>
        <w:ind w:firstLine="540"/>
        <w:jc w:val="both"/>
      </w:pPr>
      <w:bookmarkStart w:id="78" w:name="P810"/>
      <w:bookmarkEnd w:id="78"/>
      <w:r>
        <w:t xml:space="preserve">6) нарушения пользователем недр требований по рациональному использованию и охране недр, установленных </w:t>
      </w:r>
      <w:hyperlink w:anchor="P958">
        <w:r>
          <w:rPr>
            <w:color w:val="0000FF"/>
          </w:rPr>
          <w:t>частью первой статьи 23</w:t>
        </w:r>
      </w:hyperlink>
      <w:r>
        <w:t xml:space="preserve"> настоящего Закона;</w:t>
      </w:r>
    </w:p>
    <w:p w:rsidR="008A6C9F" w:rsidRDefault="008A6C9F">
      <w:pPr>
        <w:pStyle w:val="ConsPlusNormal"/>
        <w:spacing w:before="280"/>
        <w:ind w:firstLine="540"/>
        <w:jc w:val="both"/>
      </w:pPr>
      <w:bookmarkStart w:id="79" w:name="P811"/>
      <w:bookmarkEnd w:id="79"/>
      <w:r>
        <w:t xml:space="preserve">7) непредставления и (или) нарушения порядка представления пользователем недр геологической информации о недрах в соответствии со </w:t>
      </w:r>
      <w:hyperlink w:anchor="P1140">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p w:rsidR="008A6C9F" w:rsidRDefault="008A6C9F">
      <w:pPr>
        <w:pStyle w:val="ConsPlusNormal"/>
        <w:spacing w:before="280"/>
        <w:ind w:firstLine="540"/>
        <w:jc w:val="both"/>
      </w:pPr>
      <w:bookmarkStart w:id="80" w:name="P812"/>
      <w:bookmarkEnd w:id="80"/>
      <w:r>
        <w:t>8) подачи пользователем недр заявления о досрочном прекращении права пользования недрами;</w:t>
      </w:r>
    </w:p>
    <w:p w:rsidR="008A6C9F" w:rsidRDefault="008A6C9F">
      <w:pPr>
        <w:pStyle w:val="ConsPlusNormal"/>
        <w:spacing w:before="280"/>
        <w:ind w:firstLine="540"/>
        <w:jc w:val="both"/>
      </w:pPr>
      <w:bookmarkStart w:id="81" w:name="P813"/>
      <w:bookmarkEnd w:id="81"/>
      <w:r>
        <w:t>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8A6C9F" w:rsidRDefault="008A6C9F">
      <w:pPr>
        <w:pStyle w:val="ConsPlusNormal"/>
        <w:spacing w:before="280"/>
        <w:ind w:firstLine="540"/>
        <w:jc w:val="both"/>
      </w:pPr>
      <w:bookmarkStart w:id="82" w:name="P814"/>
      <w:bookmarkEnd w:id="82"/>
      <w:r>
        <w:t xml:space="preserve">10) принятия Правительством Российской Федерации решения в соответствии с </w:t>
      </w:r>
      <w:hyperlink w:anchor="P108">
        <w:r>
          <w:rPr>
            <w:color w:val="0000FF"/>
          </w:rPr>
          <w:t>частью пятой статьи 2.1</w:t>
        </w:r>
      </w:hyperlink>
      <w:r>
        <w:t xml:space="preserve"> настоящего Закона;</w:t>
      </w:r>
    </w:p>
    <w:p w:rsidR="008A6C9F" w:rsidRDefault="008A6C9F">
      <w:pPr>
        <w:pStyle w:val="ConsPlusNormal"/>
        <w:spacing w:before="280"/>
        <w:ind w:firstLine="540"/>
        <w:jc w:val="both"/>
      </w:pPr>
      <w:bookmarkStart w:id="83" w:name="P815"/>
      <w:bookmarkEnd w:id="83"/>
      <w:r>
        <w:t>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p>
    <w:p w:rsidR="008A6C9F" w:rsidRDefault="008A6C9F">
      <w:pPr>
        <w:pStyle w:val="ConsPlusNormal"/>
        <w:jc w:val="both"/>
      </w:pPr>
      <w:r>
        <w:t xml:space="preserve">(п. 11 введен Федеральным </w:t>
      </w:r>
      <w:hyperlink r:id="rId467">
        <w:r>
          <w:rPr>
            <w:color w:val="0000FF"/>
          </w:rPr>
          <w:t>законом</w:t>
        </w:r>
      </w:hyperlink>
      <w:r>
        <w:t xml:space="preserve"> от 28.06.2022 N 218-ФЗ)</w:t>
      </w:r>
    </w:p>
    <w:p w:rsidR="008A6C9F" w:rsidRDefault="008A6C9F">
      <w:pPr>
        <w:pStyle w:val="ConsPlusNormal"/>
        <w:spacing w:before="280"/>
        <w:ind w:firstLine="540"/>
        <w:jc w:val="both"/>
      </w:pPr>
      <w:bookmarkStart w:id="84" w:name="P817"/>
      <w:bookmarkEnd w:id="84"/>
      <w:r>
        <w:t>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rsidR="008A6C9F" w:rsidRDefault="008A6C9F">
      <w:pPr>
        <w:pStyle w:val="ConsPlusNormal"/>
        <w:spacing w:before="280"/>
        <w:ind w:firstLine="540"/>
        <w:jc w:val="both"/>
      </w:pPr>
      <w:r>
        <w:t xml:space="preserve">При пользовании недрами в соответствии с соглашением о разделе продукции право пользования недрами может быть прекращено, в том числе досрочно, на </w:t>
      </w:r>
      <w:r>
        <w:lastRenderedPageBreak/>
        <w:t>условиях и в порядке, которые предусмотрены указанным соглашением.</w:t>
      </w:r>
    </w:p>
    <w:p w:rsidR="008A6C9F" w:rsidRDefault="008A6C9F">
      <w:pPr>
        <w:pStyle w:val="ConsPlusNormal"/>
        <w:spacing w:before="280"/>
        <w:ind w:firstLine="540"/>
        <w:jc w:val="both"/>
      </w:pPr>
      <w:r>
        <w:t xml:space="preserve">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 вносится запись о прекращении права пользования недрами по соответствующей лицензии на пользование недрами.</w:t>
      </w:r>
    </w:p>
    <w:p w:rsidR="008A6C9F" w:rsidRDefault="008A6C9F">
      <w:pPr>
        <w:pStyle w:val="ConsPlusNormal"/>
        <w:ind w:firstLine="540"/>
        <w:jc w:val="both"/>
      </w:pPr>
    </w:p>
    <w:p w:rsidR="008A6C9F" w:rsidRDefault="008A6C9F">
      <w:pPr>
        <w:pStyle w:val="ConsPlusTitle"/>
        <w:ind w:firstLine="540"/>
        <w:jc w:val="both"/>
        <w:outlineLvl w:val="1"/>
      </w:pPr>
      <w:bookmarkStart w:id="85" w:name="P821"/>
      <w:bookmarkEnd w:id="85"/>
      <w:r>
        <w:t>Статья 20.1. Приостановление осуществления права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468">
        <w:r>
          <w:rPr>
            <w:color w:val="0000FF"/>
          </w:rPr>
          <w:t>законом</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 xml:space="preserve">Осуществление права пользования недрами может быть приостановлено органами, указанными в </w:t>
      </w:r>
      <w:hyperlink w:anchor="P858">
        <w:r>
          <w:rPr>
            <w:color w:val="0000FF"/>
          </w:rPr>
          <w:t>части первой статьи 21</w:t>
        </w:r>
      </w:hyperlink>
      <w:r>
        <w:t xml:space="preserve"> настоящего Закона, в случаях:</w:t>
      </w:r>
    </w:p>
    <w:p w:rsidR="008A6C9F" w:rsidRDefault="008A6C9F">
      <w:pPr>
        <w:pStyle w:val="ConsPlusNormal"/>
        <w:spacing w:before="280"/>
        <w:ind w:firstLine="540"/>
        <w:jc w:val="both"/>
      </w:pPr>
      <w: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8A6C9F" w:rsidRDefault="008A6C9F">
      <w:pPr>
        <w:pStyle w:val="ConsPlusNormal"/>
        <w:spacing w:before="280"/>
        <w:ind w:firstLine="540"/>
        <w:jc w:val="both"/>
      </w:pPr>
      <w:r>
        <w:t>2) возникновения чрезвычайных ситуаций природного и техногенного характера, а также при ведении военных действий на участке недр в целом;</w:t>
      </w:r>
    </w:p>
    <w:p w:rsidR="008A6C9F" w:rsidRDefault="008A6C9F">
      <w:pPr>
        <w:pStyle w:val="ConsPlusNormal"/>
        <w:spacing w:before="280"/>
        <w:ind w:firstLine="540"/>
        <w:jc w:val="both"/>
      </w:pPr>
      <w:r>
        <w:t xml:space="preserve">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w:anchor="P980">
        <w:r>
          <w:rPr>
            <w:color w:val="0000FF"/>
          </w:rPr>
          <w:t>статьями 23.2</w:t>
        </w:r>
      </w:hyperlink>
      <w:r>
        <w:t xml:space="preserve"> и (или) </w:t>
      </w:r>
      <w:hyperlink w:anchor="P1037">
        <w:r>
          <w:rPr>
            <w:color w:val="0000FF"/>
          </w:rPr>
          <w:t>23.6</w:t>
        </w:r>
      </w:hyperlink>
      <w:r>
        <w:t xml:space="preserve"> настоящего Закона;</w:t>
      </w:r>
    </w:p>
    <w:p w:rsidR="008A6C9F" w:rsidRDefault="008A6C9F">
      <w:pPr>
        <w:pStyle w:val="ConsPlusNormal"/>
        <w:jc w:val="both"/>
      </w:pPr>
      <w:r>
        <w:t xml:space="preserve">(в ред. Федерального </w:t>
      </w:r>
      <w:hyperlink r:id="rId469">
        <w:r>
          <w:rPr>
            <w:color w:val="0000FF"/>
          </w:rPr>
          <w:t>закона</w:t>
        </w:r>
      </w:hyperlink>
      <w:r>
        <w:t xml:space="preserve"> от 25.12.2023 N 677-ФЗ)</w:t>
      </w:r>
    </w:p>
    <w:p w:rsidR="008A6C9F" w:rsidRDefault="008A6C9F">
      <w:pPr>
        <w:pStyle w:val="ConsPlusNormal"/>
        <w:spacing w:before="280"/>
        <w:ind w:firstLine="540"/>
        <w:jc w:val="both"/>
      </w:pPr>
      <w:r>
        <w:t>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8A6C9F" w:rsidRDefault="008A6C9F">
      <w:pPr>
        <w:pStyle w:val="ConsPlusNormal"/>
        <w:spacing w:before="280"/>
        <w:ind w:firstLine="540"/>
        <w:jc w:val="both"/>
      </w:pPr>
      <w:r>
        <w:t xml:space="preserve">5) нарушения пользователем недр требований по рациональному использованию и охране недр, установленных </w:t>
      </w:r>
      <w:hyperlink w:anchor="P958">
        <w:r>
          <w:rPr>
            <w:color w:val="0000FF"/>
          </w:rPr>
          <w:t>частью первой статьи 23</w:t>
        </w:r>
      </w:hyperlink>
      <w:r>
        <w:t xml:space="preserve"> настоящего Закона.</w:t>
      </w:r>
    </w:p>
    <w:p w:rsidR="008A6C9F" w:rsidRDefault="008A6C9F">
      <w:pPr>
        <w:pStyle w:val="ConsPlusNormal"/>
        <w:spacing w:before="280"/>
        <w:ind w:firstLine="540"/>
        <w:jc w:val="both"/>
      </w:pPr>
      <w:r>
        <w:t>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rsidR="008A6C9F" w:rsidRDefault="008A6C9F">
      <w:pPr>
        <w:pStyle w:val="ConsPlusNormal"/>
        <w:spacing w:before="280"/>
        <w:ind w:firstLine="540"/>
        <w:jc w:val="both"/>
      </w:pPr>
      <w:r>
        <w:t>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rsidR="008A6C9F" w:rsidRDefault="008A6C9F">
      <w:pPr>
        <w:pStyle w:val="ConsPlusNormal"/>
        <w:spacing w:before="280"/>
        <w:ind w:firstLine="540"/>
        <w:jc w:val="both"/>
      </w:pPr>
      <w:r>
        <w:lastRenderedPageBreak/>
        <w:t xml:space="preserve">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w:t>
      </w:r>
      <w:hyperlink w:anchor="P980">
        <w:r>
          <w:rPr>
            <w:color w:val="0000FF"/>
          </w:rPr>
          <w:t>статьями 23.2</w:t>
        </w:r>
      </w:hyperlink>
      <w:r>
        <w:t xml:space="preserve"> и (или) </w:t>
      </w:r>
      <w:hyperlink w:anchor="P1037">
        <w:r>
          <w:rPr>
            <w:color w:val="0000FF"/>
          </w:rPr>
          <w:t>23.6</w:t>
        </w:r>
      </w:hyperlink>
      <w: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 вносится соответствующая запись.</w:t>
      </w:r>
    </w:p>
    <w:p w:rsidR="008A6C9F" w:rsidRDefault="008A6C9F">
      <w:pPr>
        <w:pStyle w:val="ConsPlusNormal"/>
        <w:jc w:val="both"/>
      </w:pPr>
      <w:r>
        <w:t xml:space="preserve">(в ред. Федерального </w:t>
      </w:r>
      <w:hyperlink r:id="rId470">
        <w:r>
          <w:rPr>
            <w:color w:val="0000FF"/>
          </w:rPr>
          <w:t>закона</w:t>
        </w:r>
      </w:hyperlink>
      <w:r>
        <w:t xml:space="preserve"> от 25.12.2023 N 677-ФЗ)</w:t>
      </w:r>
    </w:p>
    <w:p w:rsidR="008A6C9F" w:rsidRDefault="008A6C9F">
      <w:pPr>
        <w:pStyle w:val="ConsPlusNormal"/>
        <w:ind w:firstLine="540"/>
        <w:jc w:val="both"/>
      </w:pPr>
    </w:p>
    <w:p w:rsidR="008A6C9F" w:rsidRDefault="008A6C9F">
      <w:pPr>
        <w:pStyle w:val="ConsPlusTitle"/>
        <w:ind w:firstLine="540"/>
        <w:jc w:val="both"/>
        <w:outlineLvl w:val="1"/>
      </w:pPr>
      <w:bookmarkStart w:id="86" w:name="P837"/>
      <w:bookmarkEnd w:id="86"/>
      <w:r>
        <w:t>Статья 20.2. Ограничение права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471">
        <w:r>
          <w:rPr>
            <w:color w:val="0000FF"/>
          </w:rPr>
          <w:t>законом</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 xml:space="preserve">Право пользования недрами может быть ограничено органами, указанными в </w:t>
      </w:r>
      <w:hyperlink w:anchor="P858">
        <w:r>
          <w:rPr>
            <w:color w:val="0000FF"/>
          </w:rPr>
          <w:t>части первой статьи 21</w:t>
        </w:r>
      </w:hyperlink>
      <w:r>
        <w:t xml:space="preserve"> настоящего Закона, в случаях:</w:t>
      </w:r>
    </w:p>
    <w:p w:rsidR="008A6C9F" w:rsidRDefault="008A6C9F">
      <w:pPr>
        <w:pStyle w:val="ConsPlusNormal"/>
        <w:spacing w:before="280"/>
        <w:ind w:firstLine="540"/>
        <w:jc w:val="both"/>
      </w:pPr>
      <w: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w:anchor="P980">
        <w:r>
          <w:rPr>
            <w:color w:val="0000FF"/>
          </w:rPr>
          <w:t>статьями 23.2</w:t>
        </w:r>
      </w:hyperlink>
      <w:r>
        <w:t xml:space="preserve"> и (или) </w:t>
      </w:r>
      <w:hyperlink w:anchor="P1037">
        <w:r>
          <w:rPr>
            <w:color w:val="0000FF"/>
          </w:rPr>
          <w:t>23.6</w:t>
        </w:r>
      </w:hyperlink>
      <w:r>
        <w:t xml:space="preserve"> настоящего Закона;</w:t>
      </w:r>
    </w:p>
    <w:p w:rsidR="008A6C9F" w:rsidRDefault="008A6C9F">
      <w:pPr>
        <w:pStyle w:val="ConsPlusNormal"/>
        <w:jc w:val="both"/>
      </w:pPr>
      <w:r>
        <w:t xml:space="preserve">(в ред. Федерального </w:t>
      </w:r>
      <w:hyperlink r:id="rId472">
        <w:r>
          <w:rPr>
            <w:color w:val="0000FF"/>
          </w:rPr>
          <w:t>закона</w:t>
        </w:r>
      </w:hyperlink>
      <w:r>
        <w:t xml:space="preserve"> от 25.12.2023 N 677-ФЗ)</w:t>
      </w:r>
    </w:p>
    <w:p w:rsidR="008A6C9F" w:rsidRDefault="008A6C9F">
      <w:pPr>
        <w:pStyle w:val="ConsPlusNormal"/>
        <w:spacing w:before="280"/>
        <w:ind w:firstLine="540"/>
        <w:jc w:val="both"/>
      </w:pPr>
      <w:r>
        <w:t>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8A6C9F" w:rsidRDefault="008A6C9F">
      <w:pPr>
        <w:pStyle w:val="ConsPlusNormal"/>
        <w:spacing w:before="280"/>
        <w:ind w:firstLine="540"/>
        <w:jc w:val="both"/>
      </w:pPr>
      <w:bookmarkStart w:id="87" w:name="P845"/>
      <w:bookmarkEnd w:id="87"/>
      <w:r>
        <w:t xml:space="preserve">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w:anchor="P980">
        <w:r>
          <w:rPr>
            <w:color w:val="0000FF"/>
          </w:rPr>
          <w:t>статьями 23.2</w:t>
        </w:r>
      </w:hyperlink>
      <w:r>
        <w:t xml:space="preserve"> и (или) </w:t>
      </w:r>
      <w:hyperlink w:anchor="P1037">
        <w:r>
          <w:rPr>
            <w:color w:val="0000FF"/>
          </w:rPr>
          <w:t>23.6</w:t>
        </w:r>
      </w:hyperlink>
      <w:r>
        <w:t xml:space="preserve"> настоящего Закона;</w:t>
      </w:r>
    </w:p>
    <w:p w:rsidR="008A6C9F" w:rsidRDefault="008A6C9F">
      <w:pPr>
        <w:pStyle w:val="ConsPlusNormal"/>
        <w:jc w:val="both"/>
      </w:pPr>
      <w:r>
        <w:t xml:space="preserve">(в ред. Федерального </w:t>
      </w:r>
      <w:hyperlink r:id="rId473">
        <w:r>
          <w:rPr>
            <w:color w:val="0000FF"/>
          </w:rPr>
          <w:t>закона</w:t>
        </w:r>
      </w:hyperlink>
      <w:r>
        <w:t xml:space="preserve"> от 25.12.2023 N 677-ФЗ)</w:t>
      </w:r>
    </w:p>
    <w:p w:rsidR="008A6C9F" w:rsidRDefault="008A6C9F">
      <w:pPr>
        <w:pStyle w:val="ConsPlusNormal"/>
        <w:spacing w:before="280"/>
        <w:ind w:firstLine="540"/>
        <w:jc w:val="both"/>
      </w:pPr>
      <w:bookmarkStart w:id="88" w:name="P847"/>
      <w:bookmarkEnd w:id="88"/>
      <w:r>
        <w:t xml:space="preserve">4) наличия оснований, предусмотренных </w:t>
      </w:r>
      <w:hyperlink w:anchor="P332">
        <w:r>
          <w:rPr>
            <w:color w:val="0000FF"/>
          </w:rPr>
          <w:t>статьей 8</w:t>
        </w:r>
      </w:hyperlink>
      <w:r>
        <w:t xml:space="preserve"> настоящего Закона;</w:t>
      </w:r>
    </w:p>
    <w:p w:rsidR="008A6C9F" w:rsidRDefault="008A6C9F">
      <w:pPr>
        <w:pStyle w:val="ConsPlusNormal"/>
        <w:spacing w:before="280"/>
        <w:ind w:firstLine="540"/>
        <w:jc w:val="both"/>
      </w:pPr>
      <w:r>
        <w:t xml:space="preserve">5) нарушения пользователем недр требований по рациональному использованию и охране недр, установленных </w:t>
      </w:r>
      <w:hyperlink w:anchor="P958">
        <w:r>
          <w:rPr>
            <w:color w:val="0000FF"/>
          </w:rPr>
          <w:t>частью первой статьи 23</w:t>
        </w:r>
      </w:hyperlink>
      <w:r>
        <w:t xml:space="preserve"> настоящего Закона.</w:t>
      </w:r>
    </w:p>
    <w:p w:rsidR="008A6C9F" w:rsidRDefault="008A6C9F">
      <w:pPr>
        <w:pStyle w:val="ConsPlusNormal"/>
        <w:spacing w:before="280"/>
        <w:ind w:firstLine="540"/>
        <w:jc w:val="both"/>
      </w:pPr>
      <w:r>
        <w:t xml:space="preserve">При несогласии пользователя недр с решением об ограничении права </w:t>
      </w:r>
      <w:r>
        <w:lastRenderedPageBreak/>
        <w:t>пользования недрами он может обжаловать его в административном или судебном порядке.</w:t>
      </w:r>
    </w:p>
    <w:p w:rsidR="008A6C9F" w:rsidRDefault="008A6C9F">
      <w:pPr>
        <w:pStyle w:val="ConsPlusNormal"/>
        <w:spacing w:before="280"/>
        <w:ind w:firstLine="540"/>
        <w:jc w:val="both"/>
      </w:pPr>
      <w:r>
        <w:t>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rsidR="008A6C9F" w:rsidRDefault="008A6C9F">
      <w:pPr>
        <w:pStyle w:val="ConsPlusNormal"/>
        <w:spacing w:before="280"/>
        <w:ind w:firstLine="540"/>
        <w:jc w:val="both"/>
      </w:pPr>
      <w:r>
        <w:t xml:space="preserve">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w:t>
      </w:r>
      <w:hyperlink w:anchor="P980">
        <w:r>
          <w:rPr>
            <w:color w:val="0000FF"/>
          </w:rPr>
          <w:t>статьями 23.2</w:t>
        </w:r>
      </w:hyperlink>
      <w:r>
        <w:t xml:space="preserve"> и (или) </w:t>
      </w:r>
      <w:hyperlink w:anchor="P1037">
        <w:r>
          <w:rPr>
            <w:color w:val="0000FF"/>
          </w:rPr>
          <w:t>23.6</w:t>
        </w:r>
      </w:hyperlink>
      <w:r>
        <w:t xml:space="preserve">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w:t>
      </w:r>
      <w:hyperlink w:anchor="P845">
        <w:r>
          <w:rPr>
            <w:color w:val="0000FF"/>
          </w:rPr>
          <w:t>пунктами 3</w:t>
        </w:r>
      </w:hyperlink>
      <w:r>
        <w:t xml:space="preserve"> и </w:t>
      </w:r>
      <w:hyperlink w:anchor="P847">
        <w:r>
          <w:rPr>
            <w:color w:val="0000FF"/>
          </w:rPr>
          <w:t>4 части первой</w:t>
        </w:r>
      </w:hyperlink>
      <w:r>
        <w:t xml:space="preserve">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w:t>
      </w:r>
      <w:hyperlink w:anchor="P980">
        <w:r>
          <w:rPr>
            <w:color w:val="0000FF"/>
          </w:rPr>
          <w:t>статьями 23.2</w:t>
        </w:r>
      </w:hyperlink>
      <w:r>
        <w:t xml:space="preserve"> и (или) </w:t>
      </w:r>
      <w:hyperlink w:anchor="P1037">
        <w:r>
          <w:rPr>
            <w:color w:val="0000FF"/>
          </w:rPr>
          <w:t>23.6</w:t>
        </w:r>
      </w:hyperlink>
      <w: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anchor="P1195">
        <w:r>
          <w:rPr>
            <w:color w:val="0000FF"/>
          </w:rPr>
          <w:t>статьей 28</w:t>
        </w:r>
      </w:hyperlink>
      <w:r>
        <w:t xml:space="preserve"> настоящего Закона, вносится соответствующая запись.</w:t>
      </w:r>
    </w:p>
    <w:p w:rsidR="008A6C9F" w:rsidRDefault="008A6C9F">
      <w:pPr>
        <w:pStyle w:val="ConsPlusNormal"/>
        <w:jc w:val="both"/>
      </w:pPr>
      <w:r>
        <w:t xml:space="preserve">(в ред. Федерального </w:t>
      </w:r>
      <w:hyperlink r:id="rId474">
        <w:r>
          <w:rPr>
            <w:color w:val="0000FF"/>
          </w:rPr>
          <w:t>закона</w:t>
        </w:r>
      </w:hyperlink>
      <w:r>
        <w:t xml:space="preserve"> от 25.12.2023 N 677-ФЗ)</w:t>
      </w:r>
    </w:p>
    <w:p w:rsidR="008A6C9F" w:rsidRDefault="008A6C9F">
      <w:pPr>
        <w:pStyle w:val="ConsPlusNormal"/>
      </w:pPr>
    </w:p>
    <w:p w:rsidR="008A6C9F" w:rsidRDefault="008A6C9F">
      <w:pPr>
        <w:pStyle w:val="ConsPlusTitle"/>
        <w:ind w:firstLine="540"/>
        <w:jc w:val="both"/>
        <w:outlineLvl w:val="1"/>
      </w:pPr>
      <w:r>
        <w:t>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475">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bookmarkStart w:id="89" w:name="P858"/>
      <w:bookmarkEnd w:id="89"/>
      <w:r>
        <w:t>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rsidR="008A6C9F" w:rsidRDefault="008A6C9F">
      <w:pPr>
        <w:pStyle w:val="ConsPlusNormal"/>
        <w:spacing w:before="280"/>
        <w:ind w:firstLine="540"/>
        <w:jc w:val="both"/>
      </w:pPr>
      <w:r>
        <w:lastRenderedPageBreak/>
        <w:t xml:space="preserve">В случае, предусмотренном </w:t>
      </w:r>
      <w:hyperlink w:anchor="P812">
        <w:r>
          <w:rPr>
            <w:color w:val="0000FF"/>
          </w:rPr>
          <w:t>пунктом 8 части второй статьи 20</w:t>
        </w:r>
      </w:hyperlink>
      <w:r>
        <w:t xml:space="preserve">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w:t>
      </w:r>
      <w:hyperlink w:anchor="P858">
        <w:r>
          <w:rPr>
            <w:color w:val="0000FF"/>
          </w:rPr>
          <w:t>частью первой</w:t>
        </w:r>
      </w:hyperlink>
      <w:r>
        <w:t xml:space="preserve">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w:t>
      </w:r>
      <w:hyperlink w:anchor="P1124">
        <w:r>
          <w:rPr>
            <w:color w:val="0000FF"/>
          </w:rPr>
          <w:t>статьей 26</w:t>
        </w:r>
      </w:hyperlink>
      <w:r>
        <w:t xml:space="preserve"> настоящего Закона. При невыполнении пользователем недр указанных обязательств уполномоченный орган, предусмотренный </w:t>
      </w:r>
      <w:hyperlink w:anchor="P858">
        <w:r>
          <w:rPr>
            <w:color w:val="0000FF"/>
          </w:rPr>
          <w:t>частью первой</w:t>
        </w:r>
      </w:hyperlink>
      <w:r>
        <w:t xml:space="preserve"> настоящей статьи, имеет право взыскать сумму ущерба от их невыполнения в судебном порядке.</w:t>
      </w:r>
    </w:p>
    <w:p w:rsidR="008A6C9F" w:rsidRDefault="008A6C9F">
      <w:pPr>
        <w:pStyle w:val="ConsPlusNormal"/>
        <w:spacing w:before="280"/>
        <w:ind w:firstLine="540"/>
        <w:jc w:val="both"/>
      </w:pPr>
      <w:r>
        <w:t xml:space="preserve">В случаях, предусмотренных </w:t>
      </w:r>
      <w:hyperlink w:anchor="P805">
        <w:r>
          <w:rPr>
            <w:color w:val="0000FF"/>
          </w:rPr>
          <w:t>пунктами 1</w:t>
        </w:r>
      </w:hyperlink>
      <w:r>
        <w:t xml:space="preserve">, </w:t>
      </w:r>
      <w:hyperlink w:anchor="P809">
        <w:r>
          <w:rPr>
            <w:color w:val="0000FF"/>
          </w:rPr>
          <w:t>5</w:t>
        </w:r>
      </w:hyperlink>
      <w:r>
        <w:t xml:space="preserve">, </w:t>
      </w:r>
      <w:hyperlink w:anchor="P813">
        <w:r>
          <w:rPr>
            <w:color w:val="0000FF"/>
          </w:rPr>
          <w:t>9</w:t>
        </w:r>
      </w:hyperlink>
      <w:r>
        <w:t xml:space="preserve">, </w:t>
      </w:r>
      <w:hyperlink w:anchor="P814">
        <w:r>
          <w:rPr>
            <w:color w:val="0000FF"/>
          </w:rPr>
          <w:t>10</w:t>
        </w:r>
      </w:hyperlink>
      <w:r>
        <w:t xml:space="preserve"> и </w:t>
      </w:r>
      <w:hyperlink w:anchor="P815">
        <w:r>
          <w:rPr>
            <w:color w:val="0000FF"/>
          </w:rPr>
          <w:t>11 части второй статьи 20</w:t>
        </w:r>
      </w:hyperlink>
      <w:r>
        <w:t xml:space="preserve"> настоящего Закона, пользование недрами досрочно прекращается непосредственно с даты принятия органом, предусмотренным </w:t>
      </w:r>
      <w:hyperlink w:anchor="P858">
        <w:r>
          <w:rPr>
            <w:color w:val="0000FF"/>
          </w:rPr>
          <w:t>частью первой</w:t>
        </w:r>
      </w:hyperlink>
      <w:r>
        <w:t xml:space="preserve"> настоящей статьи, решения о досрочном прекращении права пользования недрами с письменным уведомлением об этом пользователя недр.</w:t>
      </w:r>
    </w:p>
    <w:p w:rsidR="008A6C9F" w:rsidRDefault="008A6C9F">
      <w:pPr>
        <w:pStyle w:val="ConsPlusNormal"/>
        <w:jc w:val="both"/>
      </w:pPr>
      <w:r>
        <w:t xml:space="preserve">(в ред. Федерального </w:t>
      </w:r>
      <w:hyperlink r:id="rId476">
        <w:r>
          <w:rPr>
            <w:color w:val="0000FF"/>
          </w:rPr>
          <w:t>закона</w:t>
        </w:r>
      </w:hyperlink>
      <w:r>
        <w:t xml:space="preserve"> от 28.06.2022 N 218-ФЗ)</w:t>
      </w:r>
    </w:p>
    <w:p w:rsidR="008A6C9F" w:rsidRDefault="008A6C9F">
      <w:pPr>
        <w:pStyle w:val="ConsPlusNormal"/>
        <w:spacing w:before="280"/>
        <w:ind w:firstLine="540"/>
        <w:jc w:val="both"/>
      </w:pPr>
      <w:bookmarkStart w:id="90" w:name="P862"/>
      <w:bookmarkEnd w:id="90"/>
      <w:r>
        <w:t xml:space="preserve">В случаях, предусмотренных </w:t>
      </w:r>
      <w:hyperlink w:anchor="P806">
        <w:r>
          <w:rPr>
            <w:color w:val="0000FF"/>
          </w:rPr>
          <w:t>пунктами 2</w:t>
        </w:r>
      </w:hyperlink>
      <w:r>
        <w:t xml:space="preserve"> - </w:t>
      </w:r>
      <w:hyperlink w:anchor="P808">
        <w:r>
          <w:rPr>
            <w:color w:val="0000FF"/>
          </w:rPr>
          <w:t>4</w:t>
        </w:r>
      </w:hyperlink>
      <w:r>
        <w:t xml:space="preserve">, </w:t>
      </w:r>
      <w:hyperlink w:anchor="P810">
        <w:r>
          <w:rPr>
            <w:color w:val="0000FF"/>
          </w:rPr>
          <w:t>6</w:t>
        </w:r>
      </w:hyperlink>
      <w:r>
        <w:t xml:space="preserve"> и </w:t>
      </w:r>
      <w:hyperlink w:anchor="P811">
        <w:r>
          <w:rPr>
            <w:color w:val="0000FF"/>
          </w:rPr>
          <w:t>7 части второй статьи 20</w:t>
        </w:r>
      </w:hyperlink>
      <w:r>
        <w:t xml:space="preserve">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 пользование недрами, предусмотренном </w:t>
      </w:r>
      <w:hyperlink w:anchor="P1195">
        <w:r>
          <w:rPr>
            <w:color w:val="0000FF"/>
          </w:rPr>
          <w:t>статьей 28</w:t>
        </w:r>
      </w:hyperlink>
      <w:r>
        <w:t xml:space="preserve"> настоящего Закона. Письменное уведомление считается доставленным со дня его поступления пользователю недр (его представителю) или по истечении тридцати дней с даты его размещения в государственном реестре участков недр, предоставленных в пользование, и лицензий на пользование недрами, предусмотренном </w:t>
      </w:r>
      <w:hyperlink w:anchor="P1195">
        <w:r>
          <w:rPr>
            <w:color w:val="0000FF"/>
          </w:rPr>
          <w:t>статьей 28</w:t>
        </w:r>
      </w:hyperlink>
      <w:r>
        <w:t xml:space="preserve">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недрами прекращается с даты принятия уполномоченным органом, предусмотренным </w:t>
      </w:r>
      <w:hyperlink w:anchor="P858">
        <w:r>
          <w:rPr>
            <w:color w:val="0000FF"/>
          </w:rPr>
          <w:t>частью первой</w:t>
        </w:r>
      </w:hyperlink>
      <w:r>
        <w:t xml:space="preserve"> настоящей статьи, решения о досрочном прекращении права пользования недрами.</w:t>
      </w:r>
    </w:p>
    <w:p w:rsidR="008A6C9F" w:rsidRDefault="008A6C9F">
      <w:pPr>
        <w:pStyle w:val="ConsPlusNormal"/>
        <w:jc w:val="both"/>
      </w:pPr>
      <w:r>
        <w:t xml:space="preserve">(часть четвертая в ред. Федерального </w:t>
      </w:r>
      <w:hyperlink r:id="rId477">
        <w:r>
          <w:rPr>
            <w:color w:val="0000FF"/>
          </w:rPr>
          <w:t>закона</w:t>
        </w:r>
      </w:hyperlink>
      <w:r>
        <w:t xml:space="preserve"> от 25.12.2023 N 677-ФЗ)</w:t>
      </w:r>
    </w:p>
    <w:p w:rsidR="008A6C9F" w:rsidRDefault="008A6C9F">
      <w:pPr>
        <w:pStyle w:val="ConsPlusNormal"/>
        <w:spacing w:before="280"/>
        <w:ind w:firstLine="540"/>
        <w:jc w:val="both"/>
      </w:pPr>
      <w:r>
        <w:t xml:space="preserve">При прекращении права пользования недрами, в том числе досрочном, ликвидация или консервация горных выработок, буровых скважин и иных </w:t>
      </w:r>
      <w:r>
        <w:lastRenderedPageBreak/>
        <w:t xml:space="preserve">сооружений, связанных с пользованием недрами, осуществляется в порядке, предусмотренном </w:t>
      </w:r>
      <w:hyperlink w:anchor="P1124">
        <w:r>
          <w:rPr>
            <w:color w:val="0000FF"/>
          </w:rPr>
          <w:t>статьей 26</w:t>
        </w:r>
      </w:hyperlink>
      <w:r>
        <w:t xml:space="preserve"> настоящего Закона.</w:t>
      </w:r>
    </w:p>
    <w:p w:rsidR="008A6C9F" w:rsidRDefault="008A6C9F">
      <w:pPr>
        <w:pStyle w:val="ConsPlusNormal"/>
        <w:spacing w:before="280"/>
        <w:ind w:firstLine="540"/>
        <w:jc w:val="both"/>
      </w:pPr>
      <w:bookmarkStart w:id="91" w:name="P865"/>
      <w:bookmarkEnd w:id="91"/>
      <w:r>
        <w:t xml:space="preserve">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w:t>
      </w:r>
      <w:hyperlink w:anchor="P805">
        <w:r>
          <w:rPr>
            <w:color w:val="0000FF"/>
          </w:rPr>
          <w:t>пунктах 1</w:t>
        </w:r>
      </w:hyperlink>
      <w:r>
        <w:t xml:space="preserve"> (при наличии вины лица, право пользования недрами которого досрочно прекращено), </w:t>
      </w:r>
      <w:hyperlink w:anchor="P806">
        <w:r>
          <w:rPr>
            <w:color w:val="0000FF"/>
          </w:rPr>
          <w:t>2</w:t>
        </w:r>
      </w:hyperlink>
      <w:r>
        <w:t xml:space="preserve"> - </w:t>
      </w:r>
      <w:hyperlink w:anchor="P808">
        <w:r>
          <w:rPr>
            <w:color w:val="0000FF"/>
          </w:rPr>
          <w:t>4</w:t>
        </w:r>
      </w:hyperlink>
      <w:r>
        <w:t xml:space="preserve">, </w:t>
      </w:r>
      <w:hyperlink w:anchor="P810">
        <w:r>
          <w:rPr>
            <w:color w:val="0000FF"/>
          </w:rPr>
          <w:t>6</w:t>
        </w:r>
      </w:hyperlink>
      <w:r>
        <w:t xml:space="preserve"> - </w:t>
      </w:r>
      <w:hyperlink w:anchor="P813">
        <w:r>
          <w:rPr>
            <w:color w:val="0000FF"/>
          </w:rPr>
          <w:t>9 части второй статьи 20</w:t>
        </w:r>
      </w:hyperlink>
      <w:r>
        <w:t xml:space="preserve">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w:t>
      </w:r>
      <w:hyperlink w:anchor="P805">
        <w:r>
          <w:rPr>
            <w:color w:val="0000FF"/>
          </w:rPr>
          <w:t>пунктах 1</w:t>
        </w:r>
      </w:hyperlink>
      <w:r>
        <w:t xml:space="preserve"> (при отсутствии вины лица, право пользования недрами которого досрочно прекращено) и </w:t>
      </w:r>
      <w:hyperlink w:anchor="P814">
        <w:r>
          <w:rPr>
            <w:color w:val="0000FF"/>
          </w:rPr>
          <w:t>10 части второй статьи 20</w:t>
        </w:r>
      </w:hyperlink>
      <w:r>
        <w:t xml:space="preserve"> настоящего Закона.</w:t>
      </w:r>
    </w:p>
    <w:p w:rsidR="008A6C9F" w:rsidRDefault="008A6C9F">
      <w:pPr>
        <w:pStyle w:val="ConsPlusNormal"/>
        <w:spacing w:before="280"/>
        <w:ind w:firstLine="540"/>
        <w:jc w:val="both"/>
      </w:pPr>
      <w:r>
        <w:t>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rsidR="008A6C9F" w:rsidRDefault="008A6C9F">
      <w:pPr>
        <w:pStyle w:val="ConsPlusNormal"/>
        <w:spacing w:before="280"/>
        <w:ind w:firstLine="540"/>
        <w:jc w:val="both"/>
      </w:pPr>
      <w:r>
        <w:t>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rsidR="008A6C9F" w:rsidRDefault="008A6C9F">
      <w:pPr>
        <w:pStyle w:val="ConsPlusNormal"/>
        <w:spacing w:before="280"/>
        <w:ind w:firstLine="540"/>
        <w:jc w:val="both"/>
      </w:pPr>
      <w:hyperlink r:id="rId478">
        <w:r>
          <w:rPr>
            <w:color w:val="0000FF"/>
          </w:rPr>
          <w:t>Порядок</w:t>
        </w:r>
      </w:hyperlink>
      <w:r>
        <w:t xml:space="preserve">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rsidR="008A6C9F" w:rsidRDefault="008A6C9F">
      <w:pPr>
        <w:pStyle w:val="ConsPlusNormal"/>
        <w:spacing w:before="280"/>
        <w:ind w:firstLine="540"/>
        <w:jc w:val="both"/>
      </w:pPr>
      <w:r>
        <w:t xml:space="preserve">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 исключением досрочного прекращения права пользования недрами в случаях, предусмотренных </w:t>
      </w:r>
      <w:hyperlink w:anchor="P809">
        <w:r>
          <w:rPr>
            <w:color w:val="0000FF"/>
          </w:rPr>
          <w:t>пунктами 5</w:t>
        </w:r>
      </w:hyperlink>
      <w:r>
        <w:t xml:space="preserve">, </w:t>
      </w:r>
      <w:hyperlink w:anchor="P812">
        <w:r>
          <w:rPr>
            <w:color w:val="0000FF"/>
          </w:rPr>
          <w:t>8</w:t>
        </w:r>
      </w:hyperlink>
      <w:r>
        <w:t xml:space="preserve">, </w:t>
      </w:r>
      <w:hyperlink w:anchor="P813">
        <w:r>
          <w:rPr>
            <w:color w:val="0000FF"/>
          </w:rPr>
          <w:t>9</w:t>
        </w:r>
      </w:hyperlink>
      <w:r>
        <w:t xml:space="preserve"> и </w:t>
      </w:r>
      <w:hyperlink w:anchor="P814">
        <w:r>
          <w:rPr>
            <w:color w:val="0000FF"/>
          </w:rPr>
          <w:t>10 части второй статьи 20</w:t>
        </w:r>
      </w:hyperlink>
      <w:r>
        <w:t xml:space="preserve"> настоящего Закона),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w:t>
      </w:r>
      <w:hyperlink w:anchor="P872">
        <w:r>
          <w:rPr>
            <w:color w:val="0000FF"/>
          </w:rPr>
          <w:t>статьей 21.1</w:t>
        </w:r>
      </w:hyperlink>
      <w:r>
        <w:t xml:space="preserve"> настоящего Закона.</w:t>
      </w:r>
    </w:p>
    <w:p w:rsidR="008A6C9F" w:rsidRDefault="008A6C9F">
      <w:pPr>
        <w:pStyle w:val="ConsPlusNormal"/>
        <w:jc w:val="both"/>
      </w:pPr>
      <w:r>
        <w:t xml:space="preserve">(в ред. Федерального </w:t>
      </w:r>
      <w:hyperlink r:id="rId479">
        <w:r>
          <w:rPr>
            <w:color w:val="0000FF"/>
          </w:rPr>
          <w:t>закона</w:t>
        </w:r>
      </w:hyperlink>
      <w:r>
        <w:t xml:space="preserve"> от 29.12.2022 N 598-ФЗ)</w:t>
      </w:r>
    </w:p>
    <w:p w:rsidR="008A6C9F" w:rsidRDefault="008A6C9F">
      <w:pPr>
        <w:pStyle w:val="ConsPlusNormal"/>
      </w:pPr>
    </w:p>
    <w:p w:rsidR="008A6C9F" w:rsidRDefault="008A6C9F">
      <w:pPr>
        <w:pStyle w:val="ConsPlusTitle"/>
        <w:ind w:firstLine="540"/>
        <w:jc w:val="both"/>
        <w:outlineLvl w:val="1"/>
      </w:pPr>
      <w:bookmarkStart w:id="92" w:name="P872"/>
      <w:bookmarkEnd w:id="92"/>
      <w:r>
        <w:lastRenderedPageBreak/>
        <w:t>Статья 21.1. Пользование участками недр при досрочном прекращении права пользования участками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480">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 xml:space="preserve">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w:t>
      </w:r>
      <w:hyperlink w:anchor="P447">
        <w:r>
          <w:rPr>
            <w:color w:val="0000FF"/>
          </w:rPr>
          <w:t>пункте 3</w:t>
        </w:r>
      </w:hyperlink>
      <w:r>
        <w:t xml:space="preserve"> или </w:t>
      </w:r>
      <w:hyperlink w:anchor="P468">
        <w:r>
          <w:rPr>
            <w:color w:val="0000FF"/>
          </w:rPr>
          <w:t>7 части первой статьи 10.1</w:t>
        </w:r>
      </w:hyperlink>
      <w:r>
        <w:t xml:space="preserve"> настоящего Закона, до предоставления права пользования участком недр по основанию, предусмотренному </w:t>
      </w:r>
      <w:hyperlink w:anchor="P438">
        <w:r>
          <w:rPr>
            <w:color w:val="0000FF"/>
          </w:rPr>
          <w:t>пунктами 1</w:t>
        </w:r>
      </w:hyperlink>
      <w:r>
        <w:t xml:space="preserve">, </w:t>
      </w:r>
      <w:hyperlink w:anchor="P446">
        <w:r>
          <w:rPr>
            <w:color w:val="0000FF"/>
          </w:rPr>
          <w:t>2</w:t>
        </w:r>
      </w:hyperlink>
      <w:r>
        <w:t xml:space="preserve">, </w:t>
      </w:r>
      <w:hyperlink w:anchor="P465">
        <w:r>
          <w:rPr>
            <w:color w:val="0000FF"/>
          </w:rPr>
          <w:t>5</w:t>
        </w:r>
      </w:hyperlink>
      <w:r>
        <w:t xml:space="preserve"> или </w:t>
      </w:r>
      <w:hyperlink w:anchor="P488">
        <w:r>
          <w:rPr>
            <w:color w:val="0000FF"/>
          </w:rPr>
          <w:t>8 части первой статьи 10.1</w:t>
        </w:r>
      </w:hyperlink>
      <w:r>
        <w:t xml:space="preserve"> настоящего Закона, может предоставить право краткосрочного (до одного года) пользования таким участком недр юридическому лицу (оператору).</w:t>
      </w:r>
    </w:p>
    <w:p w:rsidR="008A6C9F" w:rsidRDefault="008A6C9F">
      <w:pPr>
        <w:pStyle w:val="ConsPlusNormal"/>
        <w:spacing w:before="280"/>
        <w:ind w:firstLine="540"/>
        <w:jc w:val="both"/>
      </w:pPr>
      <w:r>
        <w:t>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rsidR="008A6C9F" w:rsidRDefault="008A6C9F">
      <w:pPr>
        <w:pStyle w:val="ConsPlusNormal"/>
      </w:pPr>
    </w:p>
    <w:p w:rsidR="008A6C9F" w:rsidRDefault="008A6C9F">
      <w:pPr>
        <w:pStyle w:val="ConsPlusTitle"/>
        <w:ind w:firstLine="540"/>
        <w:jc w:val="both"/>
        <w:outlineLvl w:val="1"/>
      </w:pPr>
      <w:r>
        <w:t>Статья 22. Основные права и обязанности пользователя недр</w:t>
      </w:r>
    </w:p>
    <w:p w:rsidR="008A6C9F" w:rsidRDefault="008A6C9F">
      <w:pPr>
        <w:pStyle w:val="ConsPlusNormal"/>
      </w:pPr>
    </w:p>
    <w:p w:rsidR="008A6C9F" w:rsidRDefault="008A6C9F">
      <w:pPr>
        <w:pStyle w:val="ConsPlusNormal"/>
        <w:ind w:firstLine="540"/>
        <w:jc w:val="both"/>
      </w:pPr>
      <w:r>
        <w:t>Пользователь недр имеет право:</w:t>
      </w:r>
    </w:p>
    <w:p w:rsidR="008A6C9F" w:rsidRDefault="008A6C9F">
      <w:pPr>
        <w:pStyle w:val="ConsPlusNormal"/>
        <w:spacing w:before="280"/>
        <w:ind w:firstLine="540"/>
        <w:jc w:val="both"/>
      </w:pPr>
      <w: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rsidR="008A6C9F" w:rsidRDefault="008A6C9F">
      <w:pPr>
        <w:pStyle w:val="ConsPlusNormal"/>
        <w:jc w:val="both"/>
      </w:pPr>
      <w:r>
        <w:t xml:space="preserve">(в ред. Федерального </w:t>
      </w:r>
      <w:hyperlink r:id="rId481">
        <w:r>
          <w:rPr>
            <w:color w:val="0000FF"/>
          </w:rPr>
          <w:t>закона</w:t>
        </w:r>
      </w:hyperlink>
      <w:r>
        <w:t xml:space="preserve"> от 10.02.1999 N 32-ФЗ)</w:t>
      </w:r>
    </w:p>
    <w:p w:rsidR="008A6C9F" w:rsidRDefault="008A6C9F">
      <w:pPr>
        <w:pStyle w:val="ConsPlusNormal"/>
        <w:spacing w:before="280"/>
        <w:ind w:firstLine="540"/>
        <w:jc w:val="both"/>
      </w:pPr>
      <w:r>
        <w:t>2) самостоятельно выбирать формы этой деятельности, не противоречащие действующему законодательству;</w:t>
      </w:r>
    </w:p>
    <w:p w:rsidR="008A6C9F" w:rsidRDefault="008A6C9F">
      <w:pPr>
        <w:pStyle w:val="ConsPlusNormal"/>
        <w:spacing w:before="280"/>
        <w:ind w:firstLine="540"/>
        <w:jc w:val="both"/>
      </w:pPr>
      <w:r>
        <w:t>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p>
    <w:p w:rsidR="008A6C9F" w:rsidRDefault="008A6C9F">
      <w:pPr>
        <w:pStyle w:val="ConsPlusNormal"/>
        <w:jc w:val="both"/>
      </w:pPr>
      <w:r>
        <w:t xml:space="preserve">(п. 2.1 введен Федеральным </w:t>
      </w:r>
      <w:hyperlink r:id="rId482">
        <w:r>
          <w:rPr>
            <w:color w:val="0000FF"/>
          </w:rPr>
          <w:t>законом</w:t>
        </w:r>
      </w:hyperlink>
      <w:r>
        <w:t xml:space="preserve"> от 30.04.2021 N 123-ФЗ)</w:t>
      </w:r>
    </w:p>
    <w:p w:rsidR="008A6C9F" w:rsidRDefault="008A6C9F">
      <w:pPr>
        <w:pStyle w:val="ConsPlusNormal"/>
        <w:spacing w:before="280"/>
        <w:ind w:firstLine="540"/>
        <w:jc w:val="both"/>
      </w:pPr>
      <w: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rsidR="008A6C9F" w:rsidRDefault="008A6C9F">
      <w:pPr>
        <w:pStyle w:val="ConsPlusNormal"/>
        <w:jc w:val="both"/>
      </w:pPr>
      <w:r>
        <w:t xml:space="preserve">(в ред. Федерального </w:t>
      </w:r>
      <w:hyperlink r:id="rId483">
        <w:r>
          <w:rPr>
            <w:color w:val="0000FF"/>
          </w:rPr>
          <w:t>закона</w:t>
        </w:r>
      </w:hyperlink>
      <w:r>
        <w:t xml:space="preserve"> от 10.02.1999 N 32-ФЗ)</w:t>
      </w:r>
    </w:p>
    <w:p w:rsidR="008A6C9F" w:rsidRDefault="008A6C9F">
      <w:pPr>
        <w:pStyle w:val="ConsPlusNormal"/>
        <w:spacing w:before="280"/>
        <w:ind w:firstLine="540"/>
        <w:jc w:val="both"/>
      </w:pPr>
      <w:r>
        <w:t xml:space="preserve">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пользования недрами на предоставленном в </w:t>
      </w:r>
      <w:r>
        <w:lastRenderedPageBreak/>
        <w:t xml:space="preserve">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w:t>
      </w:r>
      <w:hyperlink w:anchor="P980">
        <w:r>
          <w:rPr>
            <w:color w:val="0000FF"/>
          </w:rPr>
          <w:t>статьей 23.2</w:t>
        </w:r>
      </w:hyperlink>
      <w:r>
        <w:t xml:space="preserve"> 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порядке, установленном федеральным органом управления государственным фондом недр;</w:t>
      </w:r>
    </w:p>
    <w:p w:rsidR="008A6C9F" w:rsidRDefault="008A6C9F">
      <w:pPr>
        <w:pStyle w:val="ConsPlusNormal"/>
        <w:jc w:val="both"/>
      </w:pPr>
      <w:r>
        <w:t xml:space="preserve">(п. 4 в ред. Федерального </w:t>
      </w:r>
      <w:hyperlink r:id="rId484">
        <w:r>
          <w:rPr>
            <w:color w:val="0000FF"/>
          </w:rPr>
          <w:t>закона</w:t>
        </w:r>
      </w:hyperlink>
      <w:r>
        <w:t xml:space="preserve"> от 14.07.2022 N 343-ФЗ)</w:t>
      </w:r>
    </w:p>
    <w:p w:rsidR="008A6C9F" w:rsidRDefault="008A6C9F">
      <w:pPr>
        <w:pStyle w:val="ConsPlusNormal"/>
        <w:spacing w:before="280"/>
        <w:ind w:firstLine="540"/>
        <w:jc w:val="both"/>
      </w:pPr>
      <w:r>
        <w:t xml:space="preserve">5) ограничивать строительство объектов капитального строительства на земельных участках в границах участка недр, предоставленного ему в пользование в виде горного отвода, в соответствии со </w:t>
      </w:r>
      <w:hyperlink w:anchor="P1073">
        <w:r>
          <w:rPr>
            <w:color w:val="0000FF"/>
          </w:rPr>
          <w:t>статьей 25</w:t>
        </w:r>
      </w:hyperlink>
      <w:r>
        <w:t xml:space="preserve"> настоящего Закона;</w:t>
      </w:r>
    </w:p>
    <w:p w:rsidR="008A6C9F" w:rsidRDefault="008A6C9F">
      <w:pPr>
        <w:pStyle w:val="ConsPlusNormal"/>
        <w:jc w:val="both"/>
      </w:pPr>
      <w:r>
        <w:t xml:space="preserve">(п. 5 в ред. Федерального </w:t>
      </w:r>
      <w:hyperlink r:id="rId485">
        <w:r>
          <w:rPr>
            <w:color w:val="0000FF"/>
          </w:rPr>
          <w:t>закона</w:t>
        </w:r>
      </w:hyperlink>
      <w:r>
        <w:t xml:space="preserve"> от 12.12.2023 N 576-ФЗ)</w:t>
      </w:r>
    </w:p>
    <w:p w:rsidR="008A6C9F" w:rsidRDefault="008A6C9F">
      <w:pPr>
        <w:pStyle w:val="ConsPlusNormal"/>
        <w:spacing w:before="280"/>
        <w:ind w:firstLine="540"/>
        <w:jc w:val="both"/>
      </w:pPr>
      <w:r>
        <w:t xml:space="preserve">6) осуществлять на основании утвержденной проектной документации, предусмотренной </w:t>
      </w:r>
      <w:hyperlink w:anchor="P1037">
        <w:r>
          <w:rPr>
            <w:color w:val="0000FF"/>
          </w:rPr>
          <w:t>статьей 23.6</w:t>
        </w:r>
      </w:hyperlink>
      <w:r>
        <w:t xml:space="preserve">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p>
    <w:p w:rsidR="008A6C9F" w:rsidRDefault="008A6C9F">
      <w:pPr>
        <w:pStyle w:val="ConsPlusNormal"/>
        <w:jc w:val="both"/>
      </w:pPr>
      <w:r>
        <w:t xml:space="preserve">(в ред. Федеральных законов от 30.04.2021 </w:t>
      </w:r>
      <w:hyperlink r:id="rId486">
        <w:r>
          <w:rPr>
            <w:color w:val="0000FF"/>
          </w:rPr>
          <w:t>N 123-ФЗ</w:t>
        </w:r>
      </w:hyperlink>
      <w:r>
        <w:t xml:space="preserve">, от 25.12.2023 </w:t>
      </w:r>
      <w:hyperlink r:id="rId487">
        <w:r>
          <w:rPr>
            <w:color w:val="0000FF"/>
          </w:rPr>
          <w:t>N 677-ФЗ</w:t>
        </w:r>
      </w:hyperlink>
      <w:r>
        <w:t>)</w:t>
      </w:r>
    </w:p>
    <w:p w:rsidR="008A6C9F" w:rsidRDefault="008A6C9F">
      <w:pPr>
        <w:pStyle w:val="ConsPlusNormal"/>
        <w:spacing w:before="280"/>
        <w:ind w:firstLine="540"/>
        <w:jc w:val="both"/>
      </w:pPr>
      <w:r>
        <w:t xml:space="preserve">6.1) осуществлять на основании утвержденной проектной документации, предусмотренной </w:t>
      </w:r>
      <w:hyperlink w:anchor="P1037">
        <w:r>
          <w:rPr>
            <w:color w:val="0000FF"/>
          </w:rPr>
          <w:t>статьей 23.6</w:t>
        </w:r>
      </w:hyperlink>
      <w:r>
        <w:t xml:space="preserve">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w:t>
      </w:r>
      <w:hyperlink w:anchor="P777">
        <w:r>
          <w:rPr>
            <w:color w:val="0000FF"/>
          </w:rPr>
          <w:t>частями третьей</w:t>
        </w:r>
      </w:hyperlink>
      <w:r>
        <w:t xml:space="preserve"> - </w:t>
      </w:r>
      <w:hyperlink w:anchor="P785">
        <w:r>
          <w:rPr>
            <w:color w:val="0000FF"/>
          </w:rPr>
          <w:t>седьмой статьи 19.1</w:t>
        </w:r>
      </w:hyperlink>
      <w:r>
        <w:t xml:space="preserve">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p>
    <w:p w:rsidR="008A6C9F" w:rsidRDefault="008A6C9F">
      <w:pPr>
        <w:pStyle w:val="ConsPlusNormal"/>
        <w:jc w:val="both"/>
      </w:pPr>
      <w:r>
        <w:t xml:space="preserve">(п. 6.1 введен Федеральным </w:t>
      </w:r>
      <w:hyperlink r:id="rId488">
        <w:r>
          <w:rPr>
            <w:color w:val="0000FF"/>
          </w:rPr>
          <w:t>законом</w:t>
        </w:r>
      </w:hyperlink>
      <w:r>
        <w:t xml:space="preserve"> от 30.04.2021 N 123-ФЗ; в ред. Федеральных законов от 29.12.2022 </w:t>
      </w:r>
      <w:hyperlink r:id="rId489">
        <w:r>
          <w:rPr>
            <w:color w:val="0000FF"/>
          </w:rPr>
          <w:t>N 598-ФЗ</w:t>
        </w:r>
      </w:hyperlink>
      <w:r>
        <w:t xml:space="preserve">, от 25.12.2023 </w:t>
      </w:r>
      <w:hyperlink r:id="rId490">
        <w:r>
          <w:rPr>
            <w:color w:val="0000FF"/>
          </w:rPr>
          <w:t>N 677-ФЗ</w:t>
        </w:r>
      </w:hyperlink>
      <w:r>
        <w:t>)</w:t>
      </w:r>
    </w:p>
    <w:p w:rsidR="008A6C9F" w:rsidRDefault="008A6C9F">
      <w:pPr>
        <w:pStyle w:val="ConsPlusNormal"/>
        <w:spacing w:before="280"/>
        <w:ind w:firstLine="540"/>
        <w:jc w:val="both"/>
      </w:pPr>
      <w: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8A6C9F" w:rsidRDefault="008A6C9F">
      <w:pPr>
        <w:pStyle w:val="ConsPlusNormal"/>
        <w:spacing w:before="280"/>
        <w:ind w:firstLine="540"/>
        <w:jc w:val="both"/>
      </w:pPr>
      <w:r>
        <w:t xml:space="preserve">8) использовать для ликвидации горных выработок и иных сооружений, </w:t>
      </w:r>
      <w:r>
        <w:lastRenderedPageBreak/>
        <w:t xml:space="preserve">связанных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anchor="P980">
        <w:r>
          <w:rPr>
            <w:color w:val="0000FF"/>
          </w:rPr>
          <w:t>статьей 23.2</w:t>
        </w:r>
      </w:hyperlink>
      <w:r>
        <w:t xml:space="preserve"> настоящего Закона, иной предусмотренной настоящим Законом проектной документацией и (или) проектом рекультивации земель;</w:t>
      </w:r>
    </w:p>
    <w:p w:rsidR="008A6C9F" w:rsidRDefault="008A6C9F">
      <w:pPr>
        <w:pStyle w:val="ConsPlusNormal"/>
        <w:jc w:val="both"/>
      </w:pPr>
      <w:r>
        <w:t xml:space="preserve">(п. 8 в ред. Федерального </w:t>
      </w:r>
      <w:hyperlink r:id="rId491">
        <w:r>
          <w:rPr>
            <w:color w:val="0000FF"/>
          </w:rPr>
          <w:t>закона</w:t>
        </w:r>
      </w:hyperlink>
      <w:r>
        <w:t xml:space="preserve"> от 14.07.2022 N 343-ФЗ)</w:t>
      </w:r>
    </w:p>
    <w:p w:rsidR="008A6C9F" w:rsidRDefault="008A6C9F">
      <w:pPr>
        <w:pStyle w:val="ConsPlusNormal"/>
        <w:spacing w:before="280"/>
        <w:ind w:firstLine="540"/>
        <w:jc w:val="both"/>
      </w:pPr>
      <w:r>
        <w:t xml:space="preserve">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anchor="P980">
        <w:r>
          <w:rPr>
            <w:color w:val="0000FF"/>
          </w:rPr>
          <w:t>статьей 23.2</w:t>
        </w:r>
      </w:hyperlink>
      <w:r>
        <w:t xml:space="preserve"> настоящего Закона.</w:t>
      </w:r>
    </w:p>
    <w:p w:rsidR="008A6C9F" w:rsidRDefault="008A6C9F">
      <w:pPr>
        <w:pStyle w:val="ConsPlusNormal"/>
        <w:jc w:val="both"/>
      </w:pPr>
      <w:r>
        <w:t xml:space="preserve">(п. 9 введен Федеральным </w:t>
      </w:r>
      <w:hyperlink r:id="rId492">
        <w:r>
          <w:rPr>
            <w:color w:val="0000FF"/>
          </w:rPr>
          <w:t>законом</w:t>
        </w:r>
      </w:hyperlink>
      <w:r>
        <w:t xml:space="preserve"> от 02.12.2019 N 396-ФЗ)</w:t>
      </w:r>
    </w:p>
    <w:p w:rsidR="008A6C9F" w:rsidRDefault="008A6C9F">
      <w:pPr>
        <w:pStyle w:val="ConsPlusNormal"/>
        <w:spacing w:before="280"/>
        <w:ind w:firstLine="540"/>
        <w:jc w:val="both"/>
      </w:pPr>
      <w:r>
        <w:t>Пользователь недр обязан обеспечить:</w:t>
      </w:r>
    </w:p>
    <w:p w:rsidR="008A6C9F" w:rsidRDefault="008A6C9F">
      <w:pPr>
        <w:pStyle w:val="ConsPlusNormal"/>
        <w:spacing w:before="280"/>
        <w:ind w:firstLine="540"/>
        <w:jc w:val="both"/>
      </w:pPr>
      <w:bookmarkStart w:id="93" w:name="P903"/>
      <w:bookmarkEnd w:id="93"/>
      <w:r>
        <w:t>1) соблюдение законодательства в области использования и охраны недр;</w:t>
      </w:r>
    </w:p>
    <w:p w:rsidR="008A6C9F" w:rsidRDefault="008A6C9F">
      <w:pPr>
        <w:pStyle w:val="ConsPlusNormal"/>
        <w:jc w:val="both"/>
      </w:pPr>
      <w:r>
        <w:t xml:space="preserve">(в ред. Федеральных законов от 05.04.2016 </w:t>
      </w:r>
      <w:hyperlink r:id="rId493">
        <w:r>
          <w:rPr>
            <w:color w:val="0000FF"/>
          </w:rPr>
          <w:t>N 104-ФЗ</w:t>
        </w:r>
      </w:hyperlink>
      <w:r>
        <w:t xml:space="preserve">, от 30.04.2021 </w:t>
      </w:r>
      <w:hyperlink r:id="rId494">
        <w:r>
          <w:rPr>
            <w:color w:val="0000FF"/>
          </w:rPr>
          <w:t>N 123-ФЗ</w:t>
        </w:r>
      </w:hyperlink>
      <w:r>
        <w:t>)</w:t>
      </w:r>
    </w:p>
    <w:p w:rsidR="008A6C9F" w:rsidRDefault="008A6C9F">
      <w:pPr>
        <w:pStyle w:val="ConsPlusNormal"/>
        <w:spacing w:before="280"/>
        <w:ind w:firstLine="540"/>
        <w:jc w:val="both"/>
      </w:pPr>
      <w:r>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rsidR="008A6C9F" w:rsidRDefault="008A6C9F">
      <w:pPr>
        <w:pStyle w:val="ConsPlusNormal"/>
        <w:jc w:val="both"/>
      </w:pPr>
      <w:r>
        <w:t xml:space="preserve">(в ред. Федерального </w:t>
      </w:r>
      <w:hyperlink r:id="rId495">
        <w:r>
          <w:rPr>
            <w:color w:val="0000FF"/>
          </w:rPr>
          <w:t>закона</w:t>
        </w:r>
      </w:hyperlink>
      <w:r>
        <w:t xml:space="preserve"> от 28.12.2013 N 408-ФЗ)</w:t>
      </w:r>
    </w:p>
    <w:p w:rsidR="008A6C9F" w:rsidRDefault="008A6C9F">
      <w:pPr>
        <w:pStyle w:val="ConsPlusNormal"/>
        <w:spacing w:before="280"/>
        <w:ind w:firstLine="540"/>
        <w:jc w:val="both"/>
      </w:pPr>
      <w:r>
        <w:t>3) ведение геологической, маркшейдерской и иной документации в процессе всех видов пользования недрами;</w:t>
      </w:r>
    </w:p>
    <w:p w:rsidR="008A6C9F" w:rsidRDefault="008A6C9F">
      <w:pPr>
        <w:pStyle w:val="ConsPlusNormal"/>
        <w:jc w:val="both"/>
      </w:pPr>
      <w:r>
        <w:t xml:space="preserve">(в ред. Федерального </w:t>
      </w:r>
      <w:hyperlink r:id="rId496">
        <w:r>
          <w:rPr>
            <w:color w:val="0000FF"/>
          </w:rPr>
          <w:t>закона</w:t>
        </w:r>
      </w:hyperlink>
      <w:r>
        <w:t xml:space="preserve"> от 05.04.2011 N 52-ФЗ)</w:t>
      </w:r>
    </w:p>
    <w:p w:rsidR="008A6C9F" w:rsidRDefault="008A6C9F">
      <w:pPr>
        <w:pStyle w:val="ConsPlusNormal"/>
        <w:spacing w:before="280"/>
        <w:ind w:firstLine="540"/>
        <w:jc w:val="both"/>
      </w:pPr>
      <w:bookmarkStart w:id="94" w:name="P909"/>
      <w:bookmarkEnd w:id="94"/>
      <w:r>
        <w:t xml:space="preserve">4) представление геологической информации о недрах в соответствии со </w:t>
      </w:r>
      <w:hyperlink w:anchor="P1140">
        <w:r>
          <w:rPr>
            <w:color w:val="0000FF"/>
          </w:rPr>
          <w:t>статьей 27</w:t>
        </w:r>
      </w:hyperlink>
      <w: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8A6C9F" w:rsidRDefault="008A6C9F">
      <w:pPr>
        <w:pStyle w:val="ConsPlusNormal"/>
        <w:jc w:val="both"/>
      </w:pPr>
      <w:r>
        <w:t xml:space="preserve">(п. 4 в ред. Федерального </w:t>
      </w:r>
      <w:hyperlink r:id="rId497">
        <w:r>
          <w:rPr>
            <w:color w:val="0000FF"/>
          </w:rPr>
          <w:t>закона</w:t>
        </w:r>
      </w:hyperlink>
      <w:r>
        <w:t xml:space="preserve"> от 29.06.2015 N 205-ФЗ)</w:t>
      </w:r>
    </w:p>
    <w:p w:rsidR="008A6C9F" w:rsidRDefault="008A6C9F">
      <w:pPr>
        <w:pStyle w:val="ConsPlusNormal"/>
        <w:spacing w:before="280"/>
        <w:ind w:firstLine="540"/>
        <w:jc w:val="both"/>
      </w:pPr>
      <w:r>
        <w:t xml:space="preserve">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недропользования, в том числе о вскрышных 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w:t>
      </w:r>
      <w:r>
        <w:lastRenderedPageBreak/>
        <w:t>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rsidR="008A6C9F" w:rsidRDefault="008A6C9F">
      <w:pPr>
        <w:pStyle w:val="ConsPlusNormal"/>
        <w:jc w:val="both"/>
      </w:pPr>
      <w:r>
        <w:t xml:space="preserve">(п. 5 в ред. Федерального </w:t>
      </w:r>
      <w:hyperlink r:id="rId498">
        <w:r>
          <w:rPr>
            <w:color w:val="0000FF"/>
          </w:rPr>
          <w:t>закона</w:t>
        </w:r>
      </w:hyperlink>
      <w:r>
        <w:t xml:space="preserve"> от 14.07.2022 N 343-ФЗ)</w:t>
      </w:r>
    </w:p>
    <w:p w:rsidR="008A6C9F" w:rsidRDefault="008A6C9F">
      <w:pPr>
        <w:pStyle w:val="ConsPlusNormal"/>
        <w:spacing w:before="280"/>
        <w:ind w:firstLine="540"/>
        <w:jc w:val="both"/>
      </w:pPr>
      <w:bookmarkStart w:id="95" w:name="P913"/>
      <w:bookmarkEnd w:id="95"/>
      <w:r>
        <w:t>6) безопасное ведение работ, связанных с пользованием недрами;</w:t>
      </w:r>
    </w:p>
    <w:p w:rsidR="008A6C9F" w:rsidRDefault="008A6C9F">
      <w:pPr>
        <w:pStyle w:val="ConsPlusNormal"/>
        <w:spacing w:before="280"/>
        <w:ind w:firstLine="540"/>
        <w:jc w:val="both"/>
      </w:pPr>
      <w: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8A6C9F" w:rsidRDefault="008A6C9F">
      <w:pPr>
        <w:pStyle w:val="ConsPlusNormal"/>
        <w:jc w:val="both"/>
      </w:pPr>
      <w:r>
        <w:t xml:space="preserve">(п. 7 в ред. Федерального </w:t>
      </w:r>
      <w:hyperlink r:id="rId499">
        <w:r>
          <w:rPr>
            <w:color w:val="0000FF"/>
          </w:rPr>
          <w:t>закона</w:t>
        </w:r>
      </w:hyperlink>
      <w:r>
        <w:t xml:space="preserve"> от 05.04.2016 N 104-ФЗ)</w:t>
      </w:r>
    </w:p>
    <w:p w:rsidR="008A6C9F" w:rsidRDefault="008A6C9F">
      <w:pPr>
        <w:pStyle w:val="ConsPlusNormal"/>
        <w:spacing w:before="280"/>
        <w:ind w:firstLine="540"/>
        <w:jc w:val="both"/>
      </w:pPr>
      <w:bookmarkStart w:id="96" w:name="P916"/>
      <w:bookmarkEnd w:id="96"/>
      <w: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8A6C9F" w:rsidRDefault="008A6C9F">
      <w:pPr>
        <w:pStyle w:val="ConsPlusNormal"/>
        <w:spacing w:before="280"/>
        <w:ind w:firstLine="540"/>
        <w:jc w:val="both"/>
      </w:pPr>
      <w:r>
        <w:t>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8A6C9F" w:rsidRDefault="008A6C9F">
      <w:pPr>
        <w:pStyle w:val="ConsPlusNormal"/>
        <w:jc w:val="both"/>
      </w:pPr>
      <w:r>
        <w:t xml:space="preserve">(п. 8.1 введен Федеральным </w:t>
      </w:r>
      <w:hyperlink r:id="rId500">
        <w:r>
          <w:rPr>
            <w:color w:val="0000FF"/>
          </w:rPr>
          <w:t>законом</w:t>
        </w:r>
      </w:hyperlink>
      <w:r>
        <w:t xml:space="preserve"> от 28.12.2013 N 408-ФЗ)</w:t>
      </w:r>
    </w:p>
    <w:p w:rsidR="008A6C9F" w:rsidRDefault="008A6C9F">
      <w:pPr>
        <w:pStyle w:val="ConsPlusNormal"/>
        <w:spacing w:before="280"/>
        <w:ind w:firstLine="540"/>
        <w:jc w:val="both"/>
      </w:pPr>
      <w:r>
        <w:t>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p w:rsidR="008A6C9F" w:rsidRDefault="008A6C9F">
      <w:pPr>
        <w:pStyle w:val="ConsPlusNormal"/>
        <w:jc w:val="both"/>
      </w:pPr>
      <w:r>
        <w:t xml:space="preserve">(п. 9 в ред. Федерального </w:t>
      </w:r>
      <w:hyperlink r:id="rId501">
        <w:r>
          <w:rPr>
            <w:color w:val="0000FF"/>
          </w:rPr>
          <w:t>закона</w:t>
        </w:r>
      </w:hyperlink>
      <w:r>
        <w:t xml:space="preserve"> от 30.04.2021 N 123-ФЗ)</w:t>
      </w:r>
    </w:p>
    <w:p w:rsidR="008A6C9F" w:rsidRDefault="008A6C9F">
      <w:pPr>
        <w:pStyle w:val="ConsPlusNormal"/>
        <w:spacing w:before="280"/>
        <w:ind w:firstLine="540"/>
        <w:jc w:val="both"/>
      </w:pPr>
      <w:r>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rsidR="008A6C9F" w:rsidRDefault="008A6C9F">
      <w:pPr>
        <w:pStyle w:val="ConsPlusNormal"/>
        <w:jc w:val="both"/>
      </w:pPr>
      <w:r>
        <w:t xml:space="preserve">(в ред. Федерального </w:t>
      </w:r>
      <w:hyperlink r:id="rId502">
        <w:r>
          <w:rPr>
            <w:color w:val="0000FF"/>
          </w:rPr>
          <w:t>закона</w:t>
        </w:r>
      </w:hyperlink>
      <w:r>
        <w:t xml:space="preserve"> от 10.02.1999 N 32-ФЗ)</w:t>
      </w:r>
    </w:p>
    <w:p w:rsidR="008A6C9F" w:rsidRDefault="008A6C9F">
      <w:pPr>
        <w:pStyle w:val="ConsPlusNormal"/>
        <w:spacing w:before="280"/>
        <w:ind w:firstLine="540"/>
        <w:jc w:val="both"/>
      </w:pPr>
      <w:r>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hyperlink r:id="rId503">
        <w:r>
          <w:rPr>
            <w:color w:val="0000FF"/>
          </w:rPr>
          <w:t>сведений</w:t>
        </w:r>
      </w:hyperlink>
      <w:r>
        <w:t>, отнесенных к государственной тайне;</w:t>
      </w:r>
    </w:p>
    <w:p w:rsidR="008A6C9F" w:rsidRDefault="008A6C9F">
      <w:pPr>
        <w:pStyle w:val="ConsPlusNormal"/>
        <w:jc w:val="both"/>
      </w:pPr>
      <w:r>
        <w:t xml:space="preserve">(п. 11 введен Федеральным </w:t>
      </w:r>
      <w:hyperlink r:id="rId504">
        <w:r>
          <w:rPr>
            <w:color w:val="0000FF"/>
          </w:rPr>
          <w:t>законом</w:t>
        </w:r>
      </w:hyperlink>
      <w:r>
        <w:t xml:space="preserve"> от 05.04.2011 N 52-ФЗ)</w:t>
      </w:r>
    </w:p>
    <w:p w:rsidR="008A6C9F" w:rsidRDefault="008A6C9F">
      <w:pPr>
        <w:pStyle w:val="ConsPlusNormal"/>
        <w:spacing w:before="280"/>
        <w:ind w:firstLine="540"/>
        <w:jc w:val="both"/>
      </w:pPr>
      <w:r>
        <w:t xml:space="preserve">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подземных вод после </w:t>
      </w:r>
      <w:r>
        <w:lastRenderedPageBreak/>
        <w:t>извлечения из них полезных компонентов, вод, образующихся у пользователей недр, осуществляющих разведку и добычу, а также первичную переработку калийных и магниевых солей;</w:t>
      </w:r>
    </w:p>
    <w:p w:rsidR="008A6C9F" w:rsidRDefault="008A6C9F">
      <w:pPr>
        <w:pStyle w:val="ConsPlusNormal"/>
        <w:jc w:val="both"/>
      </w:pPr>
      <w:r>
        <w:t xml:space="preserve">(п. 12 введен Федеральным </w:t>
      </w:r>
      <w:hyperlink r:id="rId505">
        <w:r>
          <w:rPr>
            <w:color w:val="0000FF"/>
          </w:rPr>
          <w:t>законом</w:t>
        </w:r>
      </w:hyperlink>
      <w:r>
        <w:t xml:space="preserve"> от 21.07.2014 N 261-ФЗ; в ред. Федеральных законов от 02.08.2019 </w:t>
      </w:r>
      <w:hyperlink r:id="rId506">
        <w:r>
          <w:rPr>
            <w:color w:val="0000FF"/>
          </w:rPr>
          <w:t>N 272-ФЗ</w:t>
        </w:r>
      </w:hyperlink>
      <w:r>
        <w:t xml:space="preserve">, от 29.12.2022 </w:t>
      </w:r>
      <w:hyperlink r:id="rId507">
        <w:r>
          <w:rPr>
            <w:color w:val="0000FF"/>
          </w:rPr>
          <w:t>N 598-ФЗ</w:t>
        </w:r>
      </w:hyperlink>
      <w:r>
        <w:t>)</w:t>
      </w:r>
    </w:p>
    <w:p w:rsidR="008A6C9F" w:rsidRDefault="008A6C9F">
      <w:pPr>
        <w:pStyle w:val="ConsPlusNormal"/>
        <w:spacing w:before="280"/>
        <w:ind w:firstLine="540"/>
        <w:jc w:val="both"/>
      </w:pPr>
      <w:r>
        <w:t>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p w:rsidR="008A6C9F" w:rsidRDefault="008A6C9F">
      <w:pPr>
        <w:pStyle w:val="ConsPlusNormal"/>
        <w:jc w:val="both"/>
      </w:pPr>
      <w:r>
        <w:t xml:space="preserve">(п. 13 введен Федеральным </w:t>
      </w:r>
      <w:hyperlink r:id="rId508">
        <w:r>
          <w:rPr>
            <w:color w:val="0000FF"/>
          </w:rPr>
          <w:t>законом</w:t>
        </w:r>
      </w:hyperlink>
      <w:r>
        <w:t xml:space="preserve"> от 14.07.2022 N 343-ФЗ)</w:t>
      </w:r>
    </w:p>
    <w:p w:rsidR="008A6C9F" w:rsidRDefault="008A6C9F">
      <w:pPr>
        <w:pStyle w:val="ConsPlusNormal"/>
        <w:spacing w:before="280"/>
        <w:ind w:firstLine="540"/>
        <w:jc w:val="both"/>
      </w:pPr>
      <w:r>
        <w:t>14) осуществление мониторинга состояния недр на участке недр, предоставленном в пользование;</w:t>
      </w:r>
    </w:p>
    <w:p w:rsidR="008A6C9F" w:rsidRDefault="008A6C9F">
      <w:pPr>
        <w:pStyle w:val="ConsPlusNormal"/>
        <w:jc w:val="both"/>
      </w:pPr>
      <w:r>
        <w:t xml:space="preserve">(п. 14 введен Федеральным </w:t>
      </w:r>
      <w:hyperlink r:id="rId509">
        <w:r>
          <w:rPr>
            <w:color w:val="0000FF"/>
          </w:rPr>
          <w:t>законом</w:t>
        </w:r>
      </w:hyperlink>
      <w:r>
        <w:t xml:space="preserve"> от 29.12.2022 N 598-ФЗ)</w:t>
      </w:r>
    </w:p>
    <w:p w:rsidR="008A6C9F" w:rsidRDefault="008A6C9F">
      <w:pPr>
        <w:pStyle w:val="ConsPlusNormal"/>
        <w:spacing w:before="280"/>
        <w:ind w:firstLine="540"/>
        <w:jc w:val="both"/>
      </w:pPr>
      <w:r>
        <w:t xml:space="preserve">15) выполнение мероприятий по охране объектов растительного и животного мира и среды их обитания в соответствии с </w:t>
      </w:r>
      <w:hyperlink w:anchor="P339">
        <w:r>
          <w:rPr>
            <w:color w:val="0000FF"/>
          </w:rPr>
          <w:t>частью четвертой статьи 8</w:t>
        </w:r>
      </w:hyperlink>
      <w:r>
        <w:t xml:space="preserve"> настоящего Закона.</w:t>
      </w:r>
    </w:p>
    <w:p w:rsidR="008A6C9F" w:rsidRDefault="008A6C9F">
      <w:pPr>
        <w:pStyle w:val="ConsPlusNormal"/>
        <w:jc w:val="both"/>
      </w:pPr>
      <w:r>
        <w:t xml:space="preserve">(п. 15 введен Федеральным </w:t>
      </w:r>
      <w:hyperlink r:id="rId510">
        <w:r>
          <w:rPr>
            <w:color w:val="0000FF"/>
          </w:rPr>
          <w:t>законом</w:t>
        </w:r>
      </w:hyperlink>
      <w:r>
        <w:t xml:space="preserve"> от 28.04.2023 N 146-ФЗ)</w:t>
      </w:r>
    </w:p>
    <w:p w:rsidR="008A6C9F" w:rsidRDefault="008A6C9F">
      <w:pPr>
        <w:pStyle w:val="ConsPlusNormal"/>
        <w:spacing w:before="280"/>
        <w:ind w:firstLine="540"/>
        <w:jc w:val="both"/>
      </w:pPr>
      <w:r>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8A6C9F" w:rsidRDefault="008A6C9F">
      <w:pPr>
        <w:pStyle w:val="ConsPlusNormal"/>
        <w:spacing w:before="280"/>
        <w:ind w:firstLine="540"/>
        <w:jc w:val="both"/>
      </w:pPr>
      <w:r>
        <w:t xml:space="preserve">Если пользователями недр, указанными в </w:t>
      </w:r>
      <w:hyperlink w:anchor="P364">
        <w:r>
          <w:rPr>
            <w:color w:val="0000FF"/>
          </w:rPr>
          <w:t>части восьмой статьи 9</w:t>
        </w:r>
      </w:hyperlink>
      <w:r>
        <w:t xml:space="preserve"> настоящего Закона, установлено наличие не указанных в лицензии на пользование недрами попутных полезных ископаемых, критерии отнесения к которым устанавливаются Правительством Российской Федерации,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rsidR="008A6C9F" w:rsidRDefault="008A6C9F">
      <w:pPr>
        <w:pStyle w:val="ConsPlusNormal"/>
        <w:jc w:val="both"/>
      </w:pPr>
      <w:r>
        <w:t xml:space="preserve">(часть четвертая введена Федеральным </w:t>
      </w:r>
      <w:hyperlink r:id="rId511">
        <w:r>
          <w:rPr>
            <w:color w:val="0000FF"/>
          </w:rPr>
          <w:t>законом</w:t>
        </w:r>
      </w:hyperlink>
      <w:r>
        <w:t xml:space="preserve"> от 03.07.2016 N 279-ФЗ; в ред. Федерального </w:t>
      </w:r>
      <w:hyperlink r:id="rId512">
        <w:r>
          <w:rPr>
            <w:color w:val="0000FF"/>
          </w:rPr>
          <w:t>закона</w:t>
        </w:r>
      </w:hyperlink>
      <w:r>
        <w:t xml:space="preserve"> от 30.04.2021 N 123-ФЗ)</w:t>
      </w:r>
    </w:p>
    <w:p w:rsidR="008A6C9F" w:rsidRDefault="008A6C9F">
      <w:pPr>
        <w:pStyle w:val="ConsPlusNormal"/>
        <w:spacing w:before="280"/>
        <w:ind w:firstLine="540"/>
        <w:jc w:val="both"/>
      </w:pPr>
      <w:r>
        <w:t xml:space="preserve">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w:t>
      </w:r>
      <w:hyperlink r:id="rId513">
        <w:r>
          <w:rPr>
            <w:color w:val="0000FF"/>
          </w:rPr>
          <w:t>законом</w:t>
        </w:r>
      </w:hyperlink>
      <w:r>
        <w:t xml:space="preserve"> от 23 февраля 1995 года N 26-ФЗ "О природных лечебных ресурсах, лечебно-оздоровительных местностях и курортах", </w:t>
      </w:r>
      <w:r>
        <w:lastRenderedPageBreak/>
        <w:t>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rsidR="008A6C9F" w:rsidRDefault="008A6C9F">
      <w:pPr>
        <w:pStyle w:val="ConsPlusNormal"/>
        <w:jc w:val="both"/>
      </w:pPr>
      <w:r>
        <w:t xml:space="preserve">(часть пятая введена Федеральным </w:t>
      </w:r>
      <w:hyperlink r:id="rId514">
        <w:r>
          <w:rPr>
            <w:color w:val="0000FF"/>
          </w:rPr>
          <w:t>законом</w:t>
        </w:r>
      </w:hyperlink>
      <w:r>
        <w:t xml:space="preserve"> от 04.08.2023 N 469-ФЗ)</w:t>
      </w:r>
    </w:p>
    <w:p w:rsidR="008A6C9F" w:rsidRDefault="008A6C9F">
      <w:pPr>
        <w:pStyle w:val="ConsPlusNormal"/>
        <w:spacing w:before="280"/>
        <w:ind w:firstLine="540"/>
        <w:jc w:val="both"/>
      </w:pPr>
      <w:r>
        <w:t>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p>
    <w:p w:rsidR="008A6C9F" w:rsidRDefault="008A6C9F">
      <w:pPr>
        <w:pStyle w:val="ConsPlusNormal"/>
        <w:jc w:val="both"/>
      </w:pPr>
      <w:r>
        <w:t xml:space="preserve">(часть шестая введена Федеральным </w:t>
      </w:r>
      <w:hyperlink r:id="rId515">
        <w:r>
          <w:rPr>
            <w:color w:val="0000FF"/>
          </w:rPr>
          <w:t>законом</w:t>
        </w:r>
      </w:hyperlink>
      <w:r>
        <w:t xml:space="preserve"> от 25.12.2023 N 677-ФЗ)</w:t>
      </w:r>
    </w:p>
    <w:p w:rsidR="008A6C9F" w:rsidRDefault="008A6C9F">
      <w:pPr>
        <w:pStyle w:val="ConsPlusNormal"/>
        <w:spacing w:before="280"/>
        <w:ind w:firstLine="540"/>
        <w:jc w:val="both"/>
      </w:pPr>
      <w:r>
        <w:t xml:space="preserve">Обязанности, указанные в </w:t>
      </w:r>
      <w:hyperlink w:anchor="P903">
        <w:r>
          <w:rPr>
            <w:color w:val="0000FF"/>
          </w:rPr>
          <w:t>пунктах 1</w:t>
        </w:r>
      </w:hyperlink>
      <w:r>
        <w:t xml:space="preserve">, </w:t>
      </w:r>
      <w:hyperlink w:anchor="P909">
        <w:r>
          <w:rPr>
            <w:color w:val="0000FF"/>
          </w:rPr>
          <w:t>4</w:t>
        </w:r>
      </w:hyperlink>
      <w:r>
        <w:t xml:space="preserve">, </w:t>
      </w:r>
      <w:hyperlink w:anchor="P913">
        <w:r>
          <w:rPr>
            <w:color w:val="0000FF"/>
          </w:rPr>
          <w:t>6</w:t>
        </w:r>
      </w:hyperlink>
      <w:r>
        <w:t xml:space="preserve"> - </w:t>
      </w:r>
      <w:hyperlink w:anchor="P916">
        <w:r>
          <w:rPr>
            <w:color w:val="0000FF"/>
          </w:rPr>
          <w:t>8 части второй</w:t>
        </w:r>
      </w:hyperlink>
      <w:r>
        <w:t xml:space="preserve"> настоящей статьи, распространяются на лиц, осуществляющих пользование недрами в соответствии с </w:t>
      </w:r>
      <w:hyperlink w:anchor="P506">
        <w:r>
          <w:rPr>
            <w:color w:val="0000FF"/>
          </w:rPr>
          <w:t>частью пятой статьи 11</w:t>
        </w:r>
      </w:hyperlink>
      <w:r>
        <w:t xml:space="preserve"> настоящего Закона.</w:t>
      </w:r>
    </w:p>
    <w:p w:rsidR="008A6C9F" w:rsidRDefault="008A6C9F">
      <w:pPr>
        <w:pStyle w:val="ConsPlusNormal"/>
        <w:jc w:val="both"/>
      </w:pPr>
      <w:r>
        <w:t xml:space="preserve">(часть седьмая введена Федеральным </w:t>
      </w:r>
      <w:hyperlink r:id="rId516">
        <w:r>
          <w:rPr>
            <w:color w:val="0000FF"/>
          </w:rPr>
          <w:t>законом</w:t>
        </w:r>
      </w:hyperlink>
      <w:r>
        <w:t xml:space="preserve"> от 25.12.2023 N 677-ФЗ)</w:t>
      </w:r>
    </w:p>
    <w:p w:rsidR="008A6C9F" w:rsidRDefault="008A6C9F">
      <w:pPr>
        <w:pStyle w:val="ConsPlusNormal"/>
        <w:spacing w:before="280"/>
        <w:ind w:firstLine="540"/>
        <w:jc w:val="both"/>
      </w:pPr>
      <w:hyperlink r:id="rId517">
        <w:r>
          <w:rPr>
            <w:color w:val="0000FF"/>
          </w:rPr>
          <w:t>Порядок</w:t>
        </w:r>
      </w:hyperlink>
      <w:r>
        <w:t xml:space="preserve">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p>
    <w:p w:rsidR="008A6C9F" w:rsidRDefault="008A6C9F">
      <w:pPr>
        <w:pStyle w:val="ConsPlusNormal"/>
        <w:jc w:val="both"/>
      </w:pPr>
      <w:r>
        <w:t xml:space="preserve">(часть восьмая введена Федеральным </w:t>
      </w:r>
      <w:hyperlink r:id="rId518">
        <w:r>
          <w:rPr>
            <w:color w:val="0000FF"/>
          </w:rPr>
          <w:t>законом</w:t>
        </w:r>
      </w:hyperlink>
      <w:r>
        <w:t xml:space="preserve"> от 25.12.2023 N 656-ФЗ)</w:t>
      </w:r>
    </w:p>
    <w:p w:rsidR="008A6C9F" w:rsidRDefault="008A6C9F">
      <w:pPr>
        <w:pStyle w:val="ConsPlusNormal"/>
        <w:jc w:val="both"/>
      </w:pPr>
    </w:p>
    <w:p w:rsidR="008A6C9F" w:rsidRDefault="008A6C9F">
      <w:pPr>
        <w:pStyle w:val="ConsPlusTitle"/>
        <w:ind w:firstLine="540"/>
        <w:jc w:val="both"/>
        <w:outlineLvl w:val="1"/>
      </w:pPr>
      <w:r>
        <w:t>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519">
        <w:r>
          <w:rPr>
            <w:color w:val="0000FF"/>
          </w:rPr>
          <w:t>законом</w:t>
        </w:r>
      </w:hyperlink>
      <w:r>
        <w:t xml:space="preserve"> от 05.04.2011 N 52-ФЗ)</w:t>
      </w:r>
    </w:p>
    <w:p w:rsidR="008A6C9F" w:rsidRDefault="008A6C9F">
      <w:pPr>
        <w:pStyle w:val="ConsPlusNormal"/>
        <w:ind w:firstLine="540"/>
        <w:jc w:val="both"/>
      </w:pPr>
    </w:p>
    <w:p w:rsidR="008A6C9F" w:rsidRDefault="008A6C9F">
      <w:pPr>
        <w:pStyle w:val="ConsPlusNormal"/>
        <w:ind w:firstLine="540"/>
        <w:jc w:val="both"/>
      </w:pPr>
      <w:bookmarkStart w:id="97" w:name="P949"/>
      <w:bookmarkEnd w:id="97"/>
      <w:r>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520">
        <w:r>
          <w:rPr>
            <w:color w:val="0000FF"/>
          </w:rPr>
          <w:t>перечень</w:t>
        </w:r>
      </w:hyperlink>
      <w:r>
        <w:t xml:space="preserve"> которых устанавливается Правительством Российской Федерации, на основании </w:t>
      </w:r>
      <w:hyperlink r:id="rId521">
        <w:r>
          <w:rPr>
            <w:color w:val="0000FF"/>
          </w:rPr>
          <w:t>статей 4</w:t>
        </w:r>
      </w:hyperlink>
      <w:r>
        <w:t xml:space="preserve"> и </w:t>
      </w:r>
      <w:hyperlink r:id="rId522">
        <w:r>
          <w:rPr>
            <w:color w:val="0000FF"/>
          </w:rPr>
          <w:t>12</w:t>
        </w:r>
      </w:hyperlink>
      <w:r>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w:t>
      </w:r>
      <w:r>
        <w:lastRenderedPageBreak/>
        <w:t>оружия охотничье огнестрельное оружие (далее - оружие).</w:t>
      </w:r>
    </w:p>
    <w:p w:rsidR="008A6C9F" w:rsidRDefault="008A6C9F">
      <w:pPr>
        <w:pStyle w:val="ConsPlusNormal"/>
        <w:spacing w:before="280"/>
        <w:ind w:firstLine="540"/>
        <w:jc w:val="both"/>
      </w:pPr>
      <w:r>
        <w:t xml:space="preserve">Должностные лица и работники указанных в </w:t>
      </w:r>
      <w:hyperlink w:anchor="P949">
        <w:r>
          <w:rPr>
            <w:color w:val="0000FF"/>
          </w:rPr>
          <w:t>части первой</w:t>
        </w:r>
      </w:hyperlink>
      <w:r>
        <w:t xml:space="preserve"> настоящей статьи организаций имеют право хранить, носить и применять в порядке, установленном Федеральным </w:t>
      </w:r>
      <w:hyperlink r:id="rId523">
        <w:r>
          <w:rPr>
            <w:color w:val="0000FF"/>
          </w:rPr>
          <w:t>законом</w:t>
        </w:r>
      </w:hyperlink>
      <w:r>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hyperlink r:id="rId524">
        <w:r>
          <w:rPr>
            <w:color w:val="0000FF"/>
          </w:rPr>
          <w:t>сведений</w:t>
        </w:r>
      </w:hyperlink>
      <w:r>
        <w:t>, отнесенных к государственной тайне.</w:t>
      </w:r>
    </w:p>
    <w:p w:rsidR="008A6C9F" w:rsidRDefault="008A6C9F">
      <w:pPr>
        <w:pStyle w:val="ConsPlusNormal"/>
        <w:spacing w:before="280"/>
        <w:ind w:firstLine="540"/>
        <w:jc w:val="both"/>
      </w:pPr>
      <w:r>
        <w:t xml:space="preserve">Перечень организаций, указанных в </w:t>
      </w:r>
      <w:hyperlink w:anchor="P949">
        <w:r>
          <w:rPr>
            <w:color w:val="0000FF"/>
          </w:rPr>
          <w:t>части первой</w:t>
        </w:r>
      </w:hyperlink>
      <w:r>
        <w:t xml:space="preserve">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8A6C9F" w:rsidRDefault="008A6C9F">
      <w:pPr>
        <w:pStyle w:val="ConsPlusNormal"/>
        <w:spacing w:before="280"/>
        <w:ind w:firstLine="540"/>
        <w:jc w:val="both"/>
      </w:pPr>
      <w:r>
        <w:t xml:space="preserve">Организации, указанные в </w:t>
      </w:r>
      <w:hyperlink w:anchor="P949">
        <w:r>
          <w:rPr>
            <w:color w:val="0000FF"/>
          </w:rPr>
          <w:t>части первой</w:t>
        </w:r>
      </w:hyperlink>
      <w: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hyperlink r:id="rId525">
        <w:r>
          <w:rPr>
            <w:color w:val="0000FF"/>
          </w:rPr>
          <w:t>законом</w:t>
        </w:r>
      </w:hyperlink>
      <w:r>
        <w:t xml:space="preserve"> от 13 декабря 1996 года N 150-ФЗ "Об оружии" и иными нормативными правовыми актами Российской Федерации.</w:t>
      </w:r>
    </w:p>
    <w:p w:rsidR="008A6C9F" w:rsidRDefault="008A6C9F">
      <w:pPr>
        <w:pStyle w:val="ConsPlusNormal"/>
      </w:pPr>
    </w:p>
    <w:p w:rsidR="008A6C9F" w:rsidRDefault="008A6C9F">
      <w:pPr>
        <w:pStyle w:val="ConsPlusTitle"/>
        <w:jc w:val="center"/>
        <w:outlineLvl w:val="0"/>
      </w:pPr>
      <w:r>
        <w:t>Раздел III. РАЦИОНАЛЬНОЕ ИСПОЛЬЗОВАНИЕ И ОХРАНА НЕДР</w:t>
      </w:r>
    </w:p>
    <w:p w:rsidR="008A6C9F" w:rsidRDefault="008A6C9F">
      <w:pPr>
        <w:pStyle w:val="ConsPlusNormal"/>
      </w:pPr>
    </w:p>
    <w:p w:rsidR="008A6C9F" w:rsidRDefault="008A6C9F">
      <w:pPr>
        <w:pStyle w:val="ConsPlusTitle"/>
        <w:ind w:firstLine="540"/>
        <w:jc w:val="both"/>
        <w:outlineLvl w:val="1"/>
      </w:pPr>
      <w:r>
        <w:t>Статья 23. Основные требования по рациональному использованию и охране недр</w:t>
      </w:r>
    </w:p>
    <w:p w:rsidR="008A6C9F" w:rsidRDefault="008A6C9F">
      <w:pPr>
        <w:pStyle w:val="ConsPlusNormal"/>
      </w:pPr>
    </w:p>
    <w:p w:rsidR="008A6C9F" w:rsidRDefault="008A6C9F">
      <w:pPr>
        <w:pStyle w:val="ConsPlusNormal"/>
        <w:ind w:firstLine="540"/>
        <w:jc w:val="both"/>
      </w:pPr>
      <w:bookmarkStart w:id="98" w:name="P958"/>
      <w:bookmarkEnd w:id="98"/>
      <w:r>
        <w:t>Основными требованиями по рациональному использованию и охране недр являются:</w:t>
      </w:r>
    </w:p>
    <w:p w:rsidR="008A6C9F" w:rsidRDefault="008A6C9F">
      <w:pPr>
        <w:pStyle w:val="ConsPlusNormal"/>
        <w:spacing w:before="280"/>
        <w:ind w:firstLine="540"/>
        <w:jc w:val="both"/>
      </w:pPr>
      <w:r>
        <w:t>1) соблюдение установленного законодательством порядка предоставления недр в пользование и недопущение самовольного пользования недрами;</w:t>
      </w:r>
    </w:p>
    <w:p w:rsidR="008A6C9F" w:rsidRDefault="008A6C9F">
      <w:pPr>
        <w:pStyle w:val="ConsPlusNormal"/>
        <w:spacing w:before="280"/>
        <w:ind w:firstLine="540"/>
        <w:jc w:val="both"/>
      </w:pPr>
      <w:r>
        <w:t>2) обеспечение полноты геологического изучения, комплексного использования и охраны недр;</w:t>
      </w:r>
    </w:p>
    <w:p w:rsidR="008A6C9F" w:rsidRDefault="008A6C9F">
      <w:pPr>
        <w:pStyle w:val="ConsPlusNormal"/>
        <w:jc w:val="both"/>
      </w:pPr>
      <w:r>
        <w:t xml:space="preserve">(в ред. Федерального </w:t>
      </w:r>
      <w:hyperlink r:id="rId526">
        <w:r>
          <w:rPr>
            <w:color w:val="0000FF"/>
          </w:rPr>
          <w:t>закона</w:t>
        </w:r>
      </w:hyperlink>
      <w:r>
        <w:t xml:space="preserve"> от 30.04.2021 N 123-ФЗ)</w:t>
      </w:r>
    </w:p>
    <w:p w:rsidR="008A6C9F" w:rsidRDefault="008A6C9F">
      <w:pPr>
        <w:pStyle w:val="ConsPlusNormal"/>
        <w:spacing w:before="280"/>
        <w:ind w:firstLine="540"/>
        <w:jc w:val="both"/>
      </w:pPr>
      <w: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8A6C9F" w:rsidRDefault="008A6C9F">
      <w:pPr>
        <w:pStyle w:val="ConsPlusNormal"/>
        <w:spacing w:before="280"/>
        <w:ind w:firstLine="540"/>
        <w:jc w:val="both"/>
      </w:pPr>
      <w:r>
        <w:t>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rsidR="008A6C9F" w:rsidRDefault="008A6C9F">
      <w:pPr>
        <w:pStyle w:val="ConsPlusNormal"/>
        <w:jc w:val="both"/>
      </w:pPr>
      <w:r>
        <w:t xml:space="preserve">(п. 4 в ред. Федерального </w:t>
      </w:r>
      <w:hyperlink r:id="rId527">
        <w:r>
          <w:rPr>
            <w:color w:val="0000FF"/>
          </w:rPr>
          <w:t>закона</w:t>
        </w:r>
      </w:hyperlink>
      <w:r>
        <w:t xml:space="preserve"> от 27.12.2019 N 505-ФЗ)</w:t>
      </w:r>
    </w:p>
    <w:p w:rsidR="008A6C9F" w:rsidRDefault="008A6C9F">
      <w:pPr>
        <w:pStyle w:val="ConsPlusNormal"/>
        <w:spacing w:before="280"/>
        <w:ind w:firstLine="540"/>
        <w:jc w:val="both"/>
      </w:pPr>
      <w:r>
        <w:lastRenderedPageBreak/>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8A6C9F" w:rsidRDefault="008A6C9F">
      <w:pPr>
        <w:pStyle w:val="ConsPlusNormal"/>
        <w:spacing w:before="280"/>
        <w:ind w:firstLine="540"/>
        <w:jc w:val="both"/>
      </w:pPr>
      <w: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8A6C9F" w:rsidRDefault="008A6C9F">
      <w:pPr>
        <w:pStyle w:val="ConsPlusNormal"/>
        <w:spacing w:before="280"/>
        <w:ind w:firstLine="540"/>
        <w:jc w:val="both"/>
      </w:pPr>
      <w: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8A6C9F" w:rsidRDefault="008A6C9F">
      <w:pPr>
        <w:pStyle w:val="ConsPlusNormal"/>
        <w:spacing w:before="280"/>
        <w:ind w:firstLine="540"/>
        <w:jc w:val="both"/>
      </w:pPr>
      <w:r>
        <w:t>8) предотвращение причинения вреда недрам при осуществлении пользования недрами;</w:t>
      </w:r>
    </w:p>
    <w:p w:rsidR="008A6C9F" w:rsidRDefault="008A6C9F">
      <w:pPr>
        <w:pStyle w:val="ConsPlusNormal"/>
        <w:jc w:val="both"/>
      </w:pPr>
      <w:r>
        <w:t xml:space="preserve">(п. 8 в ред. Федерального </w:t>
      </w:r>
      <w:hyperlink r:id="rId528">
        <w:r>
          <w:rPr>
            <w:color w:val="0000FF"/>
          </w:rPr>
          <w:t>закона</w:t>
        </w:r>
      </w:hyperlink>
      <w:r>
        <w:t xml:space="preserve"> от 30.04.2021 N 123-ФЗ)</w:t>
      </w:r>
    </w:p>
    <w:p w:rsidR="008A6C9F" w:rsidRDefault="008A6C9F">
      <w:pPr>
        <w:pStyle w:val="ConsPlusNormal"/>
        <w:spacing w:before="280"/>
        <w:ind w:firstLine="540"/>
        <w:jc w:val="both"/>
      </w:pPr>
      <w:r>
        <w:t>9) соблюдение установленного порядка консервации и ликвидации горных выработок, буровых скважин и иных сооружений, связанных с пользованием недрами;</w:t>
      </w:r>
    </w:p>
    <w:p w:rsidR="008A6C9F" w:rsidRDefault="008A6C9F">
      <w:pPr>
        <w:pStyle w:val="ConsPlusNormal"/>
        <w:jc w:val="both"/>
      </w:pPr>
      <w:r>
        <w:t xml:space="preserve">(в ред. Федерального </w:t>
      </w:r>
      <w:hyperlink r:id="rId529">
        <w:r>
          <w:rPr>
            <w:color w:val="0000FF"/>
          </w:rPr>
          <w:t>закона</w:t>
        </w:r>
      </w:hyperlink>
      <w:r>
        <w:t xml:space="preserve"> от 30.04.2021 N 123-ФЗ)</w:t>
      </w:r>
    </w:p>
    <w:p w:rsidR="008A6C9F" w:rsidRDefault="008A6C9F">
      <w:pPr>
        <w:pStyle w:val="ConsPlusNormal"/>
        <w:spacing w:before="280"/>
        <w:ind w:firstLine="540"/>
        <w:jc w:val="both"/>
      </w:pPr>
      <w:r>
        <w:t xml:space="preserve">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предусмотренного </w:t>
      </w:r>
      <w:hyperlink w:anchor="P1085">
        <w:r>
          <w:rPr>
            <w:color w:val="0000FF"/>
          </w:rPr>
          <w:t>частью шестой статьи 25</w:t>
        </w:r>
      </w:hyperlink>
      <w:r>
        <w:t xml:space="preserve"> настоящего Закона, и соблюдение установленного порядка использования этих земельных участков в иных целях;</w:t>
      </w:r>
    </w:p>
    <w:p w:rsidR="008A6C9F" w:rsidRDefault="008A6C9F">
      <w:pPr>
        <w:pStyle w:val="ConsPlusNormal"/>
        <w:jc w:val="both"/>
      </w:pPr>
      <w:r>
        <w:t xml:space="preserve">(в ред. Федеральных законов от 12.12.2023 </w:t>
      </w:r>
      <w:hyperlink r:id="rId530">
        <w:r>
          <w:rPr>
            <w:color w:val="0000FF"/>
          </w:rPr>
          <w:t>N 576-ФЗ</w:t>
        </w:r>
      </w:hyperlink>
      <w:r>
        <w:t xml:space="preserve">, от 29.12.2025 </w:t>
      </w:r>
      <w:hyperlink r:id="rId531">
        <w:r>
          <w:rPr>
            <w:color w:val="0000FF"/>
          </w:rPr>
          <w:t>N 554-ФЗ</w:t>
        </w:r>
      </w:hyperlink>
      <w:r>
        <w:t>)</w:t>
      </w:r>
    </w:p>
    <w:p w:rsidR="008A6C9F" w:rsidRDefault="008A6C9F">
      <w:pPr>
        <w:pStyle w:val="ConsPlusNormal"/>
        <w:spacing w:before="280"/>
        <w:ind w:firstLine="540"/>
        <w:jc w:val="both"/>
      </w:pPr>
      <w: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rsidR="008A6C9F" w:rsidRDefault="008A6C9F">
      <w:pPr>
        <w:pStyle w:val="ConsPlusNormal"/>
        <w:jc w:val="both"/>
      </w:pPr>
      <w:r>
        <w:t xml:space="preserve">(в ред. Федеральных законов от 14.07.2008 </w:t>
      </w:r>
      <w:hyperlink r:id="rId532">
        <w:r>
          <w:rPr>
            <w:color w:val="0000FF"/>
          </w:rPr>
          <w:t>N 118-ФЗ</w:t>
        </w:r>
      </w:hyperlink>
      <w:r>
        <w:t xml:space="preserve">, от 29.12.2014 </w:t>
      </w:r>
      <w:hyperlink r:id="rId533">
        <w:r>
          <w:rPr>
            <w:color w:val="0000FF"/>
          </w:rPr>
          <w:t>N 459-ФЗ</w:t>
        </w:r>
      </w:hyperlink>
      <w:r>
        <w:t xml:space="preserve">, от 27.12.2019 </w:t>
      </w:r>
      <w:hyperlink r:id="rId534">
        <w:r>
          <w:rPr>
            <w:color w:val="0000FF"/>
          </w:rPr>
          <w:t>N 505-ФЗ</w:t>
        </w:r>
      </w:hyperlink>
      <w:r>
        <w:t>)</w:t>
      </w:r>
    </w:p>
    <w:p w:rsidR="008A6C9F" w:rsidRDefault="008A6C9F">
      <w:pPr>
        <w:pStyle w:val="ConsPlusNormal"/>
        <w:spacing w:before="280"/>
        <w:ind w:firstLine="540"/>
        <w:jc w:val="both"/>
      </w:pPr>
      <w:r>
        <w:t xml:space="preserve">Часть вторая утратила силу с 1 января 2022 года. - Федеральный </w:t>
      </w:r>
      <w:hyperlink r:id="rId535">
        <w:r>
          <w:rPr>
            <w:color w:val="0000FF"/>
          </w:rPr>
          <w:t>закон</w:t>
        </w:r>
      </w:hyperlink>
      <w:r>
        <w:t xml:space="preserve"> от 30.04.2021 N 123-ФЗ.</w:t>
      </w:r>
    </w:p>
    <w:p w:rsidR="008A6C9F" w:rsidRDefault="008A6C9F">
      <w:pPr>
        <w:pStyle w:val="ConsPlusNormal"/>
      </w:pPr>
    </w:p>
    <w:p w:rsidR="008A6C9F" w:rsidRDefault="008A6C9F">
      <w:pPr>
        <w:pStyle w:val="ConsPlusTitle"/>
        <w:ind w:firstLine="540"/>
        <w:jc w:val="both"/>
        <w:outlineLvl w:val="1"/>
      </w:pPr>
      <w:r>
        <w:t xml:space="preserve">Статья 23.1. Утратила силу с 1 января 2022 года. - Федеральный </w:t>
      </w:r>
      <w:hyperlink r:id="rId536">
        <w:r>
          <w:rPr>
            <w:color w:val="0000FF"/>
          </w:rPr>
          <w:t>закон</w:t>
        </w:r>
      </w:hyperlink>
      <w:r>
        <w:t xml:space="preserve"> от 30.04.2021 N 123-ФЗ.</w:t>
      </w:r>
    </w:p>
    <w:p w:rsidR="008A6C9F" w:rsidRDefault="008A6C9F">
      <w:pPr>
        <w:pStyle w:val="ConsPlusNormal"/>
      </w:pPr>
    </w:p>
    <w:p w:rsidR="008A6C9F" w:rsidRDefault="008A6C9F">
      <w:pPr>
        <w:pStyle w:val="ConsPlusTitle"/>
        <w:ind w:firstLine="540"/>
        <w:jc w:val="both"/>
        <w:outlineLvl w:val="1"/>
      </w:pPr>
      <w:bookmarkStart w:id="99" w:name="P980"/>
      <w:bookmarkEnd w:id="99"/>
      <w:r>
        <w:t>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537">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bookmarkStart w:id="100" w:name="P984"/>
      <w:bookmarkEnd w:id="100"/>
      <w:r>
        <w:t>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8A6C9F" w:rsidRDefault="008A6C9F">
      <w:pPr>
        <w:pStyle w:val="ConsPlusNormal"/>
        <w:jc w:val="both"/>
      </w:pPr>
      <w:r>
        <w:t xml:space="preserve">(в ред. Федерального </w:t>
      </w:r>
      <w:hyperlink r:id="rId538">
        <w:r>
          <w:rPr>
            <w:color w:val="0000FF"/>
          </w:rPr>
          <w:t>закона</w:t>
        </w:r>
      </w:hyperlink>
      <w:r>
        <w:t xml:space="preserve"> от 14.07.2022 N 343-ФЗ)</w:t>
      </w:r>
    </w:p>
    <w:p w:rsidR="008A6C9F" w:rsidRDefault="008A6C9F">
      <w:pPr>
        <w:pStyle w:val="ConsPlusNormal"/>
        <w:spacing w:before="280"/>
        <w:ind w:firstLine="540"/>
        <w:jc w:val="both"/>
      </w:pPr>
      <w:bookmarkStart w:id="101" w:name="P986"/>
      <w:bookmarkEnd w:id="101"/>
      <w:r>
        <w:t>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p w:rsidR="008A6C9F" w:rsidRDefault="008A6C9F">
      <w:pPr>
        <w:pStyle w:val="ConsPlusNormal"/>
        <w:spacing w:before="280"/>
        <w:ind w:firstLine="540"/>
        <w:jc w:val="both"/>
      </w:pPr>
      <w:bookmarkStart w:id="102" w:name="P987"/>
      <w:bookmarkEnd w:id="102"/>
      <w:r>
        <w:t xml:space="preserve">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w:t>
      </w:r>
      <w:hyperlink r:id="rId539">
        <w:r>
          <w:rPr>
            <w:color w:val="0000FF"/>
          </w:rPr>
          <w:t>правилами</w:t>
        </w:r>
      </w:hyperlink>
      <w:r>
        <w:t xml:space="preserve"> разработки технологий геологического изучения, разведки и добычи трудноизвлекаемых полезных ископаемых, устанавливаемыми федеральным </w:t>
      </w:r>
      <w:hyperlink r:id="rId540">
        <w:r>
          <w:rPr>
            <w:color w:val="0000FF"/>
          </w:rPr>
          <w:t>органом</w:t>
        </w:r>
      </w:hyperlink>
      <w:r>
        <w:t xml:space="preserve">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8A6C9F" w:rsidRDefault="008A6C9F">
      <w:pPr>
        <w:pStyle w:val="ConsPlusNormal"/>
        <w:spacing w:before="280"/>
        <w:ind w:firstLine="540"/>
        <w:jc w:val="both"/>
      </w:pPr>
      <w:r>
        <w:t xml:space="preserve">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w:t>
      </w:r>
      <w:hyperlink w:anchor="P984">
        <w:r>
          <w:rPr>
            <w:color w:val="0000FF"/>
          </w:rPr>
          <w:t>частями первой</w:t>
        </w:r>
      </w:hyperlink>
      <w:r>
        <w:t xml:space="preserve"> и </w:t>
      </w:r>
      <w:hyperlink w:anchor="P986">
        <w:r>
          <w:rPr>
            <w:color w:val="0000FF"/>
          </w:rPr>
          <w:t>второй</w:t>
        </w:r>
      </w:hyperlink>
      <w:r>
        <w:t xml:space="preserve"> настоящей статьи, изменения, вносимые в указанные технические проекты, до утверждения подлежат согласованию с </w:t>
      </w:r>
      <w:hyperlink r:id="rId541">
        <w:r>
          <w:rPr>
            <w:color w:val="0000FF"/>
          </w:rPr>
          <w:t>комиссией</w:t>
        </w:r>
      </w:hyperlink>
      <w:r>
        <w:t>,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rsidR="008A6C9F" w:rsidRDefault="008A6C9F">
      <w:pPr>
        <w:pStyle w:val="ConsPlusNormal"/>
        <w:spacing w:before="280"/>
        <w:ind w:firstLine="540"/>
        <w:jc w:val="both"/>
      </w:pPr>
      <w:r>
        <w:lastRenderedPageBreak/>
        <w:t xml:space="preserve">Проектная документация на разработку технологий геологического изучения, разведки и добычи трудноизвлекаемых полезных ископаемых, предусмотренная </w:t>
      </w:r>
      <w:hyperlink w:anchor="P987">
        <w:r>
          <w:rPr>
            <w:color w:val="0000FF"/>
          </w:rPr>
          <w:t>частью третьей</w:t>
        </w:r>
      </w:hyperlink>
      <w:r>
        <w:t xml:space="preserve"> настоящей статьи, изменения, вносимые в указанную проектную документацию, до утверждения подлежат </w:t>
      </w:r>
      <w:hyperlink r:id="rId542">
        <w:r>
          <w:rPr>
            <w:color w:val="0000FF"/>
          </w:rPr>
          <w:t>согласованию</w:t>
        </w:r>
      </w:hyperlink>
      <w:r>
        <w:t xml:space="preserve">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rsidR="008A6C9F" w:rsidRDefault="008A6C9F">
      <w:pPr>
        <w:pStyle w:val="ConsPlusNormal"/>
        <w:spacing w:before="280"/>
        <w:ind w:firstLine="540"/>
        <w:jc w:val="both"/>
      </w:pPr>
      <w:r>
        <w:t>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правилами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8A6C9F" w:rsidRDefault="008A6C9F">
      <w:pPr>
        <w:pStyle w:val="ConsPlusNormal"/>
        <w:spacing w:before="280"/>
        <w:ind w:firstLine="540"/>
        <w:jc w:val="both"/>
      </w:pPr>
      <w:hyperlink r:id="rId543">
        <w:r>
          <w:rPr>
            <w:color w:val="0000FF"/>
          </w:rPr>
          <w:t>Порядок</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w:t>
      </w:r>
      <w:hyperlink r:id="rId544">
        <w:r>
          <w:rPr>
            <w:color w:val="0000FF"/>
          </w:rPr>
          <w:t>Порядок</w:t>
        </w:r>
      </w:hyperlink>
      <w:r>
        <w:t xml:space="preserve"> подготовки, согласования и утверждения проектной документации на разработку технологий геологического изучения, разведки и добычи трудноизвлекаемых полезных ископаемых устанавливается Правительством Российской Федерации.</w:t>
      </w:r>
    </w:p>
    <w:p w:rsidR="008A6C9F" w:rsidRDefault="008A6C9F">
      <w:pPr>
        <w:pStyle w:val="ConsPlusNormal"/>
        <w:jc w:val="both"/>
      </w:pPr>
      <w:r>
        <w:t xml:space="preserve">(в ред. Федерального </w:t>
      </w:r>
      <w:hyperlink r:id="rId545">
        <w:r>
          <w:rPr>
            <w:color w:val="0000FF"/>
          </w:rPr>
          <w:t>закона</w:t>
        </w:r>
      </w:hyperlink>
      <w:r>
        <w:t xml:space="preserve"> от 25.12.2023 N 677-ФЗ)</w:t>
      </w:r>
    </w:p>
    <w:p w:rsidR="008A6C9F" w:rsidRDefault="008A6C9F">
      <w:pPr>
        <w:pStyle w:val="ConsPlusNormal"/>
      </w:pPr>
    </w:p>
    <w:p w:rsidR="008A6C9F" w:rsidRDefault="008A6C9F">
      <w:pPr>
        <w:pStyle w:val="ConsPlusTitle"/>
        <w:ind w:firstLine="540"/>
        <w:jc w:val="both"/>
        <w:outlineLvl w:val="1"/>
      </w:pPr>
      <w:r>
        <w:t>Статья 23.3. Первичная переработка минерального сырья пользователями недр</w:t>
      </w:r>
    </w:p>
    <w:p w:rsidR="008A6C9F" w:rsidRDefault="008A6C9F">
      <w:pPr>
        <w:pStyle w:val="ConsPlusNormal"/>
      </w:pPr>
    </w:p>
    <w:p w:rsidR="008A6C9F" w:rsidRDefault="008A6C9F">
      <w:pPr>
        <w:pStyle w:val="ConsPlusNormal"/>
        <w:ind w:firstLine="540"/>
        <w:jc w:val="both"/>
      </w:pPr>
      <w:r>
        <w:t>Пользователи недр, осуществляющие первичную переработку получаемого ими из недр минерального сырья, обязаны обеспечить:</w:t>
      </w:r>
    </w:p>
    <w:p w:rsidR="008A6C9F" w:rsidRDefault="008A6C9F">
      <w:pPr>
        <w:pStyle w:val="ConsPlusNormal"/>
        <w:spacing w:before="280"/>
        <w:ind w:firstLine="540"/>
        <w:jc w:val="both"/>
      </w:pPr>
      <w: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8A6C9F" w:rsidRDefault="008A6C9F">
      <w:pPr>
        <w:pStyle w:val="ConsPlusNormal"/>
        <w:spacing w:before="280"/>
        <w:ind w:firstLine="540"/>
        <w:jc w:val="both"/>
      </w:pPr>
      <w:r>
        <w:t xml:space="preserve">2) дальнейшее изучение технологических свойств и состава минерального сырья, </w:t>
      </w:r>
      <w:r>
        <w:lastRenderedPageBreak/>
        <w:t>проведение опытных технологических испытаний с целью совершенствования технологий переработки минерального сырья;</w:t>
      </w:r>
    </w:p>
    <w:p w:rsidR="008A6C9F" w:rsidRDefault="008A6C9F">
      <w:pPr>
        <w:pStyle w:val="ConsPlusNormal"/>
        <w:spacing w:before="280"/>
        <w:ind w:firstLine="540"/>
        <w:jc w:val="both"/>
      </w:pPr>
      <w:r>
        <w:t>3) наиболее полное использование отходов недропользования, в том числе вскрышных и вмещающих горных пород; складирование, учет и сохранение подлежащих использованию отходов недропользования, в том числе вскрышных и вмещающих горных пород.</w:t>
      </w:r>
    </w:p>
    <w:p w:rsidR="008A6C9F" w:rsidRDefault="008A6C9F">
      <w:pPr>
        <w:pStyle w:val="ConsPlusNormal"/>
        <w:jc w:val="both"/>
      </w:pPr>
      <w:r>
        <w:t xml:space="preserve">(п. 3 в ред. Федерального </w:t>
      </w:r>
      <w:hyperlink r:id="rId546">
        <w:r>
          <w:rPr>
            <w:color w:val="0000FF"/>
          </w:rPr>
          <w:t>закона</w:t>
        </w:r>
      </w:hyperlink>
      <w:r>
        <w:t xml:space="preserve"> от 14.07.2022 N 343-ФЗ)</w:t>
      </w:r>
    </w:p>
    <w:p w:rsidR="008A6C9F" w:rsidRDefault="008A6C9F">
      <w:pPr>
        <w:pStyle w:val="ConsPlusNormal"/>
      </w:pPr>
    </w:p>
    <w:p w:rsidR="008A6C9F" w:rsidRDefault="008A6C9F">
      <w:pPr>
        <w:pStyle w:val="ConsPlusTitle"/>
        <w:ind w:firstLine="540"/>
        <w:jc w:val="both"/>
        <w:outlineLvl w:val="1"/>
      </w:pPr>
      <w:r>
        <w:t>Статья 23.4. Добыча полезных ископаемых и полезных компонентов из отходов недропользования и иное использование отходов недропользования</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547">
        <w:r>
          <w:rPr>
            <w:color w:val="0000FF"/>
          </w:rPr>
          <w:t>законом</w:t>
        </w:r>
      </w:hyperlink>
      <w:r>
        <w:t xml:space="preserve"> от 14.07.2022 N 343-ФЗ)</w:t>
      </w:r>
    </w:p>
    <w:p w:rsidR="008A6C9F" w:rsidRDefault="008A6C9F">
      <w:pPr>
        <w:pStyle w:val="ConsPlusNormal"/>
        <w:ind w:firstLine="540"/>
        <w:jc w:val="both"/>
      </w:pPr>
    </w:p>
    <w:p w:rsidR="008A6C9F" w:rsidRDefault="008A6C9F">
      <w:pPr>
        <w:pStyle w:val="ConsPlusNormal"/>
        <w:ind w:firstLine="540"/>
        <w:jc w:val="both"/>
      </w:pPr>
      <w:bookmarkStart w:id="103" w:name="P1006"/>
      <w:bookmarkEnd w:id="103"/>
      <w:r>
        <w:t>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rsidR="008A6C9F" w:rsidRDefault="008A6C9F">
      <w:pPr>
        <w:pStyle w:val="ConsPlusNormal"/>
        <w:spacing w:before="280"/>
        <w:ind w:firstLine="540"/>
        <w:jc w:val="both"/>
      </w:pPr>
      <w:r>
        <w:t xml:space="preserve">Отходы недропользования V класса опасности, образовавшиеся при осуществлении пользования недрами на предоставленном в пользование участке недр, наряду с целью, указанной в </w:t>
      </w:r>
      <w:hyperlink w:anchor="P1006">
        <w:r>
          <w:rPr>
            <w:color w:val="0000FF"/>
          </w:rPr>
          <w:t>части первой</w:t>
        </w:r>
      </w:hyperlink>
      <w:r>
        <w:t xml:space="preserve"> настоящей статьи, могут быть использованы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w:t>
      </w:r>
    </w:p>
    <w:p w:rsidR="008A6C9F" w:rsidRDefault="008A6C9F">
      <w:pPr>
        <w:pStyle w:val="ConsPlusNormal"/>
        <w:spacing w:before="280"/>
        <w:ind w:firstLine="540"/>
        <w:jc w:val="both"/>
      </w:pPr>
      <w:r>
        <w:t>1) для собственных производственных и технологических нужд;</w:t>
      </w:r>
    </w:p>
    <w:p w:rsidR="008A6C9F" w:rsidRDefault="008A6C9F">
      <w:pPr>
        <w:pStyle w:val="ConsPlusNormal"/>
        <w:spacing w:before="280"/>
        <w:ind w:firstLine="540"/>
        <w:jc w:val="both"/>
      </w:pPr>
      <w:r>
        <w:t>2) для ликвидации горных выработок и иных сооружений, связанных с пользованием недрами;</w:t>
      </w:r>
    </w:p>
    <w:p w:rsidR="008A6C9F" w:rsidRDefault="008A6C9F">
      <w:pPr>
        <w:pStyle w:val="ConsPlusNormal"/>
        <w:spacing w:before="280"/>
        <w:ind w:firstLine="540"/>
        <w:jc w:val="both"/>
      </w:pPr>
      <w:r>
        <w:t>3) для рекультивации земель.</w:t>
      </w:r>
    </w:p>
    <w:p w:rsidR="008A6C9F" w:rsidRDefault="008A6C9F">
      <w:pPr>
        <w:pStyle w:val="ConsPlusNormal"/>
        <w:spacing w:before="280"/>
        <w:ind w:firstLine="540"/>
        <w:jc w:val="both"/>
      </w:pPr>
      <w:r>
        <w:t>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rsidR="008A6C9F" w:rsidRDefault="008A6C9F">
      <w:pPr>
        <w:pStyle w:val="ConsPlusNormal"/>
        <w:spacing w:before="280"/>
        <w:ind w:firstLine="540"/>
        <w:jc w:val="both"/>
      </w:pPr>
      <w:r>
        <w:t xml:space="preserve">Использование отходов недропользования, являющихся вскрышными и вмещающими горными породами, осуществляется в соответствии со </w:t>
      </w:r>
      <w:hyperlink w:anchor="P1014">
        <w:r>
          <w:rPr>
            <w:color w:val="0000FF"/>
          </w:rPr>
          <w:t>статьей 23.5</w:t>
        </w:r>
      </w:hyperlink>
      <w:r>
        <w:t xml:space="preserve"> настоящего Закона.</w:t>
      </w:r>
    </w:p>
    <w:p w:rsidR="008A6C9F" w:rsidRDefault="008A6C9F">
      <w:pPr>
        <w:pStyle w:val="ConsPlusNormal"/>
        <w:ind w:firstLine="540"/>
        <w:jc w:val="both"/>
      </w:pPr>
    </w:p>
    <w:p w:rsidR="008A6C9F" w:rsidRDefault="008A6C9F">
      <w:pPr>
        <w:pStyle w:val="ConsPlusTitle"/>
        <w:ind w:firstLine="540"/>
        <w:jc w:val="both"/>
        <w:outlineLvl w:val="1"/>
      </w:pPr>
      <w:bookmarkStart w:id="104" w:name="P1014"/>
      <w:bookmarkEnd w:id="104"/>
      <w:r>
        <w:lastRenderedPageBreak/>
        <w:t>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548">
        <w:r>
          <w:rPr>
            <w:color w:val="0000FF"/>
          </w:rPr>
          <w:t>законом</w:t>
        </w:r>
      </w:hyperlink>
      <w:r>
        <w:t xml:space="preserve"> от 14.07.2022 N 343-ФЗ)</w:t>
      </w:r>
    </w:p>
    <w:p w:rsidR="008A6C9F" w:rsidRDefault="008A6C9F">
      <w:pPr>
        <w:pStyle w:val="ConsPlusNormal"/>
        <w:ind w:firstLine="540"/>
        <w:jc w:val="both"/>
      </w:pPr>
    </w:p>
    <w:p w:rsidR="008A6C9F" w:rsidRDefault="008A6C9F">
      <w:pPr>
        <w:pStyle w:val="ConsPlusNormal"/>
        <w:ind w:firstLine="540"/>
        <w:jc w:val="both"/>
      </w:pPr>
      <w:bookmarkStart w:id="105" w:name="P1018"/>
      <w:bookmarkEnd w:id="105"/>
      <w:r>
        <w:t>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p w:rsidR="008A6C9F" w:rsidRDefault="008A6C9F">
      <w:pPr>
        <w:pStyle w:val="ConsPlusNormal"/>
        <w:spacing w:before="280"/>
        <w:ind w:firstLine="540"/>
        <w:jc w:val="both"/>
      </w:pPr>
      <w:bookmarkStart w:id="106" w:name="P1019"/>
      <w:bookmarkEnd w:id="106"/>
      <w:r>
        <w:t>1) для добычи полезных ископаемых и полезных компонентов;</w:t>
      </w:r>
    </w:p>
    <w:p w:rsidR="008A6C9F" w:rsidRDefault="008A6C9F">
      <w:pPr>
        <w:pStyle w:val="ConsPlusNormal"/>
        <w:spacing w:before="280"/>
        <w:ind w:firstLine="540"/>
        <w:jc w:val="both"/>
      </w:pPr>
      <w:bookmarkStart w:id="107" w:name="P1020"/>
      <w:bookmarkEnd w:id="107"/>
      <w:r>
        <w:t>2) для собственных производственных и технологических нужд;</w:t>
      </w:r>
    </w:p>
    <w:p w:rsidR="008A6C9F" w:rsidRDefault="008A6C9F">
      <w:pPr>
        <w:pStyle w:val="ConsPlusNormal"/>
        <w:spacing w:before="280"/>
        <w:ind w:firstLine="540"/>
        <w:jc w:val="both"/>
      </w:pPr>
      <w:r>
        <w:t>3) для ликвидации горных выработок и иных сооружений, связанных с пользованием недрами;</w:t>
      </w:r>
    </w:p>
    <w:p w:rsidR="008A6C9F" w:rsidRDefault="008A6C9F">
      <w:pPr>
        <w:pStyle w:val="ConsPlusNormal"/>
        <w:spacing w:before="280"/>
        <w:ind w:firstLine="540"/>
        <w:jc w:val="both"/>
      </w:pPr>
      <w:r>
        <w:t>4) для рекультивации земель;</w:t>
      </w:r>
    </w:p>
    <w:p w:rsidR="008A6C9F" w:rsidRDefault="008A6C9F">
      <w:pPr>
        <w:pStyle w:val="ConsPlusNormal"/>
        <w:spacing w:before="280"/>
        <w:ind w:firstLine="540"/>
        <w:jc w:val="both"/>
      </w:pPr>
      <w:bookmarkStart w:id="108" w:name="P1023"/>
      <w:bookmarkEnd w:id="108"/>
      <w:r>
        <w:t>5) для ведения горных работ;</w:t>
      </w:r>
    </w:p>
    <w:p w:rsidR="008A6C9F" w:rsidRDefault="008A6C9F">
      <w:pPr>
        <w:pStyle w:val="ConsPlusNormal"/>
        <w:spacing w:before="280"/>
        <w:ind w:firstLine="540"/>
        <w:jc w:val="both"/>
      </w:pPr>
      <w:r>
        <w:t>6)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p w:rsidR="008A6C9F" w:rsidRDefault="008A6C9F">
      <w:pPr>
        <w:pStyle w:val="ConsPlusNormal"/>
        <w:spacing w:before="280"/>
        <w:ind w:firstLine="540"/>
        <w:jc w:val="both"/>
      </w:pPr>
      <w:bookmarkStart w:id="109" w:name="P1025"/>
      <w:bookmarkEnd w:id="109"/>
      <w:r>
        <w:t>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rsidR="008A6C9F" w:rsidRDefault="008A6C9F">
      <w:pPr>
        <w:pStyle w:val="ConsPlusNormal"/>
        <w:spacing w:before="280"/>
        <w:ind w:firstLine="540"/>
        <w:jc w:val="both"/>
      </w:pPr>
      <w:r>
        <w:t xml:space="preserve">Состав, объемы образуемых и используемых вскрышных и вмещающих горных пород, допустимые отклонения таких объемов, условия и сроки использования вскрышных и вмещающих горных пород в целях, указанных в </w:t>
      </w:r>
      <w:hyperlink w:anchor="P1018">
        <w:r>
          <w:rPr>
            <w:color w:val="0000FF"/>
          </w:rPr>
          <w:t>части первой</w:t>
        </w:r>
      </w:hyperlink>
      <w:r>
        <w:t xml:space="preserve">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w:t>
      </w:r>
      <w:hyperlink w:anchor="P980">
        <w:r>
          <w:rPr>
            <w:color w:val="0000FF"/>
          </w:rPr>
          <w:t>статьей 23.2</w:t>
        </w:r>
      </w:hyperlink>
      <w:r>
        <w:t xml:space="preserve"> настоящего Закона, иной предусмотренной настоящим Законом проектной документацией.</w:t>
      </w:r>
    </w:p>
    <w:p w:rsidR="008A6C9F" w:rsidRDefault="008A6C9F">
      <w:pPr>
        <w:pStyle w:val="ConsPlusNormal"/>
        <w:spacing w:before="280"/>
        <w:ind w:firstLine="540"/>
        <w:jc w:val="both"/>
      </w:pPr>
      <w:r>
        <w:t xml:space="preserve">Уменьшение объемов вскрышных и вмещающих горных пород, подлежащих </w:t>
      </w:r>
      <w:r>
        <w:lastRenderedPageBreak/>
        <w:t xml:space="preserve">использованию в целях, указанных в </w:t>
      </w:r>
      <w:hyperlink w:anchor="P1019">
        <w:r>
          <w:rPr>
            <w:color w:val="0000FF"/>
          </w:rPr>
          <w:t>пунктах 1</w:t>
        </w:r>
      </w:hyperlink>
      <w:r>
        <w:t xml:space="preserve"> - </w:t>
      </w:r>
      <w:hyperlink w:anchor="P1023">
        <w:r>
          <w:rPr>
            <w:color w:val="0000FF"/>
          </w:rPr>
          <w:t>5 части первой</w:t>
        </w:r>
      </w:hyperlink>
      <w:r>
        <w:t xml:space="preserve"> настоящей статьи, продление сроков использования таких пород, которые предусмотрены утвержденными в установленном порядке техническими проектами, предусмотренными </w:t>
      </w:r>
      <w:hyperlink w:anchor="P980">
        <w:r>
          <w:rPr>
            <w:color w:val="0000FF"/>
          </w:rPr>
          <w:t>статьей 23.2</w:t>
        </w:r>
      </w:hyperlink>
      <w:r>
        <w:t xml:space="preserve"> настоящего Закона, иной предусмотренной настоящим Законом проектной документацией, в текущем календарном году не допускаются.</w:t>
      </w:r>
    </w:p>
    <w:p w:rsidR="008A6C9F" w:rsidRDefault="008A6C9F">
      <w:pPr>
        <w:pStyle w:val="ConsPlusNormal"/>
        <w:spacing w:before="280"/>
        <w:ind w:firstLine="540"/>
        <w:jc w:val="both"/>
      </w:pPr>
      <w:r>
        <w:t xml:space="preserve">Хранение вскрышных и вмещающих горных пород для использования в целях, указанных в </w:t>
      </w:r>
      <w:hyperlink w:anchor="P1019">
        <w:r>
          <w:rPr>
            <w:color w:val="0000FF"/>
          </w:rPr>
          <w:t>пункте 1 части первой</w:t>
        </w:r>
      </w:hyperlink>
      <w:r>
        <w:t xml:space="preserve"> настоящей статьи, и вскрышных и вмещающих горных пород, подлежащих использованию в целях, указанных в </w:t>
      </w:r>
      <w:hyperlink w:anchor="P1020">
        <w:r>
          <w:rPr>
            <w:color w:val="0000FF"/>
          </w:rPr>
          <w:t>пунктах 2</w:t>
        </w:r>
      </w:hyperlink>
      <w:r>
        <w:t xml:space="preserve"> - </w:t>
      </w:r>
      <w:hyperlink w:anchor="P1025">
        <w:r>
          <w:rPr>
            <w:color w:val="0000FF"/>
          </w:rPr>
          <w:t>7 части первой</w:t>
        </w:r>
      </w:hyperlink>
      <w:r>
        <w:t xml:space="preserve"> настоящей статьи, должно осуществляться раздельно. Объекты хранения вскрышных и вмещающих горных пород, указанных в настоящей части, не относятся к объектам размещения отходов производства и потребления, за исключением случая, предусмотренного </w:t>
      </w:r>
      <w:hyperlink w:anchor="P1031">
        <w:r>
          <w:rPr>
            <w:color w:val="0000FF"/>
          </w:rPr>
          <w:t>частью седьмой</w:t>
        </w:r>
      </w:hyperlink>
      <w:r>
        <w:t xml:space="preserve"> настоящей статьи.</w:t>
      </w:r>
    </w:p>
    <w:p w:rsidR="008A6C9F" w:rsidRDefault="008A6C9F">
      <w:pPr>
        <w:pStyle w:val="ConsPlusNormal"/>
        <w:spacing w:before="280"/>
        <w:ind w:firstLine="540"/>
        <w:jc w:val="both"/>
      </w:pPr>
      <w:r>
        <w:t>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w:t>
      </w:r>
    </w:p>
    <w:p w:rsidR="008A6C9F" w:rsidRDefault="008A6C9F">
      <w:pPr>
        <w:pStyle w:val="ConsPlusNormal"/>
        <w:spacing w:before="280"/>
        <w:ind w:firstLine="540"/>
        <w:jc w:val="both"/>
      </w:pPr>
      <w:r>
        <w:t xml:space="preserve">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факта их включения в федеральный классификационный каталог отходов, за исключением случая, предусмотренного </w:t>
      </w:r>
      <w:hyperlink w:anchor="P1031">
        <w:r>
          <w:rPr>
            <w:color w:val="0000FF"/>
          </w:rPr>
          <w:t>частью седьмой</w:t>
        </w:r>
      </w:hyperlink>
      <w:r>
        <w:t xml:space="preserve"> настоящей статьи.</w:t>
      </w:r>
    </w:p>
    <w:p w:rsidR="008A6C9F" w:rsidRDefault="008A6C9F">
      <w:pPr>
        <w:pStyle w:val="ConsPlusNormal"/>
        <w:spacing w:before="280"/>
        <w:ind w:firstLine="540"/>
        <w:jc w:val="both"/>
      </w:pPr>
      <w:bookmarkStart w:id="110" w:name="P1031"/>
      <w:bookmarkEnd w:id="110"/>
      <w:r>
        <w:t>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rsidR="008A6C9F" w:rsidRDefault="008A6C9F">
      <w:pPr>
        <w:pStyle w:val="ConsPlusNormal"/>
        <w:spacing w:before="280"/>
        <w:ind w:firstLine="540"/>
        <w:jc w:val="both"/>
      </w:pPr>
      <w:r>
        <w:t xml:space="preserve">1) со дня истечения срока их использования, установленного утвержденными техническими проектами, предусмотренными </w:t>
      </w:r>
      <w:hyperlink w:anchor="P980">
        <w:r>
          <w:rPr>
            <w:color w:val="0000FF"/>
          </w:rPr>
          <w:t>статьей 23.2</w:t>
        </w:r>
      </w:hyperlink>
      <w:r>
        <w:t xml:space="preserve"> настоящего Закона, иной предусмотренной настоящим Законом проектной документацией, проектной документацией, предусматривающей использование вскрышных и вмещающих горных пород для собственных производственных и технологических нужд, не связанных с осуществлением пользования недрами, и (или) проектом рекультивации земель, - в случае их неиспользования в целях, предусмотренных </w:t>
      </w:r>
      <w:hyperlink w:anchor="P1018">
        <w:r>
          <w:rPr>
            <w:color w:val="0000FF"/>
          </w:rPr>
          <w:t>частью первой</w:t>
        </w:r>
      </w:hyperlink>
      <w:r>
        <w:t xml:space="preserve"> настоящей статьи;</w:t>
      </w:r>
    </w:p>
    <w:p w:rsidR="008A6C9F" w:rsidRDefault="008A6C9F">
      <w:pPr>
        <w:pStyle w:val="ConsPlusNormal"/>
        <w:jc w:val="both"/>
      </w:pPr>
      <w:r>
        <w:t xml:space="preserve">(в ред. Федерального </w:t>
      </w:r>
      <w:hyperlink r:id="rId549">
        <w:r>
          <w:rPr>
            <w:color w:val="0000FF"/>
          </w:rPr>
          <w:t>закона</w:t>
        </w:r>
      </w:hyperlink>
      <w:r>
        <w:t xml:space="preserve"> от 25.12.2023 N 677-ФЗ)</w:t>
      </w:r>
    </w:p>
    <w:p w:rsidR="008A6C9F" w:rsidRDefault="008A6C9F">
      <w:pPr>
        <w:pStyle w:val="ConsPlusNormal"/>
        <w:spacing w:before="280"/>
        <w:ind w:firstLine="540"/>
        <w:jc w:val="both"/>
      </w:pPr>
      <w:r>
        <w:t xml:space="preserve">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w:t>
      </w:r>
      <w:r>
        <w:lastRenderedPageBreak/>
        <w:t xml:space="preserve">которого было досрочно прекращено в соответствии со </w:t>
      </w:r>
      <w:hyperlink w:anchor="P799">
        <w:r>
          <w:rPr>
            <w:color w:val="0000FF"/>
          </w:rPr>
          <w:t>статьей 20</w:t>
        </w:r>
      </w:hyperlink>
      <w:r>
        <w:t xml:space="preserve"> настоящего Закона, не приступило к их использованию для ликвидации горных выработок и иных сооружений, связанных с пользованием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anchor="P433">
        <w:r>
          <w:rPr>
            <w:color w:val="0000FF"/>
          </w:rPr>
          <w:t>статьей 10.1</w:t>
        </w:r>
      </w:hyperlink>
      <w:r>
        <w:t xml:space="preserve"> настоящего Закона);</w:t>
      </w:r>
    </w:p>
    <w:p w:rsidR="008A6C9F" w:rsidRDefault="008A6C9F">
      <w:pPr>
        <w:pStyle w:val="ConsPlusNormal"/>
        <w:spacing w:before="280"/>
        <w:ind w:firstLine="540"/>
        <w:jc w:val="both"/>
      </w:pPr>
      <w:r>
        <w:t xml:space="preserve">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w:t>
      </w:r>
      <w:hyperlink w:anchor="P799">
        <w:r>
          <w:rPr>
            <w:color w:val="0000FF"/>
          </w:rPr>
          <w:t>статьей 20</w:t>
        </w:r>
      </w:hyperlink>
      <w:r>
        <w:t xml:space="preserve">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anchor="P433">
        <w:r>
          <w:rPr>
            <w:color w:val="0000FF"/>
          </w:rPr>
          <w:t>статьей 10.1</w:t>
        </w:r>
      </w:hyperlink>
      <w:r>
        <w:t xml:space="preserve"> настоящего Закона).</w:t>
      </w:r>
    </w:p>
    <w:p w:rsidR="008A6C9F" w:rsidRDefault="008A6C9F">
      <w:pPr>
        <w:pStyle w:val="ConsPlusNormal"/>
        <w:jc w:val="both"/>
      </w:pPr>
    </w:p>
    <w:p w:rsidR="008A6C9F" w:rsidRDefault="008A6C9F">
      <w:pPr>
        <w:pStyle w:val="ConsPlusTitle"/>
        <w:ind w:firstLine="540"/>
        <w:jc w:val="both"/>
        <w:outlineLvl w:val="1"/>
      </w:pPr>
      <w:bookmarkStart w:id="111" w:name="P1037"/>
      <w:bookmarkEnd w:id="111"/>
      <w:r>
        <w:t>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550">
        <w:r>
          <w:rPr>
            <w:color w:val="0000FF"/>
          </w:rPr>
          <w:t>законом</w:t>
        </w:r>
      </w:hyperlink>
      <w:r>
        <w:t xml:space="preserve"> от 25.12.2023 N 677-ФЗ)</w:t>
      </w:r>
    </w:p>
    <w:p w:rsidR="008A6C9F" w:rsidRDefault="008A6C9F">
      <w:pPr>
        <w:pStyle w:val="ConsPlusNormal"/>
        <w:ind w:firstLine="540"/>
        <w:jc w:val="both"/>
      </w:pPr>
    </w:p>
    <w:p w:rsidR="008A6C9F" w:rsidRDefault="008A6C9F">
      <w:pPr>
        <w:pStyle w:val="ConsPlusNormal"/>
        <w:ind w:firstLine="540"/>
        <w:jc w:val="both"/>
      </w:pPr>
      <w:r>
        <w:t>Региональное геологическое изучение недр, государственный мониторинг состояния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rsidR="008A6C9F" w:rsidRDefault="008A6C9F">
      <w:pPr>
        <w:pStyle w:val="ConsPlusNormal"/>
        <w:spacing w:before="280"/>
        <w:ind w:firstLine="540"/>
        <w:jc w:val="both"/>
      </w:pPr>
      <w:r>
        <w:t xml:space="preserve">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w:t>
      </w:r>
      <w:r>
        <w:lastRenderedPageBreak/>
        <w:t>средств заявителей.</w:t>
      </w:r>
    </w:p>
    <w:p w:rsidR="008A6C9F" w:rsidRDefault="008A6C9F">
      <w:pPr>
        <w:pStyle w:val="ConsPlusNormal"/>
        <w:spacing w:before="280"/>
        <w:ind w:firstLine="540"/>
        <w:jc w:val="both"/>
      </w:pPr>
      <w:r>
        <w:t xml:space="preserve">Требования к составу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w:t>
      </w:r>
      <w:hyperlink r:id="rId551">
        <w:r>
          <w:rPr>
            <w:color w:val="0000FF"/>
          </w:rPr>
          <w:t>правилами</w:t>
        </w:r>
      </w:hyperlink>
      <w:r>
        <w:t xml:space="preserve">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rsidR="008A6C9F" w:rsidRDefault="008A6C9F">
      <w:pPr>
        <w:pStyle w:val="ConsPlusNormal"/>
        <w:spacing w:before="280"/>
        <w:ind w:firstLine="540"/>
        <w:jc w:val="both"/>
      </w:pPr>
      <w:hyperlink r:id="rId552">
        <w:r>
          <w:rPr>
            <w:color w:val="0000FF"/>
          </w:rPr>
          <w:t>Порядок</w:t>
        </w:r>
      </w:hyperlink>
      <w:r>
        <w:t xml:space="preserve"> проведения экспертизы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rsidR="008A6C9F" w:rsidRDefault="008A6C9F">
      <w:pPr>
        <w:pStyle w:val="ConsPlusNormal"/>
        <w:ind w:firstLine="540"/>
        <w:jc w:val="both"/>
      </w:pPr>
    </w:p>
    <w:p w:rsidR="008A6C9F" w:rsidRDefault="008A6C9F">
      <w:pPr>
        <w:pStyle w:val="ConsPlusTitle"/>
        <w:ind w:firstLine="540"/>
        <w:jc w:val="both"/>
        <w:outlineLvl w:val="1"/>
      </w:pPr>
      <w:r>
        <w:t>Статья 24. Основные требования по безопасному ведению работ, связанных с пользованием недрами</w:t>
      </w:r>
    </w:p>
    <w:p w:rsidR="008A6C9F" w:rsidRDefault="008A6C9F">
      <w:pPr>
        <w:pStyle w:val="ConsPlusNormal"/>
      </w:pPr>
    </w:p>
    <w:p w:rsidR="008A6C9F" w:rsidRDefault="008A6C9F">
      <w:pPr>
        <w:pStyle w:val="ConsPlusNormal"/>
        <w:ind w:firstLine="540"/>
        <w:jc w:val="both"/>
      </w:pPr>
      <w:r>
        <w:t>Строительство и эксплуатация горных выработок, буровых скважин и иных сооружений, связанных с пользованием недрами,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rsidR="008A6C9F" w:rsidRDefault="008A6C9F">
      <w:pPr>
        <w:pStyle w:val="ConsPlusNormal"/>
        <w:jc w:val="both"/>
      </w:pPr>
      <w:r>
        <w:t xml:space="preserve">(в ред. Федерального </w:t>
      </w:r>
      <w:hyperlink r:id="rId553">
        <w:r>
          <w:rPr>
            <w:color w:val="0000FF"/>
          </w:rPr>
          <w:t>закона</w:t>
        </w:r>
      </w:hyperlink>
      <w:r>
        <w:t xml:space="preserve"> от 30.04.2021 N 123-ФЗ)</w:t>
      </w:r>
    </w:p>
    <w:p w:rsidR="008A6C9F" w:rsidRDefault="008A6C9F">
      <w:pPr>
        <w:pStyle w:val="ConsPlusNormal"/>
        <w:spacing w:before="280"/>
        <w:ind w:firstLine="540"/>
        <w:jc w:val="both"/>
      </w:pPr>
      <w: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rsidR="008A6C9F" w:rsidRDefault="008A6C9F">
      <w:pPr>
        <w:pStyle w:val="ConsPlusNormal"/>
        <w:jc w:val="both"/>
      </w:pPr>
      <w:r>
        <w:t xml:space="preserve">(в ред. Федерального </w:t>
      </w:r>
      <w:hyperlink r:id="rId554">
        <w:r>
          <w:rPr>
            <w:color w:val="0000FF"/>
          </w:rPr>
          <w:t>закона</w:t>
        </w:r>
      </w:hyperlink>
      <w:r>
        <w:t xml:space="preserve"> от 05.04.2016 N 104-ФЗ)</w:t>
      </w:r>
    </w:p>
    <w:p w:rsidR="008A6C9F" w:rsidRDefault="008A6C9F">
      <w:pPr>
        <w:pStyle w:val="ConsPlusNormal"/>
        <w:spacing w:before="280"/>
        <w:ind w:firstLine="540"/>
        <w:jc w:val="both"/>
      </w:pPr>
      <w:r>
        <w:t xml:space="preserve">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утверждает </w:t>
      </w:r>
      <w:hyperlink r:id="rId555">
        <w:r>
          <w:rPr>
            <w:color w:val="0000FF"/>
          </w:rPr>
          <w:t>правила</w:t>
        </w:r>
      </w:hyperlink>
      <w:r>
        <w:t xml:space="preserve"> осуществления маркшейдерской деятельности, а также выполняет контрольные (надзорные) функции.</w:t>
      </w:r>
    </w:p>
    <w:p w:rsidR="008A6C9F" w:rsidRDefault="008A6C9F">
      <w:pPr>
        <w:pStyle w:val="ConsPlusNormal"/>
        <w:jc w:val="both"/>
      </w:pPr>
      <w:r>
        <w:t xml:space="preserve">(в ред. Федеральных законов от 11.06.2021 </w:t>
      </w:r>
      <w:hyperlink r:id="rId556">
        <w:r>
          <w:rPr>
            <w:color w:val="0000FF"/>
          </w:rPr>
          <w:t>N 170-ФЗ</w:t>
        </w:r>
      </w:hyperlink>
      <w:r>
        <w:t xml:space="preserve">, от 17.02.2023 </w:t>
      </w:r>
      <w:hyperlink r:id="rId557">
        <w:r>
          <w:rPr>
            <w:color w:val="0000FF"/>
          </w:rPr>
          <w:t>N 25-ФЗ</w:t>
        </w:r>
      </w:hyperlink>
      <w:r>
        <w:t>)</w:t>
      </w:r>
    </w:p>
    <w:p w:rsidR="008A6C9F" w:rsidRDefault="008A6C9F">
      <w:pPr>
        <w:pStyle w:val="ConsPlusNormal"/>
        <w:spacing w:before="280"/>
        <w:ind w:firstLine="540"/>
        <w:jc w:val="both"/>
      </w:pPr>
      <w:r>
        <w:lastRenderedPageBreak/>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8A6C9F" w:rsidRDefault="008A6C9F">
      <w:pPr>
        <w:pStyle w:val="ConsPlusNormal"/>
        <w:spacing w:before="280"/>
        <w:ind w:firstLine="540"/>
        <w:jc w:val="both"/>
      </w:pPr>
      <w:r>
        <w:t>Основными требованиями по обеспечению безопасного ведения работ, связанных с пользованием недрами, являются:</w:t>
      </w:r>
    </w:p>
    <w:p w:rsidR="008A6C9F" w:rsidRDefault="008A6C9F">
      <w:pPr>
        <w:pStyle w:val="ConsPlusNormal"/>
        <w:spacing w:before="280"/>
        <w:ind w:firstLine="540"/>
        <w:jc w:val="both"/>
      </w:pPr>
      <w: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8A6C9F" w:rsidRDefault="008A6C9F">
      <w:pPr>
        <w:pStyle w:val="ConsPlusNormal"/>
        <w:spacing w:before="280"/>
        <w:ind w:firstLine="540"/>
        <w:jc w:val="both"/>
      </w:pPr>
      <w:r>
        <w:t>2) обеспечение лиц, занятых на горных и буровых работах, специальной одеждой, средствами индивидуальной и коллективной защиты;</w:t>
      </w:r>
    </w:p>
    <w:p w:rsidR="008A6C9F" w:rsidRDefault="008A6C9F">
      <w:pPr>
        <w:pStyle w:val="ConsPlusNormal"/>
        <w:spacing w:before="280"/>
        <w:ind w:firstLine="540"/>
        <w:jc w:val="both"/>
      </w:pPr>
      <w:r>
        <w:t>3) применение машин, оборудования и материалов, соответствующих требованиям правил безопасности и санитарным нормам;</w:t>
      </w:r>
    </w:p>
    <w:p w:rsidR="008A6C9F" w:rsidRDefault="008A6C9F">
      <w:pPr>
        <w:pStyle w:val="ConsPlusNormal"/>
        <w:spacing w:before="280"/>
        <w:ind w:firstLine="540"/>
        <w:jc w:val="both"/>
      </w:pPr>
      <w:r>
        <w:t>4) правильное использование взрывчатых веществ и средств взрывания, их надлежащий учет, хранение и расходование;</w:t>
      </w:r>
    </w:p>
    <w:p w:rsidR="008A6C9F" w:rsidRDefault="008A6C9F">
      <w:pPr>
        <w:pStyle w:val="ConsPlusNormal"/>
        <w:spacing w:before="280"/>
        <w:ind w:firstLine="540"/>
        <w:jc w:val="both"/>
      </w:pPr>
      <w:r>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8A6C9F" w:rsidRDefault="008A6C9F">
      <w:pPr>
        <w:pStyle w:val="ConsPlusNormal"/>
        <w:spacing w:before="280"/>
        <w:ind w:firstLine="540"/>
        <w:jc w:val="both"/>
      </w:pPr>
      <w:r>
        <w:t>6) систематический контроль за состоянием рудничной атмосферы, содержанием в ней кислорода, вредных и взрывоопасных газов и пылей;</w:t>
      </w:r>
    </w:p>
    <w:p w:rsidR="008A6C9F" w:rsidRDefault="008A6C9F">
      <w:pPr>
        <w:pStyle w:val="ConsPlusNormal"/>
        <w:spacing w:before="280"/>
        <w:ind w:firstLine="540"/>
        <w:jc w:val="both"/>
      </w:pPr>
      <w:r>
        <w:t>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sidR="008A6C9F" w:rsidRDefault="008A6C9F">
      <w:pPr>
        <w:pStyle w:val="ConsPlusNormal"/>
        <w:spacing w:before="280"/>
        <w:ind w:firstLine="540"/>
        <w:jc w:val="both"/>
      </w:pPr>
      <w: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8A6C9F" w:rsidRDefault="008A6C9F">
      <w:pPr>
        <w:pStyle w:val="ConsPlusNormal"/>
        <w:spacing w:before="280"/>
        <w:ind w:firstLine="540"/>
        <w:jc w:val="both"/>
      </w:pPr>
      <w:r>
        <w:t>9) управление деформационными процессами горного массива, обеспечивающее безопасное нахождение людей в горных выработках;</w:t>
      </w:r>
    </w:p>
    <w:p w:rsidR="008A6C9F" w:rsidRDefault="008A6C9F">
      <w:pPr>
        <w:pStyle w:val="ConsPlusNormal"/>
        <w:spacing w:before="280"/>
        <w:ind w:firstLine="540"/>
        <w:jc w:val="both"/>
      </w:pPr>
      <w:r>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8A6C9F" w:rsidRDefault="008A6C9F">
      <w:pPr>
        <w:pStyle w:val="ConsPlusNormal"/>
        <w:spacing w:before="280"/>
        <w:ind w:firstLine="540"/>
        <w:jc w:val="both"/>
      </w:pPr>
      <w:r>
        <w:lastRenderedPageBreak/>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федерального государственного горного надзора. </w:t>
      </w:r>
      <w:hyperlink r:id="rId558">
        <w:r>
          <w:rPr>
            <w:color w:val="0000FF"/>
          </w:rPr>
          <w:t>Порядок</w:t>
        </w:r>
      </w:hyperlink>
      <w:r>
        <w:t xml:space="preserve"> подготовки, рассмотрения и </w:t>
      </w:r>
      <w:hyperlink r:id="rId559">
        <w:r>
          <w:rPr>
            <w:color w:val="0000FF"/>
          </w:rPr>
          <w:t>согласования</w:t>
        </w:r>
      </w:hyperlink>
      <w:r>
        <w:t xml:space="preserve"> планов или схем развития горных работ по видам полезных ископаемых устанавливается Правительством Российской Федерации.</w:t>
      </w:r>
    </w:p>
    <w:p w:rsidR="008A6C9F" w:rsidRDefault="008A6C9F">
      <w:pPr>
        <w:pStyle w:val="ConsPlusNormal"/>
        <w:jc w:val="both"/>
      </w:pPr>
      <w:r>
        <w:t xml:space="preserve">(часть шестая введена Федеральным </w:t>
      </w:r>
      <w:hyperlink r:id="rId560">
        <w:r>
          <w:rPr>
            <w:color w:val="0000FF"/>
          </w:rPr>
          <w:t>законом</w:t>
        </w:r>
      </w:hyperlink>
      <w:r>
        <w:t xml:space="preserve"> от 28.12.2013 N 408-ФЗ; в ред. Федерального </w:t>
      </w:r>
      <w:hyperlink r:id="rId561">
        <w:r>
          <w:rPr>
            <w:color w:val="0000FF"/>
          </w:rPr>
          <w:t>закона</w:t>
        </w:r>
      </w:hyperlink>
      <w:r>
        <w:t xml:space="preserve"> от 11.06.2021 N 170-ФЗ)</w:t>
      </w:r>
    </w:p>
    <w:p w:rsidR="008A6C9F" w:rsidRDefault="008A6C9F">
      <w:pPr>
        <w:pStyle w:val="ConsPlusNormal"/>
        <w:spacing w:before="280"/>
        <w:ind w:firstLine="540"/>
        <w:jc w:val="both"/>
      </w:pPr>
      <w: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8A6C9F" w:rsidRDefault="008A6C9F">
      <w:pPr>
        <w:pStyle w:val="ConsPlusNormal"/>
        <w:spacing w:before="280"/>
        <w:ind w:firstLine="540"/>
        <w:jc w:val="both"/>
      </w:pPr>
      <w: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8A6C9F" w:rsidRDefault="008A6C9F">
      <w:pPr>
        <w:pStyle w:val="ConsPlusNormal"/>
        <w:spacing w:before="280"/>
        <w:ind w:firstLine="540"/>
        <w:jc w:val="both"/>
      </w:pPr>
      <w:r>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8A6C9F" w:rsidRDefault="008A6C9F">
      <w:pPr>
        <w:pStyle w:val="ConsPlusNormal"/>
        <w:spacing w:before="280"/>
        <w:ind w:firstLine="540"/>
        <w:jc w:val="both"/>
      </w:pPr>
      <w:r>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8A6C9F" w:rsidRDefault="008A6C9F">
      <w:pPr>
        <w:pStyle w:val="ConsPlusNormal"/>
      </w:pPr>
    </w:p>
    <w:p w:rsidR="008A6C9F" w:rsidRDefault="008A6C9F">
      <w:pPr>
        <w:pStyle w:val="ConsPlusTitle"/>
        <w:ind w:firstLine="540"/>
        <w:jc w:val="both"/>
        <w:outlineLvl w:val="1"/>
      </w:pPr>
      <w:bookmarkStart w:id="112" w:name="P1073"/>
      <w:bookmarkEnd w:id="112"/>
      <w:r>
        <w:t>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562">
        <w:r>
          <w:rPr>
            <w:color w:val="0000FF"/>
          </w:rPr>
          <w:t>закона</w:t>
        </w:r>
      </w:hyperlink>
      <w:r>
        <w:t xml:space="preserve"> от 12.12.2023 N 576-ФЗ)</w:t>
      </w:r>
    </w:p>
    <w:p w:rsidR="008A6C9F" w:rsidRDefault="008A6C9F">
      <w:pPr>
        <w:pStyle w:val="ConsPlusNormal"/>
        <w:jc w:val="both"/>
      </w:pPr>
    </w:p>
    <w:p w:rsidR="008A6C9F" w:rsidRDefault="008A6C9F">
      <w:pPr>
        <w:pStyle w:val="ConsPlusNormal"/>
        <w:ind w:firstLine="540"/>
        <w:jc w:val="both"/>
      </w:pPr>
      <w:bookmarkStart w:id="113" w:name="P1077"/>
      <w:bookmarkEnd w:id="113"/>
      <w:r>
        <w:t xml:space="preserve">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подготовку и размещение в едином фонде геологической информации о недрах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w:t>
      </w:r>
      <w:r>
        <w:lastRenderedPageBreak/>
        <w:t>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rsidR="008A6C9F" w:rsidRDefault="008A6C9F">
      <w:pPr>
        <w:pStyle w:val="ConsPlusNormal"/>
        <w:jc w:val="both"/>
      </w:pPr>
      <w:r>
        <w:t xml:space="preserve">(в ред. Федерального </w:t>
      </w:r>
      <w:hyperlink r:id="rId563">
        <w:r>
          <w:rPr>
            <w:color w:val="0000FF"/>
          </w:rPr>
          <w:t>закона</w:t>
        </w:r>
      </w:hyperlink>
      <w:r>
        <w:t xml:space="preserve"> от 29.12.2025 N 554-ФЗ)</w:t>
      </w:r>
    </w:p>
    <w:p w:rsidR="008A6C9F" w:rsidRDefault="008A6C9F">
      <w:pPr>
        <w:pStyle w:val="ConsPlusNormal"/>
        <w:spacing w:before="280"/>
        <w:ind w:firstLine="540"/>
        <w:jc w:val="both"/>
      </w:pPr>
      <w:r>
        <w:t xml:space="preserve">Информация о месторождениях общераспространенных полезных ископаемых, запасы которых учтены государственным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подготовки предусмотренных </w:t>
      </w:r>
      <w:hyperlink w:anchor="P1077">
        <w:r>
          <w:rPr>
            <w:color w:val="0000FF"/>
          </w:rPr>
          <w:t>частью первой</w:t>
        </w:r>
      </w:hyperlink>
      <w:r>
        <w:t xml:space="preserve">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A6C9F" w:rsidRDefault="008A6C9F">
      <w:pPr>
        <w:pStyle w:val="ConsPlusNormal"/>
        <w:spacing w:before="280"/>
        <w:ind w:firstLine="540"/>
        <w:jc w:val="both"/>
      </w:pPr>
      <w:r>
        <w:t xml:space="preserve">Для подтверждения информации о том, что на специальных картах (схемах), предусмотренных </w:t>
      </w:r>
      <w:hyperlink w:anchor="P1077">
        <w:r>
          <w:rPr>
            <w:color w:val="0000FF"/>
          </w:rPr>
          <w:t>частью первой</w:t>
        </w:r>
      </w:hyperlink>
      <w:r>
        <w:t xml:space="preserve"> настоящей статьи, в отношении земель, земельных участков, расположенных за границами населенных пунктов, отображается или не отображается расположение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лицо, заинтересованное в строительстве объектов капитального строительства в границах таких земельных участков, обращается к специальным картам (схемам), размещенным в едином фонде геологической информации о недрах.</w:t>
      </w:r>
    </w:p>
    <w:p w:rsidR="008A6C9F" w:rsidRDefault="008A6C9F">
      <w:pPr>
        <w:pStyle w:val="ConsPlusNormal"/>
        <w:jc w:val="both"/>
      </w:pPr>
      <w:r>
        <w:t xml:space="preserve">(часть третья введена Федеральным </w:t>
      </w:r>
      <w:hyperlink r:id="rId564">
        <w:r>
          <w:rPr>
            <w:color w:val="0000FF"/>
          </w:rPr>
          <w:t>законом</w:t>
        </w:r>
      </w:hyperlink>
      <w:r>
        <w:t xml:space="preserve"> от 29.12.2025 N 554-ФЗ)</w:t>
      </w:r>
    </w:p>
    <w:p w:rsidR="008A6C9F" w:rsidRDefault="008A6C9F">
      <w:pPr>
        <w:pStyle w:val="ConsPlusNormal"/>
        <w:spacing w:before="280"/>
        <w:ind w:firstLine="540"/>
        <w:jc w:val="both"/>
      </w:pPr>
      <w:hyperlink r:id="rId565">
        <w:r>
          <w:rPr>
            <w:color w:val="0000FF"/>
          </w:rPr>
          <w:t>Порядок</w:t>
        </w:r>
      </w:hyperlink>
      <w:r>
        <w:t xml:space="preserve">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rsidR="008A6C9F" w:rsidRDefault="008A6C9F">
      <w:pPr>
        <w:pStyle w:val="ConsPlusNormal"/>
        <w:spacing w:before="280"/>
        <w:ind w:firstLine="540"/>
        <w:jc w:val="both"/>
      </w:pPr>
      <w:r>
        <w:t xml:space="preserve">Если в соответствии со специальными картами (схемами), предусмотренными </w:t>
      </w:r>
      <w:hyperlink w:anchor="P1077">
        <w:r>
          <w:rPr>
            <w:color w:val="0000FF"/>
          </w:rPr>
          <w:t>частью первой</w:t>
        </w:r>
      </w:hyperlink>
      <w:r>
        <w:t xml:space="preserve">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w:t>
      </w:r>
      <w:hyperlink w:anchor="P1077">
        <w:r>
          <w:rPr>
            <w:color w:val="0000FF"/>
          </w:rPr>
          <w:t>частью первой</w:t>
        </w:r>
      </w:hyperlink>
      <w:r>
        <w:t xml:space="preserve"> настоящей статьи, земельный участок расположен в границах месторождений </w:t>
      </w:r>
      <w:r>
        <w:lastRenderedPageBreak/>
        <w:t>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 использованием единого фонда геологической информации о недрах формируется электронный документ, содержащий информацию о наличии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w:t>
      </w:r>
    </w:p>
    <w:p w:rsidR="008A6C9F" w:rsidRDefault="008A6C9F">
      <w:pPr>
        <w:pStyle w:val="ConsPlusNormal"/>
        <w:jc w:val="both"/>
      </w:pPr>
      <w:r>
        <w:t xml:space="preserve">(в ред. Федерального </w:t>
      </w:r>
      <w:hyperlink r:id="rId566">
        <w:r>
          <w:rPr>
            <w:color w:val="0000FF"/>
          </w:rPr>
          <w:t>закона</w:t>
        </w:r>
      </w:hyperlink>
      <w:r>
        <w:t xml:space="preserve"> от 29.12.2025 N 554-ФЗ)</w:t>
      </w:r>
    </w:p>
    <w:p w:rsidR="008A6C9F" w:rsidRDefault="008A6C9F">
      <w:pPr>
        <w:pStyle w:val="ConsPlusNormal"/>
        <w:spacing w:before="280"/>
        <w:ind w:firstLine="540"/>
        <w:jc w:val="both"/>
      </w:pPr>
      <w:bookmarkStart w:id="114" w:name="P1085"/>
      <w:bookmarkEnd w:id="114"/>
      <w:r>
        <w:t xml:space="preserve">Если в соответствии со специальными картами (схемами), предусмотренными </w:t>
      </w:r>
      <w:hyperlink w:anchor="P1077">
        <w:r>
          <w:rPr>
            <w:color w:val="0000FF"/>
          </w:rPr>
          <w:t>частью первой</w:t>
        </w:r>
      </w:hyperlink>
      <w: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в </w:t>
      </w:r>
      <w:hyperlink w:anchor="P1089">
        <w:r>
          <w:rPr>
            <w:color w:val="0000FF"/>
          </w:rPr>
          <w:t>части восьмой</w:t>
        </w:r>
      </w:hyperlink>
      <w:r>
        <w:t xml:space="preserve"> настоящей статьи.</w:t>
      </w:r>
    </w:p>
    <w:p w:rsidR="008A6C9F" w:rsidRDefault="008A6C9F">
      <w:pPr>
        <w:pStyle w:val="ConsPlusNormal"/>
        <w:jc w:val="both"/>
      </w:pPr>
      <w:r>
        <w:t xml:space="preserve">(в ред. Федерального </w:t>
      </w:r>
      <w:hyperlink r:id="rId567">
        <w:r>
          <w:rPr>
            <w:color w:val="0000FF"/>
          </w:rPr>
          <w:t>закона</w:t>
        </w:r>
      </w:hyperlink>
      <w:r>
        <w:t xml:space="preserve"> от 29.12.2025 N 554-ФЗ)</w:t>
      </w:r>
    </w:p>
    <w:p w:rsidR="008A6C9F" w:rsidRDefault="008A6C9F">
      <w:pPr>
        <w:pStyle w:val="ConsPlusNormal"/>
        <w:spacing w:before="280"/>
        <w:ind w:firstLine="540"/>
        <w:jc w:val="both"/>
      </w:pPr>
      <w:r>
        <w:t xml:space="preserve">Подача заявки на выдачу решения о согласовании строительства объектов капитального строительства, предусмотренном </w:t>
      </w:r>
      <w:hyperlink w:anchor="P1085">
        <w:r>
          <w:rPr>
            <w:color w:val="0000FF"/>
          </w:rPr>
          <w:t>частью шестой</w:t>
        </w:r>
      </w:hyperlink>
      <w:r>
        <w:t xml:space="preserve"> настоящей статьи, и выдача указанного решения либо решения об отказе в таком согласовании осуществляются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государственным фондом недр или его территориального органа в информационно-телекоммуникационной сети "Интернет".</w:t>
      </w:r>
    </w:p>
    <w:p w:rsidR="008A6C9F" w:rsidRDefault="008A6C9F">
      <w:pPr>
        <w:pStyle w:val="ConsPlusNormal"/>
        <w:jc w:val="both"/>
      </w:pPr>
      <w:r>
        <w:t xml:space="preserve">(в ред. Федерального </w:t>
      </w:r>
      <w:hyperlink r:id="rId568">
        <w:r>
          <w:rPr>
            <w:color w:val="0000FF"/>
          </w:rPr>
          <w:t>закона</w:t>
        </w:r>
      </w:hyperlink>
      <w:r>
        <w:t xml:space="preserve"> от 29.12.2025 N 554-ФЗ)</w:t>
      </w:r>
    </w:p>
    <w:p w:rsidR="008A6C9F" w:rsidRDefault="008A6C9F">
      <w:pPr>
        <w:pStyle w:val="ConsPlusNormal"/>
        <w:spacing w:before="280"/>
        <w:ind w:firstLine="540"/>
        <w:jc w:val="both"/>
      </w:pPr>
      <w:bookmarkStart w:id="115" w:name="P1089"/>
      <w:bookmarkEnd w:id="115"/>
      <w:r>
        <w:t xml:space="preserve">Согласование строительства объектов капитального строительства, предусмотренное </w:t>
      </w:r>
      <w:hyperlink w:anchor="P1085">
        <w:r>
          <w:rPr>
            <w:color w:val="0000FF"/>
          </w:rPr>
          <w:t>частью шестой</w:t>
        </w:r>
      </w:hyperlink>
      <w:r>
        <w:t xml:space="preserve"> настоящей статьи, не требуется в случаях:</w:t>
      </w:r>
    </w:p>
    <w:p w:rsidR="008A6C9F" w:rsidRDefault="008A6C9F">
      <w:pPr>
        <w:pStyle w:val="ConsPlusNormal"/>
        <w:jc w:val="both"/>
      </w:pPr>
      <w:r>
        <w:t xml:space="preserve">(в ред. Федерального </w:t>
      </w:r>
      <w:hyperlink r:id="rId569">
        <w:r>
          <w:rPr>
            <w:color w:val="0000FF"/>
          </w:rPr>
          <w:t>закона</w:t>
        </w:r>
      </w:hyperlink>
      <w:r>
        <w:t xml:space="preserve"> от 29.12.2025 N 554-ФЗ)</w:t>
      </w:r>
    </w:p>
    <w:p w:rsidR="008A6C9F" w:rsidRDefault="008A6C9F">
      <w:pPr>
        <w:pStyle w:val="ConsPlusNormal"/>
        <w:spacing w:before="280"/>
        <w:ind w:firstLine="540"/>
        <w:jc w:val="both"/>
      </w:pPr>
      <w:r>
        <w:t xml:space="preserve">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w:t>
      </w:r>
      <w:hyperlink w:anchor="P980">
        <w:r>
          <w:rPr>
            <w:color w:val="0000FF"/>
          </w:rPr>
          <w:t>статьей 23.2</w:t>
        </w:r>
      </w:hyperlink>
      <w:r>
        <w:t xml:space="preserve"> настоящего Закона;</w:t>
      </w:r>
    </w:p>
    <w:p w:rsidR="008A6C9F" w:rsidRDefault="008A6C9F">
      <w:pPr>
        <w:pStyle w:val="ConsPlusNormal"/>
        <w:spacing w:before="280"/>
        <w:ind w:firstLine="540"/>
        <w:jc w:val="both"/>
      </w:pPr>
      <w:r>
        <w:t xml:space="preserve">2) постановки запасов полезных ископаемых на государственный баланс в порядке, установленном </w:t>
      </w:r>
      <w:hyperlink w:anchor="P1241">
        <w:r>
          <w:rPr>
            <w:color w:val="0000FF"/>
          </w:rPr>
          <w:t>статьей 31</w:t>
        </w:r>
      </w:hyperlink>
      <w:r>
        <w:t xml:space="preserve">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rsidR="008A6C9F" w:rsidRDefault="008A6C9F">
      <w:pPr>
        <w:pStyle w:val="ConsPlusNormal"/>
        <w:spacing w:before="280"/>
        <w:ind w:firstLine="540"/>
        <w:jc w:val="both"/>
      </w:pPr>
      <w:r>
        <w:t xml:space="preserve">Согласование строительства объектов капитального строительства, предусмотренное </w:t>
      </w:r>
      <w:hyperlink w:anchor="P1085">
        <w:r>
          <w:rPr>
            <w:color w:val="0000FF"/>
          </w:rPr>
          <w:t>частью шестой</w:t>
        </w:r>
      </w:hyperlink>
      <w:r>
        <w:t xml:space="preserve"> настоящей статьи,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rsidR="008A6C9F" w:rsidRDefault="008A6C9F">
      <w:pPr>
        <w:pStyle w:val="ConsPlusNormal"/>
        <w:jc w:val="both"/>
      </w:pPr>
      <w:r>
        <w:t xml:space="preserve">(в ред. Федерального </w:t>
      </w:r>
      <w:hyperlink r:id="rId570">
        <w:r>
          <w:rPr>
            <w:color w:val="0000FF"/>
          </w:rPr>
          <w:t>закона</w:t>
        </w:r>
      </w:hyperlink>
      <w:r>
        <w:t xml:space="preserve"> от 29.12.2025 N 554-ФЗ)</w:t>
      </w:r>
    </w:p>
    <w:p w:rsidR="008A6C9F" w:rsidRDefault="008A6C9F">
      <w:pPr>
        <w:pStyle w:val="ConsPlusNormal"/>
        <w:spacing w:before="280"/>
        <w:ind w:firstLine="540"/>
        <w:jc w:val="both"/>
      </w:pPr>
      <w:r>
        <w:t xml:space="preserve">Строительство объектов капитального строительства, предусмотренное </w:t>
      </w:r>
      <w:hyperlink w:anchor="P1085">
        <w:r>
          <w:rPr>
            <w:color w:val="0000FF"/>
          </w:rPr>
          <w:t>частью шестой</w:t>
        </w:r>
      </w:hyperlink>
      <w:r>
        <w:t xml:space="preserve">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8A6C9F" w:rsidRDefault="008A6C9F">
      <w:pPr>
        <w:pStyle w:val="ConsPlusNormal"/>
        <w:jc w:val="both"/>
      </w:pPr>
      <w:r>
        <w:t xml:space="preserve">(в ред. Федерального </w:t>
      </w:r>
      <w:hyperlink r:id="rId571">
        <w:r>
          <w:rPr>
            <w:color w:val="0000FF"/>
          </w:rPr>
          <w:t>закона</w:t>
        </w:r>
      </w:hyperlink>
      <w:r>
        <w:t xml:space="preserve"> от 29.12.2025 N 554-ФЗ)</w:t>
      </w:r>
    </w:p>
    <w:p w:rsidR="008A6C9F" w:rsidRDefault="008A6C9F">
      <w:pPr>
        <w:pStyle w:val="ConsPlusNormal"/>
        <w:spacing w:before="280"/>
        <w:ind w:firstLine="540"/>
        <w:jc w:val="both"/>
      </w:pPr>
      <w:r>
        <w:t>1) о наличии (об отсутствии) ограничений для осуществления разведки и добычи полезных ископаемых, которые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rsidR="008A6C9F" w:rsidRDefault="008A6C9F">
      <w:pPr>
        <w:pStyle w:val="ConsPlusNormal"/>
        <w:spacing w:before="280"/>
        <w:ind w:firstLine="540"/>
        <w:jc w:val="both"/>
      </w:pPr>
      <w:r>
        <w:t>2) о перспективах разработки месторождения, об ожидаемых потерях и (или)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участков недр, предоставленных в пользование в виде горного отвода).</w:t>
      </w:r>
    </w:p>
    <w:p w:rsidR="008A6C9F" w:rsidRDefault="008A6C9F">
      <w:pPr>
        <w:pStyle w:val="ConsPlusNormal"/>
        <w:spacing w:before="280"/>
        <w:ind w:firstLine="540"/>
        <w:jc w:val="both"/>
      </w:pPr>
      <w:hyperlink r:id="rId572">
        <w:r>
          <w:rPr>
            <w:color w:val="0000FF"/>
          </w:rPr>
          <w:t>Порядок</w:t>
        </w:r>
      </w:hyperlink>
      <w:r>
        <w:t xml:space="preserve"> согласования строительства объектов капитального строительства, предусмотренного </w:t>
      </w:r>
      <w:hyperlink w:anchor="P1085">
        <w:r>
          <w:rPr>
            <w:color w:val="0000FF"/>
          </w:rPr>
          <w:t>частью шестой</w:t>
        </w:r>
      </w:hyperlink>
      <w:r>
        <w:t xml:space="preserve"> настоящей статьи, 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rsidR="008A6C9F" w:rsidRDefault="008A6C9F">
      <w:pPr>
        <w:pStyle w:val="ConsPlusNormal"/>
        <w:jc w:val="both"/>
      </w:pPr>
      <w:r>
        <w:t xml:space="preserve">(в ред. Федерального </w:t>
      </w:r>
      <w:hyperlink r:id="rId573">
        <w:r>
          <w:rPr>
            <w:color w:val="0000FF"/>
          </w:rPr>
          <w:t>закона</w:t>
        </w:r>
      </w:hyperlink>
      <w:r>
        <w:t xml:space="preserve"> от 29.12.2025 N 554-ФЗ)</w:t>
      </w:r>
    </w:p>
    <w:p w:rsidR="008A6C9F" w:rsidRDefault="008A6C9F">
      <w:pPr>
        <w:pStyle w:val="ConsPlusNormal"/>
      </w:pPr>
    </w:p>
    <w:p w:rsidR="008A6C9F" w:rsidRDefault="008A6C9F">
      <w:pPr>
        <w:pStyle w:val="ConsPlusTitle"/>
        <w:ind w:firstLine="540"/>
        <w:jc w:val="both"/>
        <w:outlineLvl w:val="1"/>
      </w:pPr>
      <w:r>
        <w:t xml:space="preserve">Статья 25.1. Предоставление земельных участков и водных объектов, </w:t>
      </w:r>
      <w:r>
        <w:lastRenderedPageBreak/>
        <w:t>находящихся в государственной или муниципальной собственности и необходимых для осуществления пользования недрами</w:t>
      </w:r>
    </w:p>
    <w:p w:rsidR="008A6C9F" w:rsidRDefault="008A6C9F">
      <w:pPr>
        <w:pStyle w:val="ConsPlusNormal"/>
        <w:jc w:val="both"/>
      </w:pPr>
      <w:r>
        <w:t xml:space="preserve">(в ред. Федерального </w:t>
      </w:r>
      <w:hyperlink r:id="rId574">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575">
        <w:r>
          <w:rPr>
            <w:color w:val="0000FF"/>
          </w:rPr>
          <w:t>закона</w:t>
        </w:r>
      </w:hyperlink>
      <w:r>
        <w:t xml:space="preserve"> от 31.12.2014 N 499-ФЗ)</w:t>
      </w:r>
    </w:p>
    <w:p w:rsidR="008A6C9F" w:rsidRDefault="008A6C9F">
      <w:pPr>
        <w:pStyle w:val="ConsPlusNormal"/>
        <w:ind w:firstLine="540"/>
        <w:jc w:val="both"/>
      </w:pPr>
    </w:p>
    <w:p w:rsidR="008A6C9F" w:rsidRDefault="008A6C9F">
      <w:pPr>
        <w:pStyle w:val="ConsPlusNormal"/>
        <w:ind w:firstLine="540"/>
        <w:jc w:val="both"/>
      </w:pPr>
      <w:r>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гражданским </w:t>
      </w:r>
      <w:hyperlink r:id="rId576">
        <w:r>
          <w:rPr>
            <w:color w:val="0000FF"/>
          </w:rPr>
          <w:t>законодательством</w:t>
        </w:r>
      </w:hyperlink>
      <w:r>
        <w:t xml:space="preserve">, земельным </w:t>
      </w:r>
      <w:hyperlink r:id="rId577">
        <w:r>
          <w:rPr>
            <w:color w:val="0000FF"/>
          </w:rPr>
          <w:t>законодательством</w:t>
        </w:r>
      </w:hyperlink>
      <w:r>
        <w:t xml:space="preserve">, лесным </w:t>
      </w:r>
      <w:hyperlink r:id="rId578">
        <w:r>
          <w:rPr>
            <w:color w:val="0000FF"/>
          </w:rPr>
          <w:t>законодательством</w:t>
        </w:r>
      </w:hyperlink>
      <w:r>
        <w:t xml:space="preserve">, водным </w:t>
      </w:r>
      <w:hyperlink r:id="rId579">
        <w:r>
          <w:rPr>
            <w:color w:val="0000FF"/>
          </w:rPr>
          <w:t>законодательством</w:t>
        </w:r>
      </w:hyperlink>
      <w:r>
        <w:t xml:space="preserve"> и настоящим Законом.</w:t>
      </w:r>
    </w:p>
    <w:p w:rsidR="008A6C9F" w:rsidRDefault="008A6C9F">
      <w:pPr>
        <w:pStyle w:val="ConsPlusNormal"/>
        <w:jc w:val="both"/>
      </w:pPr>
      <w:r>
        <w:t xml:space="preserve">(в ред. Федерального </w:t>
      </w:r>
      <w:hyperlink r:id="rId580">
        <w:r>
          <w:rPr>
            <w:color w:val="0000FF"/>
          </w:rPr>
          <w:t>закона</w:t>
        </w:r>
      </w:hyperlink>
      <w:r>
        <w:t xml:space="preserve"> от 30.04.2021 N 123-ФЗ)</w:t>
      </w:r>
    </w:p>
    <w:p w:rsidR="008A6C9F" w:rsidRDefault="008A6C9F">
      <w:pPr>
        <w:pStyle w:val="ConsPlusNormal"/>
        <w:spacing w:before="280"/>
        <w:ind w:firstLine="540"/>
        <w:jc w:val="both"/>
      </w:pPr>
      <w:r>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581">
        <w:r>
          <w:rPr>
            <w:color w:val="0000FF"/>
          </w:rPr>
          <w:t>статьей 39.2</w:t>
        </w:r>
      </w:hyperlink>
      <w:r>
        <w:t xml:space="preserve"> Земельного кодекса Российской Федерации.</w:t>
      </w:r>
    </w:p>
    <w:p w:rsidR="008A6C9F" w:rsidRDefault="008A6C9F">
      <w:pPr>
        <w:pStyle w:val="ConsPlusNormal"/>
        <w:jc w:val="both"/>
      </w:pPr>
      <w:r>
        <w:t xml:space="preserve">(в ред. Федерального </w:t>
      </w:r>
      <w:hyperlink r:id="rId582">
        <w:r>
          <w:rPr>
            <w:color w:val="0000FF"/>
          </w:rPr>
          <w:t>закона</w:t>
        </w:r>
      </w:hyperlink>
      <w:r>
        <w:t xml:space="preserve"> от 30.04.2021 N 123-ФЗ)</w:t>
      </w:r>
    </w:p>
    <w:p w:rsidR="008A6C9F" w:rsidRDefault="008A6C9F">
      <w:pPr>
        <w:pStyle w:val="ConsPlusNormal"/>
        <w:spacing w:before="280"/>
        <w:ind w:firstLine="540"/>
        <w:jc w:val="both"/>
      </w:pPr>
      <w:r>
        <w:t>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p w:rsidR="008A6C9F" w:rsidRDefault="008A6C9F">
      <w:pPr>
        <w:pStyle w:val="ConsPlusNormal"/>
        <w:jc w:val="both"/>
      </w:pPr>
      <w:r>
        <w:t xml:space="preserve">(в ред. Федерального </w:t>
      </w:r>
      <w:hyperlink r:id="rId583">
        <w:r>
          <w:rPr>
            <w:color w:val="0000FF"/>
          </w:rPr>
          <w:t>закона</w:t>
        </w:r>
      </w:hyperlink>
      <w:r>
        <w:t xml:space="preserve"> от 30.04.2021 N 123-ФЗ)</w:t>
      </w:r>
    </w:p>
    <w:p w:rsidR="008A6C9F" w:rsidRDefault="008A6C9F">
      <w:pPr>
        <w:pStyle w:val="ConsPlusNormal"/>
      </w:pPr>
    </w:p>
    <w:p w:rsidR="008A6C9F" w:rsidRDefault="008A6C9F">
      <w:pPr>
        <w:pStyle w:val="ConsPlusTitle"/>
        <w:ind w:firstLine="540"/>
        <w:jc w:val="both"/>
        <w:outlineLvl w:val="1"/>
      </w:pPr>
      <w:r>
        <w:t>Статья 25.2. Прекращение прав граждан и юридических лиц на земельные участки и водные объекты, необходимые для осуществления пользования недрами</w:t>
      </w:r>
    </w:p>
    <w:p w:rsidR="008A6C9F" w:rsidRDefault="008A6C9F">
      <w:pPr>
        <w:pStyle w:val="ConsPlusNormal"/>
        <w:jc w:val="both"/>
      </w:pPr>
      <w:r>
        <w:t xml:space="preserve">(в ред. Федерального </w:t>
      </w:r>
      <w:hyperlink r:id="rId584">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585">
        <w:r>
          <w:rPr>
            <w:color w:val="0000FF"/>
          </w:rPr>
          <w:t>законом</w:t>
        </w:r>
      </w:hyperlink>
      <w:r>
        <w:t xml:space="preserve"> от 31.12.2014 N 499-ФЗ)</w:t>
      </w:r>
    </w:p>
    <w:p w:rsidR="008A6C9F" w:rsidRDefault="008A6C9F">
      <w:pPr>
        <w:pStyle w:val="ConsPlusNormal"/>
        <w:ind w:firstLine="540"/>
        <w:jc w:val="both"/>
      </w:pPr>
    </w:p>
    <w:p w:rsidR="008A6C9F" w:rsidRDefault="008A6C9F">
      <w:pPr>
        <w:pStyle w:val="ConsPlusNormal"/>
        <w:ind w:firstLine="540"/>
        <w:jc w:val="both"/>
      </w:pPr>
      <w:r>
        <w:t>Прекращение прав граждан и юридических лиц на земельные участки и водные объекты, необходимые для осуществления пользования недрами, осуществляется в соответствии с гражданским, земельным, водным законодательством и настоящим Законом.</w:t>
      </w:r>
    </w:p>
    <w:p w:rsidR="008A6C9F" w:rsidRDefault="008A6C9F">
      <w:pPr>
        <w:pStyle w:val="ConsPlusNormal"/>
        <w:jc w:val="both"/>
      </w:pPr>
      <w:r>
        <w:t xml:space="preserve">(в ред. Федерального </w:t>
      </w:r>
      <w:hyperlink r:id="rId586">
        <w:r>
          <w:rPr>
            <w:color w:val="0000FF"/>
          </w:rPr>
          <w:t>закона</w:t>
        </w:r>
      </w:hyperlink>
      <w:r>
        <w:t xml:space="preserve"> от 30.04.2021 N 123-ФЗ)</w:t>
      </w:r>
    </w:p>
    <w:p w:rsidR="008A6C9F" w:rsidRDefault="008A6C9F">
      <w:pPr>
        <w:pStyle w:val="ConsPlusNormal"/>
        <w:spacing w:before="280"/>
        <w:ind w:firstLine="540"/>
        <w:jc w:val="both"/>
      </w:pPr>
      <w:r>
        <w:lastRenderedPageBreak/>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осуществления пользования недрами.</w:t>
      </w:r>
    </w:p>
    <w:p w:rsidR="008A6C9F" w:rsidRDefault="008A6C9F">
      <w:pPr>
        <w:pStyle w:val="ConsPlusNormal"/>
        <w:jc w:val="both"/>
      </w:pPr>
      <w:r>
        <w:t xml:space="preserve">(в ред. Федерального </w:t>
      </w:r>
      <w:hyperlink r:id="rId587">
        <w:r>
          <w:rPr>
            <w:color w:val="0000FF"/>
          </w:rPr>
          <w:t>закона</w:t>
        </w:r>
      </w:hyperlink>
      <w:r>
        <w:t xml:space="preserve"> от 30.04.2021 N 123-ФЗ)</w:t>
      </w:r>
    </w:p>
    <w:p w:rsidR="008A6C9F" w:rsidRDefault="008A6C9F">
      <w:pPr>
        <w:pStyle w:val="ConsPlusNormal"/>
      </w:pPr>
    </w:p>
    <w:p w:rsidR="008A6C9F" w:rsidRDefault="008A6C9F">
      <w:pPr>
        <w:pStyle w:val="ConsPlusTitle"/>
        <w:ind w:firstLine="540"/>
        <w:jc w:val="both"/>
        <w:outlineLvl w:val="1"/>
      </w:pPr>
      <w:bookmarkStart w:id="116" w:name="P1124"/>
      <w:bookmarkEnd w:id="116"/>
      <w:r>
        <w:t>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rsidR="008A6C9F" w:rsidRDefault="008A6C9F">
      <w:pPr>
        <w:pStyle w:val="ConsPlusNormal"/>
        <w:jc w:val="both"/>
      </w:pPr>
      <w:r>
        <w:t xml:space="preserve">(в ред. Федерального </w:t>
      </w:r>
      <w:hyperlink r:id="rId588">
        <w:r>
          <w:rPr>
            <w:color w:val="0000FF"/>
          </w:rPr>
          <w:t>закона</w:t>
        </w:r>
      </w:hyperlink>
      <w:r>
        <w:t xml:space="preserve"> от 14.07.2022 N 343-ФЗ)</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589">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p w:rsidR="008A6C9F" w:rsidRDefault="008A6C9F">
      <w:pPr>
        <w:pStyle w:val="ConsPlusNormal"/>
        <w:jc w:val="both"/>
      </w:pPr>
      <w:r>
        <w:t xml:space="preserve">(в ред. Федерального </w:t>
      </w:r>
      <w:hyperlink r:id="rId590">
        <w:r>
          <w:rPr>
            <w:color w:val="0000FF"/>
          </w:rPr>
          <w:t>закона</w:t>
        </w:r>
      </w:hyperlink>
      <w:r>
        <w:t xml:space="preserve"> от 14.07.2022 N 343-ФЗ)</w:t>
      </w:r>
    </w:p>
    <w:p w:rsidR="008A6C9F" w:rsidRDefault="008A6C9F">
      <w:pPr>
        <w:pStyle w:val="ConsPlusNormal"/>
        <w:spacing w:before="280"/>
        <w:ind w:firstLine="540"/>
        <w:jc w:val="both"/>
      </w:pPr>
      <w:r>
        <w:t>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rsidR="008A6C9F" w:rsidRDefault="008A6C9F">
      <w:pPr>
        <w:pStyle w:val="ConsPlusNormal"/>
        <w:spacing w:before="280"/>
        <w:ind w:firstLine="540"/>
        <w:jc w:val="both"/>
      </w:pPr>
      <w:r>
        <w:t xml:space="preserve">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и иных сооружений, связанных с пользованием 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anchor="P980">
        <w:r>
          <w:rPr>
            <w:color w:val="0000FF"/>
          </w:rPr>
          <w:t>статьей 23.2</w:t>
        </w:r>
      </w:hyperlink>
      <w:r>
        <w:t xml:space="preserve"> настоящего Закона, иной предусмотренной настоящим Законом проектной документацией.</w:t>
      </w:r>
    </w:p>
    <w:p w:rsidR="008A6C9F" w:rsidRDefault="008A6C9F">
      <w:pPr>
        <w:pStyle w:val="ConsPlusNormal"/>
        <w:jc w:val="both"/>
      </w:pPr>
      <w:r>
        <w:lastRenderedPageBreak/>
        <w:t xml:space="preserve">(в ред. Федерального </w:t>
      </w:r>
      <w:hyperlink r:id="rId591">
        <w:r>
          <w:rPr>
            <w:color w:val="0000FF"/>
          </w:rPr>
          <w:t>закона</w:t>
        </w:r>
      </w:hyperlink>
      <w:r>
        <w:t xml:space="preserve"> от 14.07.2022 N 343-ФЗ)</w:t>
      </w:r>
    </w:p>
    <w:p w:rsidR="008A6C9F" w:rsidRDefault="008A6C9F">
      <w:pPr>
        <w:pStyle w:val="ConsPlusNormal"/>
        <w:spacing w:before="280"/>
        <w:ind w:firstLine="540"/>
        <w:jc w:val="both"/>
      </w:pPr>
      <w:r>
        <w:t xml:space="preserve">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w:t>
      </w:r>
      <w:hyperlink w:anchor="P1140">
        <w:r>
          <w:rPr>
            <w:color w:val="0000FF"/>
          </w:rPr>
          <w:t>статьей 27</w:t>
        </w:r>
      </w:hyperlink>
      <w:r>
        <w:t xml:space="preserve"> настоящего Закона.</w:t>
      </w:r>
    </w:p>
    <w:p w:rsidR="008A6C9F" w:rsidRDefault="008A6C9F">
      <w:pPr>
        <w:pStyle w:val="ConsPlusNormal"/>
        <w:spacing w:before="280"/>
        <w:ind w:firstLine="540"/>
        <w:jc w:val="both"/>
      </w:pPr>
      <w:r>
        <w:t xml:space="preserve">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w:t>
      </w:r>
      <w:hyperlink w:anchor="P1317">
        <w:r>
          <w:rPr>
            <w:color w:val="0000FF"/>
          </w:rPr>
          <w:t>статьях 37</w:t>
        </w:r>
      </w:hyperlink>
      <w:r>
        <w:t xml:space="preserve"> и </w:t>
      </w:r>
      <w:hyperlink w:anchor="P1340">
        <w:r>
          <w:rPr>
            <w:color w:val="0000FF"/>
          </w:rPr>
          <w:t>38</w:t>
        </w:r>
      </w:hyperlink>
      <w:r>
        <w:t xml:space="preserve"> настоящего Закона, форма и содержание, а также </w:t>
      </w:r>
      <w:hyperlink r:id="rId592">
        <w:r>
          <w:rPr>
            <w:color w:val="0000FF"/>
          </w:rPr>
          <w:t>порядок</w:t>
        </w:r>
      </w:hyperlink>
      <w:r>
        <w:t xml:space="preserve"> подписания которого устанавливается уполномоченным Правительством Российской Федерации федеральным органом исполнительной власти.</w:t>
      </w:r>
    </w:p>
    <w:p w:rsidR="008A6C9F" w:rsidRDefault="008A6C9F">
      <w:pPr>
        <w:pStyle w:val="ConsPlusNormal"/>
        <w:jc w:val="both"/>
      </w:pPr>
      <w:r>
        <w:t xml:space="preserve">(в ред. Федерального </w:t>
      </w:r>
      <w:hyperlink r:id="rId593">
        <w:r>
          <w:rPr>
            <w:color w:val="0000FF"/>
          </w:rPr>
          <w:t>закона</w:t>
        </w:r>
      </w:hyperlink>
      <w:r>
        <w:t xml:space="preserve"> от 25.12.2023 N 677-ФЗ)</w:t>
      </w:r>
    </w:p>
    <w:p w:rsidR="008A6C9F" w:rsidRDefault="008A6C9F">
      <w:pPr>
        <w:pStyle w:val="ConsPlusNormal"/>
        <w:spacing w:before="280"/>
        <w:ind w:firstLine="540"/>
        <w:jc w:val="both"/>
      </w:pPr>
      <w:r>
        <w:t xml:space="preserve">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w:t>
      </w:r>
      <w:hyperlink w:anchor="P865">
        <w:r>
          <w:rPr>
            <w:color w:val="0000FF"/>
          </w:rPr>
          <w:t>частью шестой статьи 21</w:t>
        </w:r>
      </w:hyperlink>
      <w:r>
        <w:t xml:space="preserve"> настоящего Закона.</w:t>
      </w:r>
    </w:p>
    <w:p w:rsidR="008A6C9F" w:rsidRDefault="008A6C9F">
      <w:pPr>
        <w:pStyle w:val="ConsPlusNormal"/>
        <w:spacing w:before="280"/>
        <w:ind w:firstLine="540"/>
        <w:jc w:val="both"/>
      </w:pPr>
      <w:r>
        <w:t xml:space="preserve">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hyperlink r:id="rId594">
        <w:r>
          <w:rPr>
            <w:color w:val="0000FF"/>
          </w:rPr>
          <w:t>порядок</w:t>
        </w:r>
      </w:hyperlink>
      <w:r>
        <w:t xml:space="preserve"> формирования и использования которого определяются таким соглашением в соответствии с законодательством Российской Федерации.</w:t>
      </w:r>
    </w:p>
    <w:p w:rsidR="008A6C9F" w:rsidRDefault="008A6C9F">
      <w:pPr>
        <w:pStyle w:val="ConsPlusNormal"/>
      </w:pPr>
    </w:p>
    <w:p w:rsidR="008A6C9F" w:rsidRDefault="008A6C9F">
      <w:pPr>
        <w:pStyle w:val="ConsPlusTitle"/>
        <w:ind w:firstLine="540"/>
        <w:jc w:val="both"/>
        <w:outlineLvl w:val="1"/>
      </w:pPr>
      <w:bookmarkStart w:id="117" w:name="P1140"/>
      <w:bookmarkEnd w:id="117"/>
      <w:r>
        <w:t>Статья 27. Геологическая информация о недрах</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595">
        <w:r>
          <w:rPr>
            <w:color w:val="0000FF"/>
          </w:rPr>
          <w:t>закона</w:t>
        </w:r>
      </w:hyperlink>
      <w:r>
        <w:t xml:space="preserve"> от 29.06.2015 N 205-ФЗ)</w:t>
      </w:r>
    </w:p>
    <w:p w:rsidR="008A6C9F" w:rsidRDefault="008A6C9F">
      <w:pPr>
        <w:pStyle w:val="ConsPlusNormal"/>
        <w:jc w:val="both"/>
      </w:pPr>
    </w:p>
    <w:p w:rsidR="008A6C9F" w:rsidRDefault="008A6C9F">
      <w:pPr>
        <w:pStyle w:val="ConsPlusNormal"/>
        <w:ind w:firstLine="540"/>
        <w:jc w:val="both"/>
      </w:pPr>
      <w:r>
        <w:t xml:space="preserve">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о местах их залегания, об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проведении государственного мониторинга состояния недр и мониторинга состояния недр на участке недр, предоставленном в пользование, при охране недр, при использовании отходов недропользования, в том числе вскрышных и вмещающих горных пород, при осуществлении в соответствии с другими федеральными законами видов деятельности, связанных с геологическим изучением и добычей отдельных видов </w:t>
      </w:r>
      <w:r>
        <w:lastRenderedPageBreak/>
        <w:t>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rsidR="008A6C9F" w:rsidRDefault="008A6C9F">
      <w:pPr>
        <w:pStyle w:val="ConsPlusNormal"/>
        <w:jc w:val="both"/>
      </w:pPr>
      <w:r>
        <w:t xml:space="preserve">(в ред. Федеральных законов от 14.07.2022 </w:t>
      </w:r>
      <w:hyperlink r:id="rId596">
        <w:r>
          <w:rPr>
            <w:color w:val="0000FF"/>
          </w:rPr>
          <w:t>N 343-ФЗ</w:t>
        </w:r>
      </w:hyperlink>
      <w:r>
        <w:t xml:space="preserve">, от 29.12.2022 </w:t>
      </w:r>
      <w:hyperlink r:id="rId597">
        <w:r>
          <w:rPr>
            <w:color w:val="0000FF"/>
          </w:rPr>
          <w:t>N 598-ФЗ</w:t>
        </w:r>
      </w:hyperlink>
      <w:r>
        <w:t xml:space="preserve">, от 12.12.2023 </w:t>
      </w:r>
      <w:hyperlink r:id="rId598">
        <w:r>
          <w:rPr>
            <w:color w:val="0000FF"/>
          </w:rPr>
          <w:t>N 576-ФЗ</w:t>
        </w:r>
      </w:hyperlink>
      <w:r>
        <w:t>)</w:t>
      </w:r>
    </w:p>
    <w:p w:rsidR="008A6C9F" w:rsidRDefault="008A6C9F">
      <w:pPr>
        <w:pStyle w:val="ConsPlusNormal"/>
        <w:spacing w:before="280"/>
        <w:ind w:firstLine="540"/>
        <w:jc w:val="both"/>
      </w:pPr>
      <w: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8A6C9F" w:rsidRDefault="008A6C9F">
      <w:pPr>
        <w:pStyle w:val="ConsPlusNormal"/>
        <w:spacing w:before="280"/>
        <w:ind w:firstLine="540"/>
        <w:jc w:val="both"/>
      </w:pPr>
      <w:r>
        <w:t>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8A6C9F" w:rsidRDefault="008A6C9F">
      <w:pPr>
        <w:pStyle w:val="ConsPlusNormal"/>
        <w:spacing w:before="280"/>
        <w:ind w:firstLine="540"/>
        <w:jc w:val="both"/>
      </w:pPr>
      <w:r>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8A6C9F" w:rsidRDefault="008A6C9F">
      <w:pPr>
        <w:pStyle w:val="ConsPlusNormal"/>
        <w:spacing w:before="280"/>
        <w:ind w:firstLine="540"/>
        <w:jc w:val="both"/>
      </w:pPr>
      <w:r>
        <w:t>Обладателем геологической информации о недрах для целей настоящего Закона признается лицо, которое самостоятельно за счет собственных и (или) привлеченных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 если иное не предусмотрено настоящей статьей.</w:t>
      </w:r>
    </w:p>
    <w:p w:rsidR="008A6C9F" w:rsidRDefault="008A6C9F">
      <w:pPr>
        <w:pStyle w:val="ConsPlusNormal"/>
        <w:jc w:val="both"/>
      </w:pPr>
      <w:r>
        <w:t xml:space="preserve">(в ред. Федерального </w:t>
      </w:r>
      <w:hyperlink r:id="rId599">
        <w:r>
          <w:rPr>
            <w:color w:val="0000FF"/>
          </w:rPr>
          <w:t>закона</w:t>
        </w:r>
      </w:hyperlink>
      <w:r>
        <w:t xml:space="preserve"> от 30.04.2021 N 123-ФЗ)</w:t>
      </w:r>
    </w:p>
    <w:p w:rsidR="008A6C9F" w:rsidRDefault="008A6C9F">
      <w:pPr>
        <w:pStyle w:val="ConsPlusNormal"/>
        <w:spacing w:before="280"/>
        <w:ind w:firstLine="540"/>
        <w:jc w:val="both"/>
      </w:pPr>
      <w:r>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8A6C9F" w:rsidRDefault="008A6C9F">
      <w:pPr>
        <w:pStyle w:val="ConsPlusNormal"/>
        <w:spacing w:before="280"/>
        <w:ind w:firstLine="540"/>
        <w:jc w:val="both"/>
      </w:pPr>
      <w:r>
        <w:t xml:space="preserve">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исполнительным органом субъекта Российской </w:t>
      </w:r>
      <w:r>
        <w:lastRenderedPageBreak/>
        <w:t>Федерации.</w:t>
      </w:r>
    </w:p>
    <w:p w:rsidR="008A6C9F" w:rsidRDefault="008A6C9F">
      <w:pPr>
        <w:pStyle w:val="ConsPlusNormal"/>
        <w:jc w:val="both"/>
      </w:pPr>
      <w:r>
        <w:t xml:space="preserve">(в ред. Федерального </w:t>
      </w:r>
      <w:hyperlink r:id="rId600">
        <w:r>
          <w:rPr>
            <w:color w:val="0000FF"/>
          </w:rPr>
          <w:t>закона</w:t>
        </w:r>
      </w:hyperlink>
      <w:r>
        <w:t xml:space="preserve"> от 08.08.2024 N 232-ФЗ)</w:t>
      </w:r>
    </w:p>
    <w:p w:rsidR="008A6C9F" w:rsidRDefault="008A6C9F">
      <w:pPr>
        <w:pStyle w:val="ConsPlusNormal"/>
        <w:spacing w:before="280"/>
        <w:ind w:firstLine="540"/>
        <w:jc w:val="both"/>
      </w:pPr>
      <w:r>
        <w:t>Обладателем геологической информации о недрах, полученной пользователем недр за счет собственных и (или) привлеченных средств, является соответствующий пользователь недр, если иное не предусмотрено настоящей статьей.</w:t>
      </w:r>
    </w:p>
    <w:p w:rsidR="008A6C9F" w:rsidRDefault="008A6C9F">
      <w:pPr>
        <w:pStyle w:val="ConsPlusNormal"/>
        <w:jc w:val="both"/>
      </w:pPr>
      <w:r>
        <w:t xml:space="preserve">(в ред. Федерального </w:t>
      </w:r>
      <w:hyperlink r:id="rId601">
        <w:r>
          <w:rPr>
            <w:color w:val="0000FF"/>
          </w:rPr>
          <w:t>закона</w:t>
        </w:r>
      </w:hyperlink>
      <w:r>
        <w:t xml:space="preserve"> от 30.04.2021 N 123-ФЗ)</w:t>
      </w:r>
    </w:p>
    <w:p w:rsidR="008A6C9F" w:rsidRDefault="008A6C9F">
      <w:pPr>
        <w:pStyle w:val="ConsPlusNormal"/>
        <w:spacing w:before="280"/>
        <w:ind w:firstLine="540"/>
        <w:jc w:val="both"/>
      </w:pPr>
      <w:bookmarkStart w:id="118" w:name="P1156"/>
      <w:bookmarkEnd w:id="118"/>
      <w: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8A6C9F" w:rsidRDefault="008A6C9F">
      <w:pPr>
        <w:pStyle w:val="ConsPlusNormal"/>
        <w:spacing w:before="280"/>
        <w:ind w:firstLine="540"/>
        <w:jc w:val="both"/>
      </w:pPr>
      <w:hyperlink r:id="rId602">
        <w:r>
          <w:rPr>
            <w:color w:val="0000FF"/>
          </w:rPr>
          <w:t>Перечни</w:t>
        </w:r>
      </w:hyperlink>
      <w:r>
        <w:t xml:space="preserve">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hyperlink r:id="rId603">
        <w:r>
          <w:rPr>
            <w:color w:val="0000FF"/>
          </w:rPr>
          <w:t>требования</w:t>
        </w:r>
      </w:hyperlink>
      <w:r>
        <w:t xml:space="preserve"> к содержанию геологической информации о недрах и форма ее представления, </w:t>
      </w:r>
      <w:hyperlink r:id="rId604">
        <w:r>
          <w:rPr>
            <w:color w:val="0000FF"/>
          </w:rPr>
          <w:t>порядок</w:t>
        </w:r>
      </w:hyperlink>
      <w:r>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8A6C9F" w:rsidRDefault="008A6C9F">
      <w:pPr>
        <w:pStyle w:val="ConsPlusNormal"/>
        <w:spacing w:before="280"/>
        <w:ind w:firstLine="540"/>
        <w:jc w:val="both"/>
      </w:pPr>
      <w:bookmarkStart w:id="119" w:name="P1158"/>
      <w:bookmarkEnd w:id="119"/>
      <w:r>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8A6C9F" w:rsidRDefault="008A6C9F">
      <w:pPr>
        <w:pStyle w:val="ConsPlusNormal"/>
        <w:spacing w:before="280"/>
        <w:ind w:firstLine="540"/>
        <w:jc w:val="both"/>
      </w:pPr>
      <w:r>
        <w:t>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rsidR="008A6C9F" w:rsidRDefault="008A6C9F">
      <w:pPr>
        <w:pStyle w:val="ConsPlusNormal"/>
        <w:spacing w:before="280"/>
        <w:ind w:firstLine="540"/>
        <w:jc w:val="both"/>
      </w:pPr>
      <w:r>
        <w:t xml:space="preserve">Со дня представления геологической информации о недрах в фонды геологической информации субъектов Российской Федерации, органы </w:t>
      </w:r>
      <w:r>
        <w:lastRenderedPageBreak/>
        <w:t>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8A6C9F" w:rsidRDefault="008A6C9F">
      <w:pPr>
        <w:pStyle w:val="ConsPlusNormal"/>
        <w:spacing w:before="280"/>
        <w:ind w:firstLine="540"/>
        <w:jc w:val="both"/>
      </w:pPr>
      <w:bookmarkStart w:id="120" w:name="P1161"/>
      <w:bookmarkEnd w:id="120"/>
      <w:r>
        <w:t xml:space="preserve">Пользователь недр, являющийся обладателем первичной геологической информации о недрах, указанной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w:t>
      </w:r>
      <w:hyperlink w:anchor="P461">
        <w:r>
          <w:rPr>
            <w:color w:val="0000FF"/>
          </w:rPr>
          <w:t>абзацем тринадцатым пункта 4 части первой статьи 10.1</w:t>
        </w:r>
      </w:hyperlink>
      <w: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имеет право определять условия ее использования, в том числе в коммерческих целях, в течение пяти лет (а в случае осуществления пользования недрами по основанию, предусмотренному </w:t>
      </w:r>
      <w:hyperlink w:anchor="P463">
        <w:r>
          <w:rPr>
            <w:color w:val="0000FF"/>
          </w:rPr>
          <w:t>абзацем четырнадцатым пункта 4 части первой статьи 10.1</w:t>
        </w:r>
      </w:hyperlink>
      <w: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Федеральное государственное (бюджетное или автономное) учреждение, находящееся в ведении федерального органа управления государственным фондом недр, имеет право для целей государственного геологического изучения недр использовать геологическую информацию о недрах, обладателем которой является пользователь недр, который осуществлял региональное геологическое изучение на участке недр, предоставленном в пользование такому учреждению.</w:t>
      </w:r>
    </w:p>
    <w:p w:rsidR="008A6C9F" w:rsidRDefault="008A6C9F">
      <w:pPr>
        <w:pStyle w:val="ConsPlusNormal"/>
        <w:jc w:val="both"/>
      </w:pPr>
      <w:r>
        <w:t xml:space="preserve">(в ред. Федерального </w:t>
      </w:r>
      <w:hyperlink r:id="rId605">
        <w:r>
          <w:rPr>
            <w:color w:val="0000FF"/>
          </w:rPr>
          <w:t>закона</w:t>
        </w:r>
      </w:hyperlink>
      <w:r>
        <w:t xml:space="preserve"> от 25.12.2023 N 656-ФЗ)</w:t>
      </w:r>
    </w:p>
    <w:p w:rsidR="008A6C9F" w:rsidRDefault="008A6C9F">
      <w:pPr>
        <w:pStyle w:val="ConsPlusNormal"/>
        <w:spacing w:before="280"/>
        <w:ind w:firstLine="540"/>
        <w:jc w:val="both"/>
      </w:pPr>
      <w:r>
        <w:t xml:space="preserve">По истечении сроков, указанных в </w:t>
      </w:r>
      <w:hyperlink w:anchor="P1161">
        <w:r>
          <w:rPr>
            <w:color w:val="0000FF"/>
          </w:rPr>
          <w:t>части четырнадцатой</w:t>
        </w:r>
      </w:hyperlink>
      <w:r>
        <w:t xml:space="preserve"> настоящей статьи, Российская Федерация приобретает права обладателя геологической информации о недрах, указанной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w:t>
      </w:r>
      <w:r>
        <w:lastRenderedPageBreak/>
        <w:t>Российской Федерации. При этом пользователь недр имеет право использовать геологическую информацию о недрах, полученную им за счет собственных и (или) привлеченных средств, любыми не запрещенными законодательством Российской Федерации способами, если иное не предусмотрено настоящей статьей.</w:t>
      </w:r>
    </w:p>
    <w:p w:rsidR="008A6C9F" w:rsidRDefault="008A6C9F">
      <w:pPr>
        <w:pStyle w:val="ConsPlusNormal"/>
        <w:jc w:val="both"/>
      </w:pPr>
      <w:r>
        <w:t xml:space="preserve">(в ред. Федерального </w:t>
      </w:r>
      <w:hyperlink r:id="rId606">
        <w:r>
          <w:rPr>
            <w:color w:val="0000FF"/>
          </w:rPr>
          <w:t>закона</w:t>
        </w:r>
      </w:hyperlink>
      <w:r>
        <w:t xml:space="preserve"> от 30.04.2021 N 123-ФЗ)</w:t>
      </w:r>
    </w:p>
    <w:p w:rsidR="008A6C9F" w:rsidRDefault="008A6C9F">
      <w:pPr>
        <w:pStyle w:val="ConsPlusNormal"/>
        <w:spacing w:before="280"/>
        <w:ind w:firstLine="540"/>
        <w:jc w:val="both"/>
      </w:pPr>
      <w:hyperlink r:id="rId607">
        <w:r>
          <w:rPr>
            <w:color w:val="0000FF"/>
          </w:rPr>
          <w:t>Порядок</w:t>
        </w:r>
      </w:hyperlink>
      <w:r>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8A6C9F" w:rsidRDefault="008A6C9F">
      <w:pPr>
        <w:pStyle w:val="ConsPlusNormal"/>
        <w:spacing w:before="280"/>
        <w:ind w:firstLine="540"/>
        <w:jc w:val="both"/>
      </w:pPr>
      <w: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8A6C9F" w:rsidRDefault="008A6C9F">
      <w:pPr>
        <w:pStyle w:val="ConsPlusNormal"/>
        <w:spacing w:before="280"/>
        <w:ind w:firstLine="540"/>
        <w:jc w:val="both"/>
      </w:pPr>
      <w: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hyperlink r:id="rId608">
        <w:r>
          <w:rPr>
            <w:color w:val="0000FF"/>
          </w:rPr>
          <w:t>порядке</w:t>
        </w:r>
      </w:hyperlink>
      <w:r>
        <w:t>,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8A6C9F" w:rsidRDefault="008A6C9F">
      <w:pPr>
        <w:pStyle w:val="ConsPlusNormal"/>
        <w:spacing w:before="280"/>
        <w:ind w:firstLine="540"/>
        <w:jc w:val="both"/>
      </w:pPr>
      <w: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anchor="P1161">
        <w:r>
          <w:rPr>
            <w:color w:val="0000FF"/>
          </w:rPr>
          <w:t>частью четырнадцатой</w:t>
        </w:r>
      </w:hyperlink>
      <w:r>
        <w:t xml:space="preserve"> настоящей статьи, не приостанавливается.</w:t>
      </w:r>
    </w:p>
    <w:p w:rsidR="008A6C9F" w:rsidRDefault="008A6C9F">
      <w:pPr>
        <w:pStyle w:val="ConsPlusNormal"/>
        <w:spacing w:before="280"/>
        <w:ind w:firstLine="540"/>
        <w:jc w:val="both"/>
      </w:pPr>
      <w: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anchor="P1156">
        <w:r>
          <w:rPr>
            <w:color w:val="0000FF"/>
          </w:rPr>
          <w:t>частях девятой</w:t>
        </w:r>
      </w:hyperlink>
      <w:r>
        <w:t xml:space="preserve"> и </w:t>
      </w:r>
      <w:hyperlink w:anchor="P1158">
        <w:r>
          <w:rPr>
            <w:color w:val="0000FF"/>
          </w:rPr>
          <w:t>одиннадцатой</w:t>
        </w:r>
      </w:hyperlink>
      <w:r>
        <w:t xml:space="preserve"> настоящей статьи, не может превышать срок, предусмотренный </w:t>
      </w:r>
      <w:hyperlink w:anchor="P1161">
        <w:r>
          <w:rPr>
            <w:color w:val="0000FF"/>
          </w:rPr>
          <w:t>частью четырнадцатой</w:t>
        </w:r>
      </w:hyperlink>
      <w:r>
        <w:t xml:space="preserve"> настоящей статьи.</w:t>
      </w:r>
    </w:p>
    <w:p w:rsidR="008A6C9F" w:rsidRDefault="008A6C9F">
      <w:pPr>
        <w:pStyle w:val="ConsPlusNormal"/>
      </w:pPr>
    </w:p>
    <w:p w:rsidR="008A6C9F" w:rsidRDefault="008A6C9F">
      <w:pPr>
        <w:pStyle w:val="ConsPlusTitle"/>
        <w:ind w:firstLine="540"/>
        <w:jc w:val="both"/>
        <w:outlineLvl w:val="1"/>
      </w:pPr>
      <w:bookmarkStart w:id="121" w:name="P1171"/>
      <w:bookmarkEnd w:id="121"/>
      <w:r>
        <w:t>Статья 27.1. Единый фонд геологической информации о недрах</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609">
        <w:r>
          <w:rPr>
            <w:color w:val="0000FF"/>
          </w:rPr>
          <w:t>законом</w:t>
        </w:r>
      </w:hyperlink>
      <w:r>
        <w:t xml:space="preserve"> от 29.06.2015 N 205-ФЗ)</w:t>
      </w:r>
    </w:p>
    <w:p w:rsidR="008A6C9F" w:rsidRDefault="008A6C9F">
      <w:pPr>
        <w:pStyle w:val="ConsPlusNormal"/>
        <w:jc w:val="both"/>
      </w:pPr>
    </w:p>
    <w:p w:rsidR="008A6C9F" w:rsidRDefault="008A6C9F">
      <w:pPr>
        <w:pStyle w:val="ConsPlusNormal"/>
        <w:ind w:firstLine="540"/>
        <w:jc w:val="both"/>
      </w:pPr>
      <w:r>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а также специальные карты (схемы), указанные в </w:t>
      </w:r>
      <w:hyperlink w:anchor="P1077">
        <w:r>
          <w:rPr>
            <w:color w:val="0000FF"/>
          </w:rPr>
          <w:t>части первой статьи 25</w:t>
        </w:r>
      </w:hyperlink>
      <w:r>
        <w:t xml:space="preserve"> настоящего Закона.</w:t>
      </w:r>
    </w:p>
    <w:p w:rsidR="008A6C9F" w:rsidRDefault="008A6C9F">
      <w:pPr>
        <w:pStyle w:val="ConsPlusNormal"/>
        <w:jc w:val="both"/>
      </w:pPr>
      <w:r>
        <w:t xml:space="preserve">(часть первая в ред. Федерального </w:t>
      </w:r>
      <w:hyperlink r:id="rId610">
        <w:r>
          <w:rPr>
            <w:color w:val="0000FF"/>
          </w:rPr>
          <w:t>закона</w:t>
        </w:r>
      </w:hyperlink>
      <w:r>
        <w:t xml:space="preserve"> от 12.12.2023 N 576-ФЗ)</w:t>
      </w:r>
    </w:p>
    <w:p w:rsidR="008A6C9F" w:rsidRDefault="008A6C9F">
      <w:pPr>
        <w:pStyle w:val="ConsPlusNormal"/>
        <w:spacing w:before="280"/>
        <w:ind w:firstLine="540"/>
        <w:jc w:val="both"/>
      </w:pPr>
      <w: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8A6C9F" w:rsidRDefault="008A6C9F">
      <w:pPr>
        <w:pStyle w:val="ConsPlusNormal"/>
        <w:spacing w:before="280"/>
        <w:ind w:firstLine="540"/>
        <w:jc w:val="both"/>
      </w:pPr>
      <w:hyperlink r:id="rId611">
        <w:r>
          <w:rPr>
            <w:color w:val="0000FF"/>
          </w:rPr>
          <w:t>Порядок</w:t>
        </w:r>
      </w:hyperlink>
      <w:r>
        <w:t xml:space="preserve"> создания, эксплуатации и модернизации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8A6C9F" w:rsidRDefault="008A6C9F">
      <w:pPr>
        <w:pStyle w:val="ConsPlusNormal"/>
        <w:jc w:val="both"/>
      </w:pPr>
      <w:r>
        <w:t xml:space="preserve">(в ред. Федерального </w:t>
      </w:r>
      <w:hyperlink r:id="rId612">
        <w:r>
          <w:rPr>
            <w:color w:val="0000FF"/>
          </w:rPr>
          <w:t>закона</w:t>
        </w:r>
      </w:hyperlink>
      <w:r>
        <w:t xml:space="preserve"> от 14.07.2022 N 343-ФЗ)</w:t>
      </w:r>
    </w:p>
    <w:p w:rsidR="008A6C9F" w:rsidRDefault="008A6C9F">
      <w:pPr>
        <w:pStyle w:val="ConsPlusNormal"/>
        <w:spacing w:before="280"/>
        <w:ind w:firstLine="540"/>
        <w:jc w:val="both"/>
      </w:pPr>
      <w:r>
        <w:t xml:space="preserve">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w:t>
      </w:r>
      <w:r>
        <w:lastRenderedPageBreak/>
        <w:t>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государственного геологического изучения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rsidR="008A6C9F" w:rsidRDefault="008A6C9F">
      <w:pPr>
        <w:pStyle w:val="ConsPlusNormal"/>
        <w:jc w:val="both"/>
      </w:pPr>
      <w:r>
        <w:t xml:space="preserve">(в ред. Федеральных законов от 27.12.2019 </w:t>
      </w:r>
      <w:hyperlink r:id="rId613">
        <w:r>
          <w:rPr>
            <w:color w:val="0000FF"/>
          </w:rPr>
          <w:t>N 505-ФЗ</w:t>
        </w:r>
      </w:hyperlink>
      <w:r>
        <w:t xml:space="preserve">, от 25.12.2023 </w:t>
      </w:r>
      <w:hyperlink r:id="rId614">
        <w:r>
          <w:rPr>
            <w:color w:val="0000FF"/>
          </w:rPr>
          <w:t>N 656-ФЗ</w:t>
        </w:r>
      </w:hyperlink>
      <w:r>
        <w:t>)</w:t>
      </w:r>
    </w:p>
    <w:p w:rsidR="008A6C9F" w:rsidRDefault="008A6C9F">
      <w:pPr>
        <w:pStyle w:val="ConsPlusNormal"/>
        <w:spacing w:before="280"/>
        <w:ind w:firstLine="540"/>
        <w:jc w:val="both"/>
      </w:pPr>
      <w:r>
        <w:t>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8A6C9F" w:rsidRDefault="008A6C9F">
      <w:pPr>
        <w:pStyle w:val="ConsPlusNormal"/>
        <w:spacing w:before="280"/>
        <w:ind w:firstLine="540"/>
        <w:jc w:val="both"/>
      </w:pPr>
      <w:r>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hyperlink r:id="rId615">
        <w:r>
          <w:rPr>
            <w:color w:val="0000FF"/>
          </w:rPr>
          <w:t>Формат</w:t>
        </w:r>
      </w:hyperlink>
      <w:r>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8A6C9F" w:rsidRDefault="008A6C9F">
      <w:pPr>
        <w:pStyle w:val="ConsPlusNormal"/>
        <w:jc w:val="both"/>
      </w:pPr>
    </w:p>
    <w:p w:rsidR="008A6C9F" w:rsidRDefault="008A6C9F">
      <w:pPr>
        <w:pStyle w:val="ConsPlusTitle"/>
        <w:ind w:firstLine="540"/>
        <w:jc w:val="both"/>
        <w:outlineLvl w:val="1"/>
      </w:pPr>
      <w:r>
        <w:t xml:space="preserve">Статья 27.2. Особенности представления, хранения и использования </w:t>
      </w:r>
      <w:r>
        <w:lastRenderedPageBreak/>
        <w:t>образцов горных пород, керна, пластовых жидкостей, флюидов и иных материальных носителей первичной геологической информации о недрах</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616">
        <w:r>
          <w:rPr>
            <w:color w:val="0000FF"/>
          </w:rPr>
          <w:t>законом</w:t>
        </w:r>
      </w:hyperlink>
      <w:r>
        <w:t xml:space="preserve"> от 29.06.2015 N 205-ФЗ)</w:t>
      </w:r>
    </w:p>
    <w:p w:rsidR="008A6C9F" w:rsidRDefault="008A6C9F">
      <w:pPr>
        <w:pStyle w:val="ConsPlusNormal"/>
        <w:jc w:val="both"/>
      </w:pPr>
    </w:p>
    <w:p w:rsidR="008A6C9F" w:rsidRDefault="008A6C9F">
      <w:pPr>
        <w:pStyle w:val="ConsPlusNormal"/>
        <w:ind w:firstLine="540"/>
        <w:jc w:val="both"/>
      </w:pPr>
      <w:r>
        <w:t xml:space="preserve">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 до их передачи в государственные специализированные </w:t>
      </w:r>
      <w:hyperlink r:id="rId617">
        <w:r>
          <w:rPr>
            <w:color w:val="0000FF"/>
          </w:rPr>
          <w:t>хранилища</w:t>
        </w:r>
      </w:hyperlink>
      <w:r>
        <w:t>, определяемые федеральным органом управления государственным фондом недр.</w:t>
      </w:r>
    </w:p>
    <w:p w:rsidR="008A6C9F" w:rsidRDefault="008A6C9F">
      <w:pPr>
        <w:pStyle w:val="ConsPlusNormal"/>
        <w:jc w:val="both"/>
      </w:pPr>
      <w:r>
        <w:t xml:space="preserve">(в ред. Федерального </w:t>
      </w:r>
      <w:hyperlink r:id="rId618">
        <w:r>
          <w:rPr>
            <w:color w:val="0000FF"/>
          </w:rPr>
          <w:t>закона</w:t>
        </w:r>
      </w:hyperlink>
      <w:r>
        <w:t xml:space="preserve"> от 30.04.2021 N 123-ФЗ)</w:t>
      </w:r>
    </w:p>
    <w:p w:rsidR="008A6C9F" w:rsidRDefault="008A6C9F">
      <w:pPr>
        <w:pStyle w:val="ConsPlusNormal"/>
        <w:spacing w:before="280"/>
        <w:ind w:firstLine="540"/>
        <w:jc w:val="both"/>
      </w:pPr>
      <w: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осуществлении пользования недрами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rsidR="008A6C9F" w:rsidRDefault="008A6C9F">
      <w:pPr>
        <w:pStyle w:val="ConsPlusNormal"/>
        <w:jc w:val="both"/>
      </w:pPr>
      <w:r>
        <w:t xml:space="preserve">(в ред. Федерального </w:t>
      </w:r>
      <w:hyperlink r:id="rId619">
        <w:r>
          <w:rPr>
            <w:color w:val="0000FF"/>
          </w:rPr>
          <w:t>закона</w:t>
        </w:r>
      </w:hyperlink>
      <w:r>
        <w:t xml:space="preserve"> от 30.04.2021 N 123-ФЗ)</w:t>
      </w:r>
    </w:p>
    <w:p w:rsidR="008A6C9F" w:rsidRDefault="008A6C9F">
      <w:pPr>
        <w:pStyle w:val="ConsPlusNormal"/>
        <w:spacing w:before="280"/>
        <w:ind w:firstLine="540"/>
        <w:jc w:val="both"/>
      </w:pPr>
      <w:hyperlink r:id="rId620">
        <w:r>
          <w:rPr>
            <w:color w:val="0000FF"/>
          </w:rPr>
          <w:t>Порядок</w:t>
        </w:r>
      </w:hyperlink>
      <w: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8A6C9F" w:rsidRDefault="008A6C9F">
      <w:pPr>
        <w:pStyle w:val="ConsPlusNormal"/>
      </w:pPr>
    </w:p>
    <w:p w:rsidR="008A6C9F" w:rsidRDefault="008A6C9F">
      <w:pPr>
        <w:pStyle w:val="ConsPlusTitle"/>
        <w:ind w:firstLine="540"/>
        <w:jc w:val="both"/>
        <w:outlineLvl w:val="1"/>
      </w:pPr>
      <w:bookmarkStart w:id="122" w:name="P1195"/>
      <w:bookmarkEnd w:id="122"/>
      <w:r>
        <w:t>Статья 28. Государственный реестр работ по геологическому изучению недр, государственный реестр участков недр, предоставленных в пользование, и лицензий на пользование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21">
        <w:r>
          <w:rPr>
            <w:color w:val="0000FF"/>
          </w:rPr>
          <w:t>закона</w:t>
        </w:r>
      </w:hyperlink>
      <w:r>
        <w:t xml:space="preserve"> от 31.07.2025 N 304-ФЗ)</w:t>
      </w:r>
    </w:p>
    <w:p w:rsidR="008A6C9F" w:rsidRDefault="008A6C9F">
      <w:pPr>
        <w:pStyle w:val="ConsPlusNormal"/>
      </w:pPr>
    </w:p>
    <w:p w:rsidR="008A6C9F" w:rsidRDefault="008A6C9F">
      <w:pPr>
        <w:pStyle w:val="ConsPlusNormal"/>
        <w:ind w:firstLine="540"/>
        <w:jc w:val="both"/>
      </w:pPr>
      <w:r>
        <w:t>Ведение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осуществляется по единой системе в порядке, устанавливаемом федеральным органом управления государственным фондом недр.</w:t>
      </w:r>
    </w:p>
    <w:p w:rsidR="008A6C9F" w:rsidRDefault="008A6C9F">
      <w:pPr>
        <w:pStyle w:val="ConsPlusNormal"/>
      </w:pPr>
    </w:p>
    <w:p w:rsidR="008A6C9F" w:rsidRDefault="008A6C9F">
      <w:pPr>
        <w:pStyle w:val="ConsPlusTitle"/>
        <w:ind w:firstLine="540"/>
        <w:jc w:val="both"/>
        <w:outlineLvl w:val="1"/>
      </w:pPr>
      <w:bookmarkStart w:id="123" w:name="P1201"/>
      <w:bookmarkEnd w:id="123"/>
      <w:r>
        <w:t xml:space="preserve">Статья 29. Государственная экспертиза запасов полезных ископаемых и </w:t>
      </w:r>
      <w:r>
        <w:lastRenderedPageBreak/>
        <w:t>подземных вод, геологической информации о предоставляемых в пользование участках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22">
        <w:r>
          <w:rPr>
            <w:color w:val="0000FF"/>
          </w:rPr>
          <w:t>закона</w:t>
        </w:r>
      </w:hyperlink>
      <w:r>
        <w:t xml:space="preserve"> от 27.12.2019 N 505-ФЗ)</w:t>
      </w:r>
    </w:p>
    <w:p w:rsidR="008A6C9F" w:rsidRDefault="008A6C9F">
      <w:pPr>
        <w:pStyle w:val="ConsPlusNormal"/>
        <w:ind w:firstLine="540"/>
        <w:jc w:val="both"/>
      </w:pPr>
    </w:p>
    <w:p w:rsidR="008A6C9F" w:rsidRDefault="008A6C9F">
      <w:pPr>
        <w:pStyle w:val="ConsPlusNormal"/>
        <w:ind w:firstLine="540"/>
        <w:jc w:val="both"/>
      </w:pPr>
      <w:r>
        <w:t xml:space="preserve">Запасы полезных ископаемых и подземных вод, геологическая информация о предоставляемых в пользование участках недр подлежат государственной </w:t>
      </w:r>
      <w:hyperlink r:id="rId623">
        <w:r>
          <w:rPr>
            <w:color w:val="0000FF"/>
          </w:rPr>
          <w:t>экспертизе</w:t>
        </w:r>
      </w:hyperlink>
      <w:r>
        <w:t>,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(в ред. Федерального </w:t>
      </w:r>
      <w:hyperlink r:id="rId624">
        <w:r>
          <w:rPr>
            <w:color w:val="0000FF"/>
          </w:rPr>
          <w:t>закона</w:t>
        </w:r>
      </w:hyperlink>
      <w:r>
        <w:t xml:space="preserve"> от 02.12.2019 N 396-ФЗ)</w:t>
      </w:r>
    </w:p>
    <w:p w:rsidR="008A6C9F" w:rsidRDefault="008A6C9F">
      <w:pPr>
        <w:pStyle w:val="ConsPlusNormal"/>
        <w:spacing w:before="280"/>
        <w:ind w:firstLine="540"/>
        <w:jc w:val="both"/>
      </w:pPr>
      <w:r>
        <w:t>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p w:rsidR="008A6C9F" w:rsidRDefault="008A6C9F">
      <w:pPr>
        <w:pStyle w:val="ConsPlusNormal"/>
        <w:jc w:val="both"/>
      </w:pPr>
      <w:r>
        <w:t xml:space="preserve">(в ред. Федерального </w:t>
      </w:r>
      <w:hyperlink r:id="rId625">
        <w:r>
          <w:rPr>
            <w:color w:val="0000FF"/>
          </w:rPr>
          <w:t>закона</w:t>
        </w:r>
      </w:hyperlink>
      <w:r>
        <w:t xml:space="preserve"> от 02.12.2019 N 396-ФЗ)</w:t>
      </w:r>
    </w:p>
    <w:p w:rsidR="008A6C9F" w:rsidRDefault="008A6C9F">
      <w:pPr>
        <w:pStyle w:val="ConsPlusNormal"/>
        <w:spacing w:before="280"/>
        <w:ind w:firstLine="540"/>
        <w:jc w:val="both"/>
      </w:pPr>
      <w:r>
        <w:t xml:space="preserve">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anchor="P1241">
        <w:r>
          <w:rPr>
            <w:color w:val="0000FF"/>
          </w:rPr>
          <w:t>статьей 31</w:t>
        </w:r>
      </w:hyperlink>
      <w:r>
        <w:t xml:space="preserve"> настоящего Закона.</w:t>
      </w:r>
    </w:p>
    <w:p w:rsidR="008A6C9F" w:rsidRDefault="008A6C9F">
      <w:pPr>
        <w:pStyle w:val="ConsPlusNormal"/>
        <w:spacing w:before="280"/>
        <w:ind w:firstLine="540"/>
        <w:jc w:val="both"/>
      </w:pPr>
      <w:r>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anchor="P387">
        <w:r>
          <w:rPr>
            <w:color w:val="0000FF"/>
          </w:rPr>
          <w:t>пунктом 1 части второй статьи 10</w:t>
        </w:r>
      </w:hyperlink>
      <w:r>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p>
    <w:p w:rsidR="008A6C9F" w:rsidRDefault="008A6C9F">
      <w:pPr>
        <w:pStyle w:val="ConsPlusNormal"/>
        <w:jc w:val="both"/>
      </w:pPr>
      <w:r>
        <w:t xml:space="preserve">(в ред. Федерального </w:t>
      </w:r>
      <w:hyperlink r:id="rId626">
        <w:r>
          <w:rPr>
            <w:color w:val="0000FF"/>
          </w:rPr>
          <w:t>закона</w:t>
        </w:r>
      </w:hyperlink>
      <w:r>
        <w:t xml:space="preserve"> от 30.04.2021 N 123-ФЗ)</w:t>
      </w:r>
    </w:p>
    <w:p w:rsidR="008A6C9F" w:rsidRDefault="008A6C9F">
      <w:pPr>
        <w:pStyle w:val="ConsPlusNormal"/>
        <w:spacing w:before="280"/>
        <w:ind w:firstLine="540"/>
        <w:jc w:val="both"/>
      </w:pPr>
      <w:r>
        <w:t xml:space="preserve">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w:t>
      </w:r>
      <w:r>
        <w:lastRenderedPageBreak/>
        <w:t>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rsidR="008A6C9F" w:rsidRDefault="008A6C9F">
      <w:pPr>
        <w:pStyle w:val="ConsPlusNormal"/>
        <w:spacing w:before="280"/>
        <w:ind w:firstLine="540"/>
        <w:jc w:val="both"/>
      </w:pPr>
      <w:r>
        <w:t>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p>
    <w:p w:rsidR="008A6C9F" w:rsidRDefault="008A6C9F">
      <w:pPr>
        <w:pStyle w:val="ConsPlusNormal"/>
        <w:jc w:val="both"/>
      </w:pPr>
      <w:r>
        <w:t xml:space="preserve">(в ред. Федерального </w:t>
      </w:r>
      <w:hyperlink r:id="rId627">
        <w:r>
          <w:rPr>
            <w:color w:val="0000FF"/>
          </w:rPr>
          <w:t>закона</w:t>
        </w:r>
      </w:hyperlink>
      <w:r>
        <w:t xml:space="preserve"> от 25.12.2023 N 656-ФЗ)</w:t>
      </w:r>
    </w:p>
    <w:p w:rsidR="008A6C9F" w:rsidRDefault="008A6C9F">
      <w:pPr>
        <w:pStyle w:val="ConsPlusNormal"/>
        <w:spacing w:before="280"/>
        <w:ind w:firstLine="540"/>
        <w:jc w:val="both"/>
      </w:pPr>
      <w:r>
        <w:t>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rsidR="008A6C9F" w:rsidRDefault="008A6C9F">
      <w:pPr>
        <w:pStyle w:val="ConsPlusNormal"/>
        <w:spacing w:before="280"/>
        <w:ind w:firstLine="540"/>
        <w:jc w:val="both"/>
      </w:pPr>
      <w: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w:t>
      </w:r>
      <w:hyperlink r:id="rId628">
        <w:r>
          <w:rPr>
            <w:color w:val="0000FF"/>
          </w:rPr>
          <w:t>порядке</w:t>
        </w:r>
      </w:hyperlink>
      <w:r>
        <w:t>, установленном Правительством Российской Федерации.</w:t>
      </w:r>
    </w:p>
    <w:p w:rsidR="008A6C9F" w:rsidRDefault="008A6C9F">
      <w:pPr>
        <w:pStyle w:val="ConsPlusNormal"/>
        <w:spacing w:before="280"/>
        <w:ind w:firstLine="540"/>
        <w:jc w:val="both"/>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8A6C9F" w:rsidRDefault="008A6C9F">
      <w:pPr>
        <w:pStyle w:val="ConsPlusNormal"/>
        <w:spacing w:before="280"/>
        <w:ind w:firstLine="540"/>
        <w:jc w:val="both"/>
      </w:pPr>
      <w:hyperlink r:id="rId629">
        <w:r>
          <w:rPr>
            <w:color w:val="0000FF"/>
          </w:rPr>
          <w:t>Размер платы</w:t>
        </w:r>
      </w:hyperlink>
      <w:r>
        <w:t xml:space="preserve">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w:t>
      </w:r>
      <w:hyperlink r:id="rId630">
        <w:r>
          <w:rPr>
            <w:color w:val="0000FF"/>
          </w:rPr>
          <w:t>порядок</w:t>
        </w:r>
      </w:hyperlink>
      <w:r>
        <w:t xml:space="preserve"> ее взимания определяются Правительством Российской Федерации.</w:t>
      </w:r>
    </w:p>
    <w:p w:rsidR="008A6C9F" w:rsidRDefault="008A6C9F">
      <w:pPr>
        <w:pStyle w:val="ConsPlusNormal"/>
        <w:ind w:firstLine="540"/>
        <w:jc w:val="both"/>
      </w:pPr>
    </w:p>
    <w:p w:rsidR="008A6C9F" w:rsidRDefault="008A6C9F">
      <w:pPr>
        <w:pStyle w:val="ConsPlusTitle"/>
        <w:ind w:firstLine="540"/>
        <w:jc w:val="both"/>
        <w:outlineLvl w:val="1"/>
      </w:pPr>
      <w:r>
        <w:t>Статья 29.1. Оценка прогнозных ресурсов полезных ископаемых и апробация ее результатов</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631">
        <w:r>
          <w:rPr>
            <w:color w:val="0000FF"/>
          </w:rPr>
          <w:t>законом</w:t>
        </w:r>
      </w:hyperlink>
      <w:r>
        <w:t xml:space="preserve"> от 25.12.2023 N 677-ФЗ)</w:t>
      </w:r>
    </w:p>
    <w:p w:rsidR="008A6C9F" w:rsidRDefault="008A6C9F">
      <w:pPr>
        <w:pStyle w:val="ConsPlusNormal"/>
        <w:ind w:firstLine="540"/>
        <w:jc w:val="both"/>
      </w:pPr>
    </w:p>
    <w:p w:rsidR="008A6C9F" w:rsidRDefault="008A6C9F">
      <w:pPr>
        <w:pStyle w:val="ConsPlusNormal"/>
        <w:ind w:firstLine="540"/>
        <w:jc w:val="both"/>
      </w:pPr>
      <w:r>
        <w:t xml:space="preserve">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соответствии с проектной документацией, получившей положительное заключение экспертизы, предусмотренной </w:t>
      </w:r>
      <w:hyperlink w:anchor="P1037">
        <w:r>
          <w:rPr>
            <w:color w:val="0000FF"/>
          </w:rPr>
          <w:t>статьей 23.6</w:t>
        </w:r>
      </w:hyperlink>
      <w:r>
        <w:t xml:space="preserve"> настоящего Закона.</w:t>
      </w:r>
    </w:p>
    <w:p w:rsidR="008A6C9F" w:rsidRDefault="008A6C9F">
      <w:pPr>
        <w:pStyle w:val="ConsPlusNormal"/>
        <w:spacing w:before="280"/>
        <w:ind w:firstLine="540"/>
        <w:jc w:val="both"/>
      </w:pPr>
      <w:r>
        <w:t>Оценка прогнозных ресурсов полезных ископаемых проводится:</w:t>
      </w:r>
    </w:p>
    <w:p w:rsidR="008A6C9F" w:rsidRDefault="008A6C9F">
      <w:pPr>
        <w:pStyle w:val="ConsPlusNormal"/>
        <w:spacing w:before="280"/>
        <w:ind w:firstLine="540"/>
        <w:jc w:val="both"/>
      </w:pPr>
      <w:r>
        <w:t xml:space="preserve">1) пользователями недр, осуществляющими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проектной документацией, получившей положительное заключение экспертизы, предусмотренной </w:t>
      </w:r>
      <w:hyperlink w:anchor="P1037">
        <w:r>
          <w:rPr>
            <w:color w:val="0000FF"/>
          </w:rPr>
          <w:t>статьей 23.6</w:t>
        </w:r>
      </w:hyperlink>
      <w:r>
        <w:t xml:space="preserve"> настоящего Закона;</w:t>
      </w:r>
    </w:p>
    <w:p w:rsidR="008A6C9F" w:rsidRDefault="008A6C9F">
      <w:pPr>
        <w:pStyle w:val="ConsPlusNormal"/>
        <w:spacing w:before="280"/>
        <w:ind w:firstLine="540"/>
        <w:jc w:val="both"/>
      </w:pPr>
      <w:r>
        <w:t>2) пользователями недр, осуществляющими геологическое изучение недр, включая поиски и оценку месторождений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rsidR="008A6C9F" w:rsidRDefault="008A6C9F">
      <w:pPr>
        <w:pStyle w:val="ConsPlusNormal"/>
        <w:spacing w:before="280"/>
        <w:ind w:firstLine="540"/>
        <w:jc w:val="both"/>
      </w:pPr>
      <w:r>
        <w:t xml:space="preserve">3) пользователями недр, осуществляющими государственное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w:t>
      </w:r>
      <w:hyperlink w:anchor="P491">
        <w:r>
          <w:rPr>
            <w:color w:val="0000FF"/>
          </w:rPr>
          <w:t>пунктом 11 части первой статьи 10.1</w:t>
        </w:r>
      </w:hyperlink>
      <w:r>
        <w:t xml:space="preserve"> настоящего Закона.</w:t>
      </w:r>
    </w:p>
    <w:p w:rsidR="008A6C9F" w:rsidRDefault="008A6C9F">
      <w:pPr>
        <w:pStyle w:val="ConsPlusNormal"/>
        <w:spacing w:before="280"/>
        <w:ind w:firstLine="540"/>
        <w:jc w:val="both"/>
      </w:pPr>
      <w:r>
        <w:t xml:space="preserve">Результаты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w:t>
      </w:r>
      <w:hyperlink w:anchor="P1140">
        <w:r>
          <w:rPr>
            <w:color w:val="0000FF"/>
          </w:rPr>
          <w:t>статьей 27</w:t>
        </w:r>
      </w:hyperlink>
      <w:r>
        <w:t xml:space="preserve"> настоящего Закона.</w:t>
      </w:r>
    </w:p>
    <w:p w:rsidR="008A6C9F" w:rsidRDefault="008A6C9F">
      <w:pPr>
        <w:pStyle w:val="ConsPlusNormal"/>
        <w:spacing w:before="280"/>
        <w:ind w:firstLine="540"/>
        <w:jc w:val="both"/>
      </w:pPr>
      <w:r>
        <w:t xml:space="preserve">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w:t>
      </w:r>
      <w:r>
        <w:lastRenderedPageBreak/>
        <w:t>запасов и прогнозных ресурсов полезных ископаемых по видам полезных ископаемых - апробации результатов оценки прогнозных ресурсов полезных ископаемых.</w:t>
      </w:r>
    </w:p>
    <w:p w:rsidR="008A6C9F" w:rsidRDefault="008A6C9F">
      <w:pPr>
        <w:pStyle w:val="ConsPlusNormal"/>
        <w:spacing w:before="280"/>
        <w:ind w:firstLine="540"/>
        <w:jc w:val="both"/>
      </w:pPr>
      <w:r>
        <w:t>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организует 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rsidR="008A6C9F" w:rsidRDefault="008A6C9F">
      <w:pPr>
        <w:pStyle w:val="ConsPlusNormal"/>
        <w:spacing w:before="280"/>
        <w:ind w:firstLine="540"/>
        <w:jc w:val="both"/>
      </w:pPr>
      <w:r>
        <w:t>По итогам апробации составляется заключение о достоверности оценки прогнозных ресурсов полезных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классификации запасов и прогнозных ресурсов полезных ископаемых по видам полезных ископаемых (отрицательное заключение).</w:t>
      </w:r>
    </w:p>
    <w:p w:rsidR="008A6C9F" w:rsidRDefault="008A6C9F">
      <w:pPr>
        <w:pStyle w:val="ConsPlusNormal"/>
        <w:spacing w:before="280"/>
        <w:ind w:firstLine="540"/>
        <w:jc w:val="both"/>
      </w:pPr>
      <w:r>
        <w:t>Постановка прогнозных ресурсов полезных ископаемых на государственный учет в государственном кадастре месторождений и проявлений полезных 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rsidR="008A6C9F" w:rsidRDefault="008A6C9F">
      <w:pPr>
        <w:pStyle w:val="ConsPlusNormal"/>
        <w:ind w:firstLine="540"/>
        <w:jc w:val="both"/>
      </w:pPr>
    </w:p>
    <w:p w:rsidR="008A6C9F" w:rsidRDefault="008A6C9F">
      <w:pPr>
        <w:pStyle w:val="ConsPlusTitle"/>
        <w:ind w:firstLine="540"/>
        <w:jc w:val="both"/>
        <w:outlineLvl w:val="1"/>
      </w:pPr>
      <w:r>
        <w:t>Статья 30. Государственный кадастр месторождений и проявлений полезных ископаемых</w:t>
      </w:r>
    </w:p>
    <w:p w:rsidR="008A6C9F" w:rsidRDefault="008A6C9F">
      <w:pPr>
        <w:pStyle w:val="ConsPlusNormal"/>
      </w:pPr>
    </w:p>
    <w:p w:rsidR="008A6C9F" w:rsidRDefault="008A6C9F">
      <w:pPr>
        <w:pStyle w:val="ConsPlusNormal"/>
        <w:ind w:firstLine="540"/>
        <w:jc w:val="both"/>
      </w:pPr>
      <w: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8A6C9F" w:rsidRDefault="008A6C9F">
      <w:pPr>
        <w:pStyle w:val="ConsPlusNormal"/>
        <w:spacing w:before="280"/>
        <w:ind w:firstLine="540"/>
        <w:jc w:val="both"/>
      </w:pPr>
      <w:r>
        <w:t xml:space="preserve">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полезные компоненты, горно-технические, </w:t>
      </w:r>
      <w:r>
        <w:lastRenderedPageBreak/>
        <w:t>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 характеризующие количество и качество прогнозных ресурсов полезных ископаемых в них.</w:t>
      </w:r>
    </w:p>
    <w:p w:rsidR="008A6C9F" w:rsidRDefault="008A6C9F">
      <w:pPr>
        <w:pStyle w:val="ConsPlusNormal"/>
        <w:jc w:val="both"/>
      </w:pPr>
      <w:r>
        <w:t xml:space="preserve">(в ред. Федеральных законов от 14.07.2022 </w:t>
      </w:r>
      <w:hyperlink r:id="rId632">
        <w:r>
          <w:rPr>
            <w:color w:val="0000FF"/>
          </w:rPr>
          <w:t>N 343-ФЗ</w:t>
        </w:r>
      </w:hyperlink>
      <w:r>
        <w:t xml:space="preserve">, от 25.12.2023 </w:t>
      </w:r>
      <w:hyperlink r:id="rId633">
        <w:r>
          <w:rPr>
            <w:color w:val="0000FF"/>
          </w:rPr>
          <w:t>N 677-ФЗ</w:t>
        </w:r>
      </w:hyperlink>
      <w:r>
        <w:t>)</w:t>
      </w:r>
    </w:p>
    <w:p w:rsidR="008A6C9F" w:rsidRDefault="008A6C9F">
      <w:pPr>
        <w:pStyle w:val="ConsPlusNormal"/>
      </w:pPr>
    </w:p>
    <w:p w:rsidR="008A6C9F" w:rsidRDefault="008A6C9F">
      <w:pPr>
        <w:pStyle w:val="ConsPlusTitle"/>
        <w:ind w:firstLine="540"/>
        <w:jc w:val="both"/>
        <w:outlineLvl w:val="1"/>
      </w:pPr>
      <w:bookmarkStart w:id="124" w:name="P1241"/>
      <w:bookmarkEnd w:id="124"/>
      <w:r>
        <w:t>Статья 31. Государственный баланс запасов полезных ископаемых</w:t>
      </w:r>
    </w:p>
    <w:p w:rsidR="008A6C9F" w:rsidRDefault="008A6C9F">
      <w:pPr>
        <w:pStyle w:val="ConsPlusNormal"/>
      </w:pPr>
    </w:p>
    <w:p w:rsidR="008A6C9F" w:rsidRDefault="008A6C9F">
      <w:pPr>
        <w:pStyle w:val="ConsPlusNormal"/>
        <w:ind w:firstLine="540"/>
        <w:jc w:val="both"/>
      </w:pPr>
      <w: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классификаций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rsidR="008A6C9F" w:rsidRDefault="008A6C9F">
      <w:pPr>
        <w:pStyle w:val="ConsPlusNormal"/>
        <w:jc w:val="both"/>
      </w:pPr>
      <w:r>
        <w:t xml:space="preserve">(в ред. Федерального </w:t>
      </w:r>
      <w:hyperlink r:id="rId634">
        <w:r>
          <w:rPr>
            <w:color w:val="0000FF"/>
          </w:rPr>
          <w:t>закона</w:t>
        </w:r>
      </w:hyperlink>
      <w:r>
        <w:t xml:space="preserve"> от 30.04.2021 N 123-ФЗ)</w:t>
      </w:r>
    </w:p>
    <w:p w:rsidR="008A6C9F" w:rsidRDefault="008A6C9F">
      <w:pPr>
        <w:pStyle w:val="ConsPlusNormal"/>
        <w:spacing w:before="280"/>
        <w:ind w:firstLine="540"/>
        <w:jc w:val="both"/>
      </w:pPr>
      <w:r>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w:t>
      </w:r>
    </w:p>
    <w:p w:rsidR="008A6C9F" w:rsidRDefault="008A6C9F">
      <w:pPr>
        <w:pStyle w:val="ConsPlusNormal"/>
        <w:jc w:val="both"/>
      </w:pPr>
      <w:r>
        <w:t xml:space="preserve">(в ред. Федерального </w:t>
      </w:r>
      <w:hyperlink r:id="rId635">
        <w:r>
          <w:rPr>
            <w:color w:val="0000FF"/>
          </w:rPr>
          <w:t>закона</w:t>
        </w:r>
      </w:hyperlink>
      <w:r>
        <w:t xml:space="preserve"> от 11.06.2021 N 170-ФЗ)</w:t>
      </w:r>
    </w:p>
    <w:p w:rsidR="008A6C9F" w:rsidRDefault="008A6C9F">
      <w:pPr>
        <w:pStyle w:val="ConsPlusNormal"/>
      </w:pPr>
    </w:p>
    <w:p w:rsidR="008A6C9F" w:rsidRDefault="008A6C9F">
      <w:pPr>
        <w:pStyle w:val="ConsPlusTitle"/>
        <w:ind w:firstLine="540"/>
        <w:jc w:val="both"/>
        <w:outlineLvl w:val="1"/>
      </w:pPr>
      <w:bookmarkStart w:id="125" w:name="P1248"/>
      <w:bookmarkEnd w:id="125"/>
      <w: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8A6C9F" w:rsidRDefault="008A6C9F">
      <w:pPr>
        <w:pStyle w:val="ConsPlusNormal"/>
        <w:jc w:val="both"/>
      </w:pPr>
      <w:r>
        <w:t xml:space="preserve">(в ред. Федерального </w:t>
      </w:r>
      <w:hyperlink r:id="rId636">
        <w:r>
          <w:rPr>
            <w:color w:val="0000FF"/>
          </w:rPr>
          <w:t>закона</w:t>
        </w:r>
      </w:hyperlink>
      <w:r>
        <w:t xml:space="preserve"> от 23.07.2013 N 228-ФЗ)</w:t>
      </w:r>
    </w:p>
    <w:p w:rsidR="008A6C9F" w:rsidRDefault="008A6C9F">
      <w:pPr>
        <w:pStyle w:val="ConsPlusNormal"/>
      </w:pPr>
    </w:p>
    <w:p w:rsidR="008A6C9F" w:rsidRDefault="008A6C9F">
      <w:pPr>
        <w:pStyle w:val="ConsPlusNormal"/>
        <w:ind w:firstLine="540"/>
        <w:jc w:val="both"/>
      </w:pPr>
      <w:r>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на основе положительного заключения апробации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hyperlink r:id="rId637">
        <w:r>
          <w:rPr>
            <w:color w:val="0000FF"/>
          </w:rPr>
          <w:t>порядке</w:t>
        </w:r>
      </w:hyperlink>
      <w:r>
        <w:t>, устанавливаемом уполномоченным Правительством Российской Федерации федеральным органом исполнительной власти.</w:t>
      </w:r>
    </w:p>
    <w:p w:rsidR="008A6C9F" w:rsidRDefault="008A6C9F">
      <w:pPr>
        <w:pStyle w:val="ConsPlusNormal"/>
        <w:jc w:val="both"/>
      </w:pPr>
      <w:r>
        <w:t xml:space="preserve">(в ред. Федеральных законов от 23.07.2008 </w:t>
      </w:r>
      <w:hyperlink r:id="rId638">
        <w:r>
          <w:rPr>
            <w:color w:val="0000FF"/>
          </w:rPr>
          <w:t>N 160-ФЗ</w:t>
        </w:r>
      </w:hyperlink>
      <w:r>
        <w:t xml:space="preserve">, от 29.06.2015 </w:t>
      </w:r>
      <w:hyperlink r:id="rId639">
        <w:r>
          <w:rPr>
            <w:color w:val="0000FF"/>
          </w:rPr>
          <w:t>N 205-ФЗ</w:t>
        </w:r>
      </w:hyperlink>
      <w:r>
        <w:t xml:space="preserve">, от 25.12.2023 </w:t>
      </w:r>
      <w:hyperlink r:id="rId640">
        <w:r>
          <w:rPr>
            <w:color w:val="0000FF"/>
          </w:rPr>
          <w:t>N 677-ФЗ</w:t>
        </w:r>
      </w:hyperlink>
      <w:r>
        <w:t>)</w:t>
      </w:r>
    </w:p>
    <w:p w:rsidR="008A6C9F" w:rsidRDefault="008A6C9F">
      <w:pPr>
        <w:pStyle w:val="ConsPlusNormal"/>
      </w:pPr>
    </w:p>
    <w:p w:rsidR="008A6C9F" w:rsidRDefault="008A6C9F">
      <w:pPr>
        <w:pStyle w:val="ConsPlusTitle"/>
        <w:ind w:firstLine="540"/>
        <w:jc w:val="both"/>
        <w:outlineLvl w:val="1"/>
      </w:pPr>
      <w:r>
        <w:lastRenderedPageBreak/>
        <w:t>Статья 33. Охрана участков недр, представляющих особую научную или культурную ценность</w:t>
      </w:r>
    </w:p>
    <w:p w:rsidR="008A6C9F" w:rsidRDefault="008A6C9F">
      <w:pPr>
        <w:pStyle w:val="ConsPlusNormal"/>
      </w:pPr>
    </w:p>
    <w:p w:rsidR="008A6C9F" w:rsidRDefault="008A6C9F">
      <w:pPr>
        <w:pStyle w:val="ConsPlusNormal"/>
        <w:ind w:firstLine="540"/>
        <w:jc w:val="both"/>
      </w:pPr>
      <w: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8A6C9F" w:rsidRDefault="008A6C9F">
      <w:pPr>
        <w:pStyle w:val="ConsPlusNormal"/>
        <w:spacing w:before="280"/>
        <w:ind w:firstLine="540"/>
        <w:jc w:val="both"/>
      </w:pPr>
      <w:r>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осуществление пользования недрами на соответствующем участке и сообщить об этом органам, предоставившим лицензию.</w:t>
      </w:r>
    </w:p>
    <w:p w:rsidR="008A6C9F" w:rsidRDefault="008A6C9F">
      <w:pPr>
        <w:pStyle w:val="ConsPlusNormal"/>
        <w:jc w:val="both"/>
      </w:pPr>
      <w:r>
        <w:t xml:space="preserve">(в ред. Федерального </w:t>
      </w:r>
      <w:hyperlink r:id="rId641">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Title"/>
        <w:ind w:firstLine="540"/>
        <w:jc w:val="both"/>
        <w:outlineLvl w:val="1"/>
      </w:pPr>
      <w:r>
        <w:t>Статья 33.1. Установление факта открытия месторождения полезных ископаемых</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42">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Установление факта открытия месторождения полезных ископаемых осуществляется:</w:t>
      </w:r>
    </w:p>
    <w:p w:rsidR="008A6C9F" w:rsidRDefault="008A6C9F">
      <w:pPr>
        <w:pStyle w:val="ConsPlusNormal"/>
        <w:spacing w:before="280"/>
        <w:ind w:firstLine="540"/>
        <w:jc w:val="both"/>
      </w:pPr>
      <w:r>
        <w:t>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rsidR="008A6C9F" w:rsidRDefault="008A6C9F">
      <w:pPr>
        <w:pStyle w:val="ConsPlusNormal"/>
        <w:spacing w:before="280"/>
        <w:ind w:firstLine="540"/>
        <w:jc w:val="both"/>
      </w:pPr>
      <w:r>
        <w:t>2)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p>
    <w:p w:rsidR="008A6C9F" w:rsidRDefault="008A6C9F">
      <w:pPr>
        <w:pStyle w:val="ConsPlusNormal"/>
        <w:jc w:val="both"/>
      </w:pPr>
      <w:r>
        <w:t xml:space="preserve">(в ред. Федерального </w:t>
      </w:r>
      <w:hyperlink r:id="rId643">
        <w:r>
          <w:rPr>
            <w:color w:val="0000FF"/>
          </w:rPr>
          <w:t>закона</w:t>
        </w:r>
      </w:hyperlink>
      <w:r>
        <w:t xml:space="preserve"> от 08.08.2024 N 232-ФЗ)</w:t>
      </w:r>
    </w:p>
    <w:p w:rsidR="008A6C9F" w:rsidRDefault="008A6C9F">
      <w:pPr>
        <w:pStyle w:val="ConsPlusNormal"/>
        <w:spacing w:before="280"/>
        <w:ind w:firstLine="540"/>
        <w:jc w:val="both"/>
      </w:pPr>
      <w:hyperlink r:id="rId644">
        <w:r>
          <w:rPr>
            <w:color w:val="0000FF"/>
          </w:rPr>
          <w:t>Порядок</w:t>
        </w:r>
      </w:hyperlink>
      <w:r>
        <w:t xml:space="preserve">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rsidR="008A6C9F" w:rsidRDefault="008A6C9F">
      <w:pPr>
        <w:pStyle w:val="ConsPlusNormal"/>
      </w:pPr>
    </w:p>
    <w:p w:rsidR="008A6C9F" w:rsidRDefault="008A6C9F">
      <w:pPr>
        <w:pStyle w:val="ConsPlusTitle"/>
        <w:ind w:firstLine="540"/>
        <w:jc w:val="both"/>
        <w:outlineLvl w:val="1"/>
      </w:pPr>
      <w:r>
        <w:t>Статья 34. Государственное денежное вознаграждение за открытие месторождения полезных ископаемых</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45">
        <w:r>
          <w:rPr>
            <w:color w:val="0000FF"/>
          </w:rPr>
          <w:t>закона</w:t>
        </w:r>
      </w:hyperlink>
      <w:r>
        <w:t xml:space="preserve"> от 21.07.2014 N 260-ФЗ)</w:t>
      </w:r>
    </w:p>
    <w:p w:rsidR="008A6C9F" w:rsidRDefault="008A6C9F">
      <w:pPr>
        <w:pStyle w:val="ConsPlusNormal"/>
        <w:ind w:firstLine="540"/>
        <w:jc w:val="both"/>
      </w:pPr>
    </w:p>
    <w:p w:rsidR="008A6C9F" w:rsidRDefault="008A6C9F">
      <w:pPr>
        <w:pStyle w:val="ConsPlusNormal"/>
        <w:ind w:firstLine="540"/>
        <w:jc w:val="both"/>
      </w:pPr>
      <w:r>
        <w:t xml:space="preserve">Физические лица, определенные в установленном Правительством Российской Федерации </w:t>
      </w:r>
      <w:hyperlink r:id="rId646">
        <w:r>
          <w:rPr>
            <w:color w:val="0000FF"/>
          </w:rPr>
          <w:t>порядке</w:t>
        </w:r>
      </w:hyperlink>
      <w:r>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w:t>
      </w:r>
      <w:hyperlink r:id="rId647">
        <w:r>
          <w:rPr>
            <w:color w:val="0000FF"/>
          </w:rPr>
          <w:t>порядке</w:t>
        </w:r>
      </w:hyperlink>
      <w:r>
        <w:t xml:space="preserve"> и в размере, которые установлены Правительством Российской Федерации.</w:t>
      </w:r>
    </w:p>
    <w:p w:rsidR="008A6C9F" w:rsidRDefault="008A6C9F">
      <w:pPr>
        <w:pStyle w:val="ConsPlusNormal"/>
      </w:pPr>
    </w:p>
    <w:p w:rsidR="008A6C9F" w:rsidRDefault="008A6C9F">
      <w:pPr>
        <w:pStyle w:val="ConsPlusTitle"/>
        <w:jc w:val="center"/>
        <w:outlineLvl w:val="0"/>
      </w:pPr>
      <w:r>
        <w:t>Раздел IV. ГОСУДАРСТВЕННОЕ РЕГУЛИРОВАНИЕ ОТНОШЕНИЙ</w:t>
      </w:r>
    </w:p>
    <w:p w:rsidR="008A6C9F" w:rsidRDefault="008A6C9F">
      <w:pPr>
        <w:pStyle w:val="ConsPlusTitle"/>
        <w:jc w:val="center"/>
      </w:pPr>
      <w:r>
        <w:t>НЕДРОПОЛЬЗОВАНИЯ</w:t>
      </w:r>
    </w:p>
    <w:p w:rsidR="008A6C9F" w:rsidRDefault="008A6C9F">
      <w:pPr>
        <w:pStyle w:val="ConsPlusNormal"/>
      </w:pPr>
    </w:p>
    <w:p w:rsidR="008A6C9F" w:rsidRDefault="008A6C9F">
      <w:pPr>
        <w:pStyle w:val="ConsPlusTitle"/>
        <w:ind w:firstLine="540"/>
        <w:jc w:val="both"/>
        <w:outlineLvl w:val="1"/>
      </w:pPr>
      <w:r>
        <w:t>Статья 35. Задачи государственного регулирования отношений недропользования</w:t>
      </w:r>
    </w:p>
    <w:p w:rsidR="008A6C9F" w:rsidRDefault="008A6C9F">
      <w:pPr>
        <w:pStyle w:val="ConsPlusNormal"/>
      </w:pPr>
    </w:p>
    <w:p w:rsidR="008A6C9F" w:rsidRDefault="008A6C9F">
      <w:pPr>
        <w:pStyle w:val="ConsPlusNormal"/>
        <w:ind w:firstLine="540"/>
        <w:jc w:val="both"/>
      </w:pPr>
      <w: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8A6C9F" w:rsidRDefault="008A6C9F">
      <w:pPr>
        <w:pStyle w:val="ConsPlusNormal"/>
        <w:spacing w:before="280"/>
        <w:ind w:firstLine="540"/>
        <w:jc w:val="both"/>
      </w:pPr>
      <w:r>
        <w:t>Государственное регулирование отношений недропользования осуществляется посредством управления, лицензирования, учета и государственного контроля (надзора).</w:t>
      </w:r>
    </w:p>
    <w:p w:rsidR="008A6C9F" w:rsidRDefault="008A6C9F">
      <w:pPr>
        <w:pStyle w:val="ConsPlusNormal"/>
        <w:jc w:val="both"/>
      </w:pPr>
      <w:r>
        <w:t xml:space="preserve">(в ред. Федеральных законов от 18.07.2011 </w:t>
      </w:r>
      <w:hyperlink r:id="rId648">
        <w:r>
          <w:rPr>
            <w:color w:val="0000FF"/>
          </w:rPr>
          <w:t>N 242-ФЗ</w:t>
        </w:r>
      </w:hyperlink>
      <w:r>
        <w:t xml:space="preserve">, от 11.06.2021 </w:t>
      </w:r>
      <w:hyperlink r:id="rId649">
        <w:r>
          <w:rPr>
            <w:color w:val="0000FF"/>
          </w:rPr>
          <w:t>N 170-ФЗ</w:t>
        </w:r>
      </w:hyperlink>
      <w:r>
        <w:t>)</w:t>
      </w:r>
    </w:p>
    <w:p w:rsidR="008A6C9F" w:rsidRDefault="008A6C9F">
      <w:pPr>
        <w:pStyle w:val="ConsPlusNormal"/>
        <w:spacing w:before="280"/>
        <w:ind w:firstLine="540"/>
        <w:jc w:val="both"/>
      </w:pPr>
      <w:r>
        <w:t>В задачи государственного регулирования входят:</w:t>
      </w:r>
    </w:p>
    <w:p w:rsidR="008A6C9F" w:rsidRDefault="008A6C9F">
      <w:pPr>
        <w:pStyle w:val="ConsPlusNormal"/>
        <w:spacing w:before="280"/>
        <w:ind w:firstLine="540"/>
        <w:jc w:val="both"/>
      </w:pPr>
      <w: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8A6C9F" w:rsidRDefault="008A6C9F">
      <w:pPr>
        <w:pStyle w:val="ConsPlusNormal"/>
        <w:spacing w:before="280"/>
        <w:ind w:firstLine="540"/>
        <w:jc w:val="both"/>
      </w:pPr>
      <w: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8A6C9F" w:rsidRDefault="008A6C9F">
      <w:pPr>
        <w:pStyle w:val="ConsPlusNormal"/>
        <w:spacing w:before="280"/>
        <w:ind w:firstLine="540"/>
        <w:jc w:val="both"/>
      </w:pPr>
      <w:r>
        <w:t>обеспечение геологического изучения территории Российской Федерации, ее континентального шельфа, Антарктики и дна Мирового океана;</w:t>
      </w:r>
    </w:p>
    <w:p w:rsidR="008A6C9F" w:rsidRDefault="008A6C9F">
      <w:pPr>
        <w:pStyle w:val="ConsPlusNormal"/>
        <w:spacing w:before="280"/>
        <w:ind w:firstLine="540"/>
        <w:jc w:val="both"/>
      </w:pPr>
      <w:r>
        <w:t xml:space="preserve">абзац утратил силу с 1 сентября 2024 года. - Федеральный </w:t>
      </w:r>
      <w:hyperlink r:id="rId650">
        <w:r>
          <w:rPr>
            <w:color w:val="0000FF"/>
          </w:rPr>
          <w:t>закон</w:t>
        </w:r>
      </w:hyperlink>
      <w:r>
        <w:t xml:space="preserve"> от 25.12.2023 N 656-ФЗ;</w:t>
      </w:r>
    </w:p>
    <w:p w:rsidR="008A6C9F" w:rsidRDefault="008A6C9F">
      <w:pPr>
        <w:pStyle w:val="ConsPlusNormal"/>
        <w:spacing w:before="280"/>
        <w:ind w:firstLine="540"/>
        <w:jc w:val="both"/>
      </w:pPr>
      <w:r>
        <w:t>введение платежей, связанных с пользованием недрами, а также регулируемых цен на отдельные виды минерального сырья;</w:t>
      </w:r>
    </w:p>
    <w:p w:rsidR="008A6C9F" w:rsidRDefault="008A6C9F">
      <w:pPr>
        <w:pStyle w:val="ConsPlusNormal"/>
        <w:spacing w:before="280"/>
        <w:ind w:firstLine="540"/>
        <w:jc w:val="both"/>
      </w:pPr>
      <w:r>
        <w:lastRenderedPageBreak/>
        <w:t xml:space="preserve">абзац утратил силу с 1 января 2022 года. - Федеральный </w:t>
      </w:r>
      <w:hyperlink r:id="rId651">
        <w:r>
          <w:rPr>
            <w:color w:val="0000FF"/>
          </w:rPr>
          <w:t>закон</w:t>
        </w:r>
      </w:hyperlink>
      <w:r>
        <w:t xml:space="preserve"> от 30.04.2021 N 123-ФЗ.</w:t>
      </w:r>
    </w:p>
    <w:p w:rsidR="008A6C9F" w:rsidRDefault="008A6C9F">
      <w:pPr>
        <w:pStyle w:val="ConsPlusNormal"/>
      </w:pPr>
    </w:p>
    <w:p w:rsidR="008A6C9F" w:rsidRDefault="008A6C9F">
      <w:pPr>
        <w:pStyle w:val="ConsPlusTitle"/>
        <w:ind w:firstLine="540"/>
        <w:jc w:val="both"/>
        <w:outlineLvl w:val="1"/>
      </w:pPr>
      <w:r>
        <w:t>Статья 36. Государственное управление отношениями недропользования</w:t>
      </w:r>
    </w:p>
    <w:p w:rsidR="008A6C9F" w:rsidRDefault="008A6C9F">
      <w:pPr>
        <w:pStyle w:val="ConsPlusNormal"/>
      </w:pPr>
    </w:p>
    <w:p w:rsidR="008A6C9F" w:rsidRDefault="008A6C9F">
      <w:pPr>
        <w:pStyle w:val="ConsPlusNormal"/>
        <w:ind w:firstLine="540"/>
        <w:jc w:val="both"/>
      </w:pPr>
      <w:r>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исполнительными органами субъектов Российской Федерации, а также федеральным </w:t>
      </w:r>
      <w:hyperlink r:id="rId652">
        <w:r>
          <w:rPr>
            <w:color w:val="0000FF"/>
          </w:rPr>
          <w:t>органом</w:t>
        </w:r>
      </w:hyperlink>
      <w:r>
        <w:t xml:space="preserve"> управления государственным фондом недр и органом федерального государственного горного надзора.</w:t>
      </w:r>
    </w:p>
    <w:p w:rsidR="008A6C9F" w:rsidRDefault="008A6C9F">
      <w:pPr>
        <w:pStyle w:val="ConsPlusNormal"/>
        <w:jc w:val="both"/>
      </w:pPr>
      <w:r>
        <w:t xml:space="preserve">(в ред. Федеральных законов от 11.06.2021 </w:t>
      </w:r>
      <w:hyperlink r:id="rId653">
        <w:r>
          <w:rPr>
            <w:color w:val="0000FF"/>
          </w:rPr>
          <w:t>N 170-ФЗ</w:t>
        </w:r>
      </w:hyperlink>
      <w:r>
        <w:t xml:space="preserve">, от 08.08.2024 </w:t>
      </w:r>
      <w:hyperlink r:id="rId654">
        <w:r>
          <w:rPr>
            <w:color w:val="0000FF"/>
          </w:rPr>
          <w:t>N 232-ФЗ</w:t>
        </w:r>
      </w:hyperlink>
      <w:r>
        <w:t>)</w:t>
      </w:r>
    </w:p>
    <w:p w:rsidR="008A6C9F" w:rsidRDefault="008A6C9F">
      <w:pPr>
        <w:pStyle w:val="ConsPlusNormal"/>
        <w:spacing w:before="280"/>
        <w:ind w:firstLine="540"/>
        <w:jc w:val="both"/>
      </w:pPr>
      <w:r>
        <w:t xml:space="preserve">Часть вторая утратила силу. - Федеральный </w:t>
      </w:r>
      <w:hyperlink r:id="rId655">
        <w:r>
          <w:rPr>
            <w:color w:val="0000FF"/>
          </w:rPr>
          <w:t>закон</w:t>
        </w:r>
      </w:hyperlink>
      <w:r>
        <w:t xml:space="preserve"> от 22.08.2004 N 122-ФЗ.</w:t>
      </w:r>
    </w:p>
    <w:p w:rsidR="008A6C9F" w:rsidRDefault="008A6C9F">
      <w:pPr>
        <w:pStyle w:val="ConsPlusNormal"/>
        <w:spacing w:before="280"/>
        <w:ind w:firstLine="540"/>
        <w:jc w:val="both"/>
      </w:pPr>
      <w:r>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rsidR="008A6C9F" w:rsidRDefault="008A6C9F">
      <w:pPr>
        <w:pStyle w:val="ConsPlusNormal"/>
        <w:jc w:val="both"/>
      </w:pPr>
      <w:r>
        <w:t xml:space="preserve">(в ред. Федерального </w:t>
      </w:r>
      <w:hyperlink r:id="rId656">
        <w:r>
          <w:rPr>
            <w:color w:val="0000FF"/>
          </w:rPr>
          <w:t>закона</w:t>
        </w:r>
      </w:hyperlink>
      <w:r>
        <w:t xml:space="preserve"> от 02.01.2000 N 20-ФЗ)</w:t>
      </w:r>
    </w:p>
    <w:p w:rsidR="008A6C9F" w:rsidRDefault="008A6C9F">
      <w:pPr>
        <w:pStyle w:val="ConsPlusNormal"/>
      </w:pPr>
    </w:p>
    <w:p w:rsidR="008A6C9F" w:rsidRDefault="008A6C9F">
      <w:pPr>
        <w:pStyle w:val="ConsPlusTitle"/>
        <w:ind w:firstLine="540"/>
        <w:jc w:val="both"/>
        <w:outlineLvl w:val="1"/>
      </w:pPr>
      <w:r>
        <w:t>Статья 36.1. Государственное геологическое изучение недр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57">
        <w:r>
          <w:rPr>
            <w:color w:val="0000FF"/>
          </w:rPr>
          <w:t>закона</w:t>
        </w:r>
      </w:hyperlink>
      <w:r>
        <w:t xml:space="preserve"> от 25.12.2023 N 677-ФЗ)</w:t>
      </w:r>
    </w:p>
    <w:p w:rsidR="008A6C9F" w:rsidRDefault="008A6C9F">
      <w:pPr>
        <w:pStyle w:val="ConsPlusNormal"/>
        <w:ind w:firstLine="540"/>
        <w:jc w:val="both"/>
      </w:pPr>
    </w:p>
    <w:p w:rsidR="008A6C9F" w:rsidRDefault="008A6C9F">
      <w:pPr>
        <w:pStyle w:val="ConsPlusNormal"/>
        <w:ind w:firstLine="540"/>
        <w:jc w:val="both"/>
      </w:pPr>
      <w:r>
        <w:t>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rsidR="008A6C9F" w:rsidRDefault="008A6C9F">
      <w:pPr>
        <w:pStyle w:val="ConsPlusNormal"/>
        <w:spacing w:before="280"/>
        <w:ind w:firstLine="540"/>
        <w:jc w:val="both"/>
      </w:pPr>
      <w:r>
        <w:t>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rsidR="008A6C9F" w:rsidRDefault="008A6C9F">
      <w:pPr>
        <w:pStyle w:val="ConsPlusNormal"/>
        <w:spacing w:before="280"/>
        <w:ind w:firstLine="540"/>
        <w:jc w:val="both"/>
      </w:pPr>
      <w:r>
        <w:lastRenderedPageBreak/>
        <w:t xml:space="preserve">По результатам регионального геологического изучения недр, геологического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зависимости от степени изученности в соответствии с классификациями запасов и прогнозных ресурсов полезных ископаемых по видам полезных ископаемых, предусмотренными </w:t>
      </w:r>
      <w:hyperlink w:anchor="P146">
        <w:r>
          <w:rPr>
            <w:color w:val="0000FF"/>
          </w:rPr>
          <w:t>пунктом 3 части первой статьи 3</w:t>
        </w:r>
      </w:hyperlink>
      <w:r>
        <w:t xml:space="preserve"> настоящего Закона.</w:t>
      </w:r>
    </w:p>
    <w:p w:rsidR="008A6C9F" w:rsidRDefault="008A6C9F">
      <w:pPr>
        <w:pStyle w:val="ConsPlusNormal"/>
      </w:pPr>
    </w:p>
    <w:p w:rsidR="008A6C9F" w:rsidRDefault="008A6C9F">
      <w:pPr>
        <w:pStyle w:val="ConsPlusTitle"/>
        <w:ind w:firstLine="540"/>
        <w:jc w:val="both"/>
        <w:outlineLvl w:val="1"/>
      </w:pPr>
      <w:r>
        <w:t>Статья 36.2. Государственный мониторинг состояния недр и мониторинг состояния недр на участке недр, предоставленном в пользование</w:t>
      </w:r>
    </w:p>
    <w:p w:rsidR="008A6C9F" w:rsidRDefault="008A6C9F">
      <w:pPr>
        <w:pStyle w:val="ConsPlusNormal"/>
        <w:jc w:val="both"/>
      </w:pPr>
      <w:r>
        <w:t xml:space="preserve">(в ред. Федерального </w:t>
      </w:r>
      <w:hyperlink r:id="rId658">
        <w:r>
          <w:rPr>
            <w:color w:val="0000FF"/>
          </w:rPr>
          <w:t>закона</w:t>
        </w:r>
      </w:hyperlink>
      <w:r>
        <w:t xml:space="preserve"> от 29.12.2022 N 598-ФЗ)</w:t>
      </w:r>
    </w:p>
    <w:p w:rsidR="008A6C9F" w:rsidRDefault="008A6C9F">
      <w:pPr>
        <w:pStyle w:val="ConsPlusNormal"/>
        <w:ind w:firstLine="540"/>
        <w:jc w:val="both"/>
      </w:pPr>
    </w:p>
    <w:p w:rsidR="008A6C9F" w:rsidRDefault="008A6C9F">
      <w:pPr>
        <w:pStyle w:val="ConsPlusNormal"/>
        <w:ind w:firstLine="540"/>
        <w:jc w:val="both"/>
      </w:pPr>
      <w:r>
        <w:t xml:space="preserve">(введена Федеральным </w:t>
      </w:r>
      <w:hyperlink r:id="rId659">
        <w:r>
          <w:rPr>
            <w:color w:val="0000FF"/>
          </w:rPr>
          <w:t>законом</w:t>
        </w:r>
      </w:hyperlink>
      <w:r>
        <w:t xml:space="preserve"> от 21.11.2011 N 331-ФЗ)</w:t>
      </w:r>
    </w:p>
    <w:p w:rsidR="008A6C9F" w:rsidRDefault="008A6C9F">
      <w:pPr>
        <w:pStyle w:val="ConsPlusNormal"/>
        <w:ind w:firstLine="540"/>
        <w:jc w:val="both"/>
      </w:pPr>
    </w:p>
    <w:p w:rsidR="008A6C9F" w:rsidRDefault="008A6C9F">
      <w:pPr>
        <w:pStyle w:val="ConsPlusNormal"/>
        <w:ind w:firstLine="540"/>
        <w:jc w:val="both"/>
      </w:pPr>
      <w: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8A6C9F" w:rsidRDefault="008A6C9F">
      <w:pPr>
        <w:pStyle w:val="ConsPlusNormal"/>
        <w:spacing w:before="280"/>
        <w:ind w:firstLine="540"/>
        <w:jc w:val="both"/>
      </w:pPr>
      <w:r>
        <w:t xml:space="preserve">2. Государственный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Российской Федерации, а также других организаций в случаях, предусмотренных законодательством Российской Федерации. </w:t>
      </w:r>
      <w:hyperlink r:id="rId660">
        <w:r>
          <w:rPr>
            <w:color w:val="0000FF"/>
          </w:rPr>
          <w:t>Порядок</w:t>
        </w:r>
      </w:hyperlink>
      <w:r>
        <w:t xml:space="preserve"> осуществления государственного мониторинга состояния недр и мониторинга состояния недр на участке недр, предоставленном в пользование, устанавливается Правительством Российской Федерации.</w:t>
      </w:r>
    </w:p>
    <w:p w:rsidR="008A6C9F" w:rsidRDefault="008A6C9F">
      <w:pPr>
        <w:pStyle w:val="ConsPlusNormal"/>
        <w:jc w:val="both"/>
      </w:pPr>
      <w:r>
        <w:t xml:space="preserve">(п. 2 в ред. Федерального </w:t>
      </w:r>
      <w:hyperlink r:id="rId661">
        <w:r>
          <w:rPr>
            <w:color w:val="0000FF"/>
          </w:rPr>
          <w:t>закона</w:t>
        </w:r>
      </w:hyperlink>
      <w:r>
        <w:t xml:space="preserve"> от 29.12.2022 N 598-ФЗ)</w:t>
      </w:r>
    </w:p>
    <w:p w:rsidR="008A6C9F" w:rsidRDefault="008A6C9F">
      <w:pPr>
        <w:pStyle w:val="ConsPlusNormal"/>
      </w:pPr>
    </w:p>
    <w:p w:rsidR="008A6C9F" w:rsidRDefault="008A6C9F">
      <w:pPr>
        <w:pStyle w:val="ConsPlusTitle"/>
        <w:ind w:firstLine="540"/>
        <w:jc w:val="both"/>
        <w:outlineLvl w:val="1"/>
      </w:pPr>
      <w:bookmarkStart w:id="126" w:name="P1317"/>
      <w:bookmarkEnd w:id="126"/>
      <w:r>
        <w:t>Статья 37. Государственный геологический контроль (надзор)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62">
        <w:r>
          <w:rPr>
            <w:color w:val="0000FF"/>
          </w:rPr>
          <w:t>закона</w:t>
        </w:r>
      </w:hyperlink>
      <w:r>
        <w:t xml:space="preserve"> от 11.06.2021 N 170-ФЗ)</w:t>
      </w:r>
    </w:p>
    <w:p w:rsidR="008A6C9F" w:rsidRDefault="008A6C9F">
      <w:pPr>
        <w:pStyle w:val="ConsPlusNormal"/>
        <w:ind w:firstLine="540"/>
        <w:jc w:val="both"/>
      </w:pPr>
    </w:p>
    <w:p w:rsidR="008A6C9F" w:rsidRDefault="008A6C9F">
      <w:pPr>
        <w:pStyle w:val="ConsPlusNormal"/>
        <w:ind w:firstLine="540"/>
        <w:jc w:val="both"/>
      </w:pPr>
      <w:r>
        <w:t>Государственный геологический контроль (надзор) осуществляется посредством:</w:t>
      </w:r>
    </w:p>
    <w:p w:rsidR="008A6C9F" w:rsidRDefault="008A6C9F">
      <w:pPr>
        <w:pStyle w:val="ConsPlusNormal"/>
        <w:spacing w:before="280"/>
        <w:ind w:firstLine="540"/>
        <w:jc w:val="both"/>
      </w:pPr>
      <w:r>
        <w:t>1) федерального государственного геологического контроля (надзора), осуществляемого:</w:t>
      </w:r>
    </w:p>
    <w:p w:rsidR="008A6C9F" w:rsidRDefault="008A6C9F">
      <w:pPr>
        <w:pStyle w:val="ConsPlusNormal"/>
        <w:spacing w:before="280"/>
        <w:ind w:firstLine="540"/>
        <w:jc w:val="both"/>
      </w:pPr>
      <w: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hyperlink r:id="rId663">
        <w:r>
          <w:rPr>
            <w:color w:val="0000FF"/>
          </w:rPr>
          <w:t>положением</w:t>
        </w:r>
      </w:hyperlink>
      <w:r>
        <w:t>, утверждаемым Правительством Российской Федерации;</w:t>
      </w:r>
    </w:p>
    <w:p w:rsidR="008A6C9F" w:rsidRDefault="008A6C9F">
      <w:pPr>
        <w:pStyle w:val="ConsPlusNormal"/>
        <w:jc w:val="both"/>
      </w:pPr>
      <w:r>
        <w:lastRenderedPageBreak/>
        <w:t xml:space="preserve">(в ред. Федерального </w:t>
      </w:r>
      <w:hyperlink r:id="rId664">
        <w:r>
          <w:rPr>
            <w:color w:val="0000FF"/>
          </w:rPr>
          <w:t>закона</w:t>
        </w:r>
      </w:hyperlink>
      <w:r>
        <w:t xml:space="preserve"> от 13.12.2024 N 460-ФЗ)</w:t>
      </w:r>
    </w:p>
    <w:p w:rsidR="008A6C9F" w:rsidRDefault="008A6C9F">
      <w:pPr>
        <w:pStyle w:val="ConsPlusNormal"/>
        <w:spacing w:before="280"/>
        <w:ind w:firstLine="540"/>
        <w:jc w:val="both"/>
      </w:pPr>
      <w:r>
        <w:t>на объектах, подведомственных федеральному органу исполнительной власти в области обеспечения безопасности, - указанным федеральным органом исполнительной власти;</w:t>
      </w:r>
    </w:p>
    <w:p w:rsidR="008A6C9F" w:rsidRDefault="008A6C9F">
      <w:pPr>
        <w:pStyle w:val="ConsPlusNormal"/>
        <w:jc w:val="both"/>
      </w:pPr>
      <w:r>
        <w:t xml:space="preserve">(в ред. Федерального </w:t>
      </w:r>
      <w:hyperlink r:id="rId665">
        <w:r>
          <w:rPr>
            <w:color w:val="0000FF"/>
          </w:rPr>
          <w:t>закона</w:t>
        </w:r>
      </w:hyperlink>
      <w:r>
        <w:t xml:space="preserve"> от 13.12.2024 N 460-ФЗ)</w:t>
      </w:r>
    </w:p>
    <w:p w:rsidR="008A6C9F" w:rsidRDefault="008A6C9F">
      <w:pPr>
        <w:pStyle w:val="ConsPlusNormal"/>
        <w:spacing w:before="280"/>
        <w:ind w:firstLine="540"/>
        <w:jc w:val="both"/>
      </w:pPr>
      <w:r>
        <w:t>на объектах, подведомственных федеральному органу исполнительной власти в области государственной охраны, - федеральным органом исполнительной власти в области государственной охраны;</w:t>
      </w:r>
    </w:p>
    <w:p w:rsidR="008A6C9F" w:rsidRDefault="008A6C9F">
      <w:pPr>
        <w:pStyle w:val="ConsPlusNormal"/>
        <w:jc w:val="both"/>
      </w:pPr>
      <w:r>
        <w:t xml:space="preserve">(абзац введен Федеральным </w:t>
      </w:r>
      <w:hyperlink r:id="rId666">
        <w:r>
          <w:rPr>
            <w:color w:val="0000FF"/>
          </w:rPr>
          <w:t>законом</w:t>
        </w:r>
      </w:hyperlink>
      <w:r>
        <w:t xml:space="preserve"> от 13.12.2024 N 460-ФЗ)</w:t>
      </w:r>
    </w:p>
    <w:p w:rsidR="008A6C9F" w:rsidRDefault="008A6C9F">
      <w:pPr>
        <w:pStyle w:val="ConsPlusNormal"/>
        <w:spacing w:before="280"/>
        <w:ind w:firstLine="540"/>
        <w:jc w:val="both"/>
      </w:pPr>
      <w:r>
        <w:t>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8A6C9F" w:rsidRDefault="008A6C9F">
      <w:pPr>
        <w:pStyle w:val="ConsPlusNormal"/>
        <w:jc w:val="both"/>
      </w:pPr>
      <w:r>
        <w:t xml:space="preserve">(в ред. Федерального </w:t>
      </w:r>
      <w:hyperlink r:id="rId667">
        <w:r>
          <w:rPr>
            <w:color w:val="0000FF"/>
          </w:rPr>
          <w:t>закона</w:t>
        </w:r>
      </w:hyperlink>
      <w:r>
        <w:t xml:space="preserve"> от 08.08.2024 N 232-ФЗ)</w:t>
      </w:r>
    </w:p>
    <w:p w:rsidR="008A6C9F" w:rsidRDefault="008A6C9F">
      <w:pPr>
        <w:pStyle w:val="ConsPlusNormal"/>
        <w:spacing w:before="280"/>
        <w:ind w:firstLine="540"/>
        <w:jc w:val="both"/>
      </w:pPr>
      <w:r>
        <w:t>Предметом государственного геологического контроля (надзора) являются:</w:t>
      </w:r>
    </w:p>
    <w:p w:rsidR="008A6C9F" w:rsidRDefault="008A6C9F">
      <w:pPr>
        <w:pStyle w:val="ConsPlusNormal"/>
        <w:spacing w:before="280"/>
        <w:ind w:firstLine="540"/>
        <w:jc w:val="both"/>
      </w:pPr>
      <w: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668">
        <w:r>
          <w:rPr>
            <w:color w:val="0000FF"/>
          </w:rPr>
          <w:t>кодексом</w:t>
        </w:r>
      </w:hyperlink>
      <w:r>
        <w:t xml:space="preserve"> Российской Федерации (в части требований к охране подземных водных объектов), Налоговым </w:t>
      </w:r>
      <w:hyperlink r:id="rId669">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8A6C9F" w:rsidRDefault="008A6C9F">
      <w:pPr>
        <w:pStyle w:val="ConsPlusNormal"/>
        <w:spacing w:before="280"/>
        <w:ind w:firstLine="540"/>
        <w:jc w:val="both"/>
      </w:pPr>
      <w: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670">
        <w:r>
          <w:rPr>
            <w:color w:val="0000FF"/>
          </w:rPr>
          <w:t>кодексом</w:t>
        </w:r>
      </w:hyperlink>
      <w:r>
        <w:t xml:space="preserve"> Российской Федерации (в части требований к охране подземных водных объектов), Налоговым </w:t>
      </w:r>
      <w:hyperlink r:id="rId671">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8A6C9F" w:rsidRDefault="008A6C9F">
      <w:pPr>
        <w:pStyle w:val="ConsPlusNormal"/>
        <w:spacing w:before="280"/>
        <w:ind w:firstLine="540"/>
        <w:jc w:val="both"/>
      </w:pPr>
      <w:r>
        <w:lastRenderedPageBreak/>
        <w:t xml:space="preserve">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w:t>
      </w:r>
      <w:hyperlink r:id="rId672">
        <w:r>
          <w:rPr>
            <w:color w:val="0000FF"/>
          </w:rPr>
          <w:t>положении</w:t>
        </w:r>
      </w:hyperlink>
      <w:r>
        <w:t xml:space="preserve"> о федеральном государственном геологическом контроле (надзоре) и положении о региональном государственном геологическом контроле (надзоре).</w:t>
      </w:r>
    </w:p>
    <w:p w:rsidR="008A6C9F" w:rsidRDefault="008A6C9F">
      <w:pPr>
        <w:pStyle w:val="ConsPlusNormal"/>
        <w:spacing w:before="280"/>
        <w:ind w:firstLine="540"/>
        <w:jc w:val="both"/>
      </w:pPr>
      <w:r>
        <w:t xml:space="preserve">Организация и осуществление государственного геологического контроля (надзора) регулируются Федеральным </w:t>
      </w:r>
      <w:hyperlink r:id="rId6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rsidR="008A6C9F" w:rsidRDefault="008A6C9F">
      <w:pPr>
        <w:pStyle w:val="ConsPlusNormal"/>
        <w:jc w:val="both"/>
      </w:pPr>
      <w:r>
        <w:t xml:space="preserve">(часть четвертая в ред. Федерального </w:t>
      </w:r>
      <w:hyperlink r:id="rId674">
        <w:r>
          <w:rPr>
            <w:color w:val="0000FF"/>
          </w:rPr>
          <w:t>закона</w:t>
        </w:r>
      </w:hyperlink>
      <w:r>
        <w:t xml:space="preserve"> от 13.12.2024 N 460-ФЗ)</w:t>
      </w:r>
    </w:p>
    <w:p w:rsidR="008A6C9F" w:rsidRDefault="008A6C9F">
      <w:pPr>
        <w:pStyle w:val="ConsPlusNormal"/>
        <w:spacing w:before="280"/>
        <w:ind w:firstLine="540"/>
        <w:jc w:val="both"/>
      </w:pPr>
      <w:r>
        <w:t xml:space="preserve">Организация и осуществление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hyperlink r:id="rId675">
        <w:r>
          <w:rPr>
            <w:color w:val="0000FF"/>
          </w:rPr>
          <w:t>актами</w:t>
        </w:r>
      </w:hyperlink>
      <w:r>
        <w:t>,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недр.</w:t>
      </w:r>
    </w:p>
    <w:p w:rsidR="008A6C9F" w:rsidRDefault="008A6C9F">
      <w:pPr>
        <w:pStyle w:val="ConsPlusNormal"/>
        <w:jc w:val="both"/>
      </w:pPr>
      <w:r>
        <w:t xml:space="preserve">(часть пятая введена Федеральным </w:t>
      </w:r>
      <w:hyperlink r:id="rId676">
        <w:r>
          <w:rPr>
            <w:color w:val="0000FF"/>
          </w:rPr>
          <w:t>законом</w:t>
        </w:r>
      </w:hyperlink>
      <w:r>
        <w:t xml:space="preserve"> от 13.12.2024 N 460-ФЗ)</w:t>
      </w:r>
    </w:p>
    <w:p w:rsidR="008A6C9F" w:rsidRDefault="008A6C9F">
      <w:pPr>
        <w:pStyle w:val="ConsPlusNormal"/>
        <w:ind w:firstLine="540"/>
        <w:jc w:val="both"/>
      </w:pPr>
    </w:p>
    <w:p w:rsidR="008A6C9F" w:rsidRDefault="008A6C9F">
      <w:pPr>
        <w:pStyle w:val="ConsPlusTitle"/>
        <w:ind w:firstLine="540"/>
        <w:jc w:val="both"/>
        <w:outlineLvl w:val="1"/>
      </w:pPr>
      <w:bookmarkStart w:id="127" w:name="P1340"/>
      <w:bookmarkEnd w:id="127"/>
      <w:r>
        <w:t>Статья 38. Федеральный государственный горный надзор</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677">
        <w:r>
          <w:rPr>
            <w:color w:val="0000FF"/>
          </w:rPr>
          <w:t>закона</w:t>
        </w:r>
      </w:hyperlink>
      <w:r>
        <w:t xml:space="preserve"> от 11.06.2021 N 170-ФЗ)</w:t>
      </w:r>
    </w:p>
    <w:p w:rsidR="008A6C9F" w:rsidRDefault="008A6C9F">
      <w:pPr>
        <w:pStyle w:val="ConsPlusNormal"/>
        <w:ind w:firstLine="540"/>
        <w:jc w:val="both"/>
      </w:pPr>
    </w:p>
    <w:p w:rsidR="008A6C9F" w:rsidRDefault="008A6C9F">
      <w:pPr>
        <w:pStyle w:val="ConsPlusNormal"/>
        <w:ind w:firstLine="540"/>
        <w:jc w:val="both"/>
      </w:pPr>
      <w: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w:t>
      </w:r>
      <w:hyperlink r:id="rId678">
        <w:r>
          <w:rPr>
            <w:color w:val="0000FF"/>
          </w:rPr>
          <w:t>положением</w:t>
        </w:r>
      </w:hyperlink>
      <w:r>
        <w:t>, утверждаемым Правительством Российской Федерации.</w:t>
      </w:r>
    </w:p>
    <w:p w:rsidR="008A6C9F" w:rsidRDefault="008A6C9F">
      <w:pPr>
        <w:pStyle w:val="ConsPlusNormal"/>
        <w:spacing w:before="280"/>
        <w:ind w:firstLine="540"/>
        <w:jc w:val="both"/>
      </w:pPr>
      <w:r>
        <w:t>Предметом федерального государственного горного надзора являются:</w:t>
      </w:r>
    </w:p>
    <w:p w:rsidR="008A6C9F" w:rsidRDefault="008A6C9F">
      <w:pPr>
        <w:pStyle w:val="ConsPlusNormal"/>
        <w:spacing w:before="280"/>
        <w:ind w:firstLine="540"/>
        <w:jc w:val="both"/>
      </w:pPr>
      <w: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679">
        <w:r>
          <w:rPr>
            <w:color w:val="0000FF"/>
          </w:rPr>
          <w:t>законом</w:t>
        </w:r>
      </w:hyperlink>
      <w:r>
        <w:t xml:space="preserve"> от 21 июля 1997 года N 116-ФЗ "О промышленной безопасности опасных производственных объектов";</w:t>
      </w:r>
    </w:p>
    <w:p w:rsidR="008A6C9F" w:rsidRDefault="008A6C9F">
      <w:pPr>
        <w:pStyle w:val="ConsPlusNormal"/>
        <w:spacing w:before="280"/>
        <w:ind w:firstLine="540"/>
        <w:jc w:val="both"/>
      </w:pPr>
      <w:r>
        <w:t xml:space="preserve">2) соблюдение изготовителем, исполнителем (лицом, выполняющим функции </w:t>
      </w:r>
      <w:r>
        <w:lastRenderedPageBreak/>
        <w:t xml:space="preserve">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80">
        <w:r>
          <w:rPr>
            <w:color w:val="0000FF"/>
          </w:rPr>
          <w:t>законом</w:t>
        </w:r>
      </w:hyperlink>
      <w:r>
        <w:t xml:space="preserve"> от 27 декабря 2002 года N 184-ФЗ "О техническом регулировании".</w:t>
      </w:r>
    </w:p>
    <w:p w:rsidR="008A6C9F" w:rsidRDefault="008A6C9F">
      <w:pPr>
        <w:pStyle w:val="ConsPlusNormal"/>
        <w:spacing w:before="280"/>
        <w:ind w:firstLine="540"/>
        <w:jc w:val="both"/>
      </w:pPr>
      <w: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8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8A6C9F" w:rsidRDefault="008A6C9F">
      <w:pPr>
        <w:pStyle w:val="ConsPlusNormal"/>
        <w:spacing w:before="280"/>
        <w:ind w:firstLine="540"/>
        <w:jc w:val="both"/>
      </w:pPr>
      <w:r>
        <w:t xml:space="preserve">Организация и осуществление федерального государственного горного надзора регулируются Федеральным </w:t>
      </w:r>
      <w:hyperlink r:id="rId68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A6C9F" w:rsidRDefault="008A6C9F">
      <w:pPr>
        <w:pStyle w:val="ConsPlusNormal"/>
        <w:spacing w:before="28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8A6C9F" w:rsidRDefault="008A6C9F">
      <w:pPr>
        <w:pStyle w:val="ConsPlusNormal"/>
        <w:spacing w:before="280"/>
        <w:ind w:firstLine="540"/>
        <w:jc w:val="both"/>
      </w:pPr>
      <w:r>
        <w:t>1) выездные проверки;</w:t>
      </w:r>
    </w:p>
    <w:p w:rsidR="008A6C9F" w:rsidRDefault="008A6C9F">
      <w:pPr>
        <w:pStyle w:val="ConsPlusNormal"/>
        <w:spacing w:before="280"/>
        <w:ind w:firstLine="540"/>
        <w:jc w:val="both"/>
      </w:pPr>
      <w:r>
        <w:t>2) документарные проверки.</w:t>
      </w:r>
    </w:p>
    <w:p w:rsidR="008A6C9F" w:rsidRDefault="008A6C9F">
      <w:pPr>
        <w:pStyle w:val="ConsPlusNormal"/>
        <w:spacing w:before="28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8A6C9F" w:rsidRDefault="008A6C9F">
      <w:pPr>
        <w:pStyle w:val="ConsPlusNormal"/>
        <w:spacing w:before="280"/>
        <w:ind w:firstLine="540"/>
        <w:jc w:val="both"/>
      </w:pPr>
      <w:r>
        <w:t>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8A6C9F" w:rsidRDefault="008A6C9F">
      <w:pPr>
        <w:pStyle w:val="ConsPlusNormal"/>
      </w:pPr>
    </w:p>
    <w:p w:rsidR="008A6C9F" w:rsidRDefault="008A6C9F">
      <w:pPr>
        <w:pStyle w:val="ConsPlusTitle"/>
        <w:jc w:val="center"/>
        <w:outlineLvl w:val="0"/>
      </w:pPr>
      <w:r>
        <w:t>Раздел V. ПЛАТЕЖИ ПРИ ПОЛЬЗОВАНИИ НЕДРАМИ</w:t>
      </w:r>
    </w:p>
    <w:p w:rsidR="008A6C9F" w:rsidRDefault="008A6C9F">
      <w:pPr>
        <w:pStyle w:val="ConsPlusNormal"/>
        <w:jc w:val="center"/>
      </w:pPr>
    </w:p>
    <w:p w:rsidR="008A6C9F" w:rsidRDefault="008A6C9F">
      <w:pPr>
        <w:pStyle w:val="ConsPlusNormal"/>
        <w:jc w:val="center"/>
      </w:pPr>
      <w:r>
        <w:t xml:space="preserve">(в ред. Федерального </w:t>
      </w:r>
      <w:hyperlink r:id="rId683">
        <w:r>
          <w:rPr>
            <w:color w:val="0000FF"/>
          </w:rPr>
          <w:t>закона</w:t>
        </w:r>
      </w:hyperlink>
      <w:r>
        <w:t xml:space="preserve"> от 08.08.2001 N 126-ФЗ)</w:t>
      </w:r>
    </w:p>
    <w:p w:rsidR="008A6C9F" w:rsidRDefault="008A6C9F">
      <w:pPr>
        <w:pStyle w:val="ConsPlusNormal"/>
      </w:pPr>
    </w:p>
    <w:p w:rsidR="008A6C9F" w:rsidRDefault="008A6C9F">
      <w:pPr>
        <w:pStyle w:val="ConsPlusTitle"/>
        <w:ind w:firstLine="540"/>
        <w:jc w:val="both"/>
        <w:outlineLvl w:val="1"/>
      </w:pPr>
      <w:r>
        <w:t>Статья 39. Система платежей при пользовании недрами</w:t>
      </w:r>
    </w:p>
    <w:p w:rsidR="008A6C9F" w:rsidRDefault="008A6C9F">
      <w:pPr>
        <w:pStyle w:val="ConsPlusNormal"/>
      </w:pPr>
    </w:p>
    <w:p w:rsidR="008A6C9F" w:rsidRDefault="008A6C9F">
      <w:pPr>
        <w:pStyle w:val="ConsPlusNormal"/>
        <w:ind w:firstLine="540"/>
        <w:jc w:val="both"/>
      </w:pPr>
      <w:r>
        <w:t>При пользовании недрами уплачиваются следующие платежи:</w:t>
      </w:r>
    </w:p>
    <w:p w:rsidR="008A6C9F" w:rsidRDefault="008A6C9F">
      <w:pPr>
        <w:pStyle w:val="ConsPlusNormal"/>
        <w:spacing w:before="280"/>
        <w:ind w:firstLine="540"/>
        <w:jc w:val="both"/>
      </w:pPr>
      <w:r>
        <w:t>1) разовый платеж за пользование недрами;</w:t>
      </w:r>
    </w:p>
    <w:p w:rsidR="008A6C9F" w:rsidRDefault="008A6C9F">
      <w:pPr>
        <w:pStyle w:val="ConsPlusNormal"/>
        <w:spacing w:before="280"/>
        <w:ind w:firstLine="540"/>
        <w:jc w:val="both"/>
      </w:pPr>
      <w:r>
        <w:lastRenderedPageBreak/>
        <w:t>2) регулярные платежи за пользование недрами;</w:t>
      </w:r>
    </w:p>
    <w:p w:rsidR="008A6C9F" w:rsidRDefault="008A6C9F">
      <w:pPr>
        <w:pStyle w:val="ConsPlusNormal"/>
        <w:spacing w:before="280"/>
        <w:ind w:firstLine="540"/>
        <w:jc w:val="both"/>
      </w:pPr>
      <w:r>
        <w:t>3) сбор за участие в аукционе.</w:t>
      </w:r>
    </w:p>
    <w:p w:rsidR="008A6C9F" w:rsidRDefault="008A6C9F">
      <w:pPr>
        <w:pStyle w:val="ConsPlusNormal"/>
        <w:jc w:val="both"/>
      </w:pPr>
      <w:r>
        <w:t xml:space="preserve">(часть первая в ред. Федерального </w:t>
      </w:r>
      <w:hyperlink r:id="rId684">
        <w:r>
          <w:rPr>
            <w:color w:val="0000FF"/>
          </w:rPr>
          <w:t>закона</w:t>
        </w:r>
      </w:hyperlink>
      <w:r>
        <w:t xml:space="preserve"> от 30.04.2021 N 123-ФЗ)</w:t>
      </w:r>
    </w:p>
    <w:p w:rsidR="008A6C9F" w:rsidRDefault="008A6C9F">
      <w:pPr>
        <w:pStyle w:val="ConsPlusNormal"/>
        <w:spacing w:before="280"/>
        <w:ind w:firstLine="540"/>
        <w:jc w:val="both"/>
      </w:pPr>
      <w:r>
        <w:t xml:space="preserve">Кроме того, пользователи недр уплачивают другие налоги и сборы, установленные в соответствии с </w:t>
      </w:r>
      <w:hyperlink r:id="rId685">
        <w:r>
          <w:rPr>
            <w:color w:val="0000FF"/>
          </w:rPr>
          <w:t>законодательством</w:t>
        </w:r>
      </w:hyperlink>
      <w:r>
        <w:t xml:space="preserve"> Российской Федерации о налогах и сборах.</w:t>
      </w:r>
    </w:p>
    <w:p w:rsidR="008A6C9F" w:rsidRDefault="008A6C9F">
      <w:pPr>
        <w:pStyle w:val="ConsPlusNormal"/>
        <w:spacing w:before="280"/>
        <w:ind w:firstLine="540"/>
        <w:jc w:val="both"/>
      </w:pPr>
      <w:r>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hyperlink r:id="rId686">
        <w:r>
          <w:rPr>
            <w:color w:val="0000FF"/>
          </w:rPr>
          <w:t>законодательством</w:t>
        </w:r>
      </w:hyperlink>
      <w:r>
        <w:t xml:space="preserve"> Российской Федерации.</w:t>
      </w:r>
    </w:p>
    <w:p w:rsidR="008A6C9F" w:rsidRDefault="008A6C9F">
      <w:pPr>
        <w:pStyle w:val="ConsPlusNormal"/>
        <w:spacing w:before="280"/>
        <w:ind w:firstLine="540"/>
        <w:jc w:val="both"/>
      </w:pPr>
      <w:r>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hyperlink r:id="rId687">
        <w:r>
          <w:rPr>
            <w:color w:val="0000FF"/>
          </w:rPr>
          <w:t>законом</w:t>
        </w:r>
      </w:hyperlink>
      <w:r>
        <w:t xml:space="preserve">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hyperlink r:id="rId688">
        <w:r>
          <w:rPr>
            <w:color w:val="0000FF"/>
          </w:rPr>
          <w:t>законом</w:t>
        </w:r>
      </w:hyperlink>
      <w:r>
        <w:t xml:space="preserve">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hyperlink r:id="rId689">
        <w:r>
          <w:rPr>
            <w:color w:val="0000FF"/>
          </w:rPr>
          <w:t>законом</w:t>
        </w:r>
      </w:hyperlink>
      <w:r>
        <w:t xml:space="preserve">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исполнительными органами субъекта Российской Федерации.</w:t>
      </w:r>
    </w:p>
    <w:p w:rsidR="008A6C9F" w:rsidRDefault="008A6C9F">
      <w:pPr>
        <w:pStyle w:val="ConsPlusNormal"/>
        <w:jc w:val="both"/>
      </w:pPr>
      <w:r>
        <w:t xml:space="preserve">(в ред. Федерального </w:t>
      </w:r>
      <w:hyperlink r:id="rId690">
        <w:r>
          <w:rPr>
            <w:color w:val="0000FF"/>
          </w:rPr>
          <w:t>закона</w:t>
        </w:r>
      </w:hyperlink>
      <w:r>
        <w:t xml:space="preserve"> от 08.08.2024 N 232-ФЗ)</w:t>
      </w:r>
    </w:p>
    <w:p w:rsidR="008A6C9F" w:rsidRDefault="008A6C9F">
      <w:pPr>
        <w:pStyle w:val="ConsPlusNormal"/>
        <w:spacing w:before="280"/>
        <w:ind w:firstLine="540"/>
        <w:jc w:val="both"/>
      </w:pPr>
      <w:r>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hyperlink r:id="rId691">
        <w:r>
          <w:rPr>
            <w:color w:val="0000FF"/>
          </w:rPr>
          <w:t>законодательством</w:t>
        </w:r>
      </w:hyperlink>
      <w:r>
        <w:t xml:space="preserve"> Российской Федерации, действовавшим на дату подписания соглашения.</w:t>
      </w:r>
    </w:p>
    <w:p w:rsidR="008A6C9F" w:rsidRDefault="008A6C9F">
      <w:pPr>
        <w:pStyle w:val="ConsPlusNormal"/>
        <w:jc w:val="both"/>
      </w:pPr>
      <w:r>
        <w:t xml:space="preserve">(в ред. Федерального </w:t>
      </w:r>
      <w:hyperlink r:id="rId692">
        <w:r>
          <w:rPr>
            <w:color w:val="0000FF"/>
          </w:rPr>
          <w:t>закона</w:t>
        </w:r>
      </w:hyperlink>
      <w:r>
        <w:t xml:space="preserve"> от 29.05.2002 N 57-ФЗ)</w:t>
      </w:r>
    </w:p>
    <w:p w:rsidR="008A6C9F" w:rsidRDefault="008A6C9F">
      <w:pPr>
        <w:pStyle w:val="ConsPlusNormal"/>
        <w:spacing w:before="280"/>
        <w:ind w:firstLine="540"/>
        <w:jc w:val="both"/>
      </w:pPr>
      <w:r>
        <w:t xml:space="preserve">При выполнении соглашений о разделе продукции, заключенных до вступления в силу Федерального </w:t>
      </w:r>
      <w:hyperlink r:id="rId693">
        <w:r>
          <w:rPr>
            <w:color w:val="0000FF"/>
          </w:rPr>
          <w:t>закона</w:t>
        </w:r>
      </w:hyperlink>
      <w:r>
        <w:t xml:space="preserve">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rsidR="008A6C9F" w:rsidRDefault="008A6C9F">
      <w:pPr>
        <w:pStyle w:val="ConsPlusNormal"/>
        <w:jc w:val="both"/>
      </w:pPr>
      <w:r>
        <w:t xml:space="preserve">(часть шестая в ред. Федерального </w:t>
      </w:r>
      <w:hyperlink r:id="rId694">
        <w:r>
          <w:rPr>
            <w:color w:val="0000FF"/>
          </w:rPr>
          <w:t>закона</w:t>
        </w:r>
      </w:hyperlink>
      <w:r>
        <w:t xml:space="preserve"> от 29.05.2002 N 57-ФЗ)</w:t>
      </w:r>
    </w:p>
    <w:p w:rsidR="008A6C9F" w:rsidRDefault="008A6C9F">
      <w:pPr>
        <w:pStyle w:val="ConsPlusNormal"/>
      </w:pPr>
    </w:p>
    <w:p w:rsidR="008A6C9F" w:rsidRDefault="008A6C9F">
      <w:pPr>
        <w:pStyle w:val="ConsPlusTitle"/>
        <w:ind w:firstLine="540"/>
        <w:jc w:val="both"/>
        <w:outlineLvl w:val="1"/>
      </w:pPr>
      <w:bookmarkStart w:id="128" w:name="P1376"/>
      <w:bookmarkEnd w:id="128"/>
      <w:r>
        <w:t>Статья 40. Разовый платеж за пользование недрами</w:t>
      </w:r>
    </w:p>
    <w:p w:rsidR="008A6C9F" w:rsidRDefault="008A6C9F">
      <w:pPr>
        <w:pStyle w:val="ConsPlusNormal"/>
        <w:ind w:firstLine="540"/>
        <w:jc w:val="both"/>
      </w:pPr>
    </w:p>
    <w:p w:rsidR="008A6C9F" w:rsidRDefault="008A6C9F">
      <w:pPr>
        <w:pStyle w:val="ConsPlusNormal"/>
        <w:ind w:firstLine="540"/>
        <w:jc w:val="both"/>
      </w:pPr>
      <w:r>
        <w:lastRenderedPageBreak/>
        <w:t xml:space="preserve">(в ред. Федерального </w:t>
      </w:r>
      <w:hyperlink r:id="rId695">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t xml:space="preserve">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w:t>
      </w:r>
      <w:hyperlink w:anchor="P605">
        <w:r>
          <w:rPr>
            <w:color w:val="0000FF"/>
          </w:rPr>
          <w:t>частью восьмой статьи 13.1</w:t>
        </w:r>
      </w:hyperlink>
      <w:r>
        <w:t xml:space="preserve">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w:t>
      </w:r>
    </w:p>
    <w:p w:rsidR="008A6C9F" w:rsidRDefault="008A6C9F">
      <w:pPr>
        <w:pStyle w:val="ConsPlusNormal"/>
        <w:spacing w:before="280"/>
        <w:ind w:firstLine="540"/>
        <w:jc w:val="both"/>
      </w:pPr>
      <w:hyperlink r:id="rId696">
        <w:r>
          <w:rPr>
            <w:color w:val="0000FF"/>
          </w:rPr>
          <w:t>Методика</w:t>
        </w:r>
      </w:hyperlink>
      <w: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w:t>
      </w:r>
      <w:hyperlink w:anchor="P1383">
        <w:r>
          <w:rPr>
            <w:color w:val="0000FF"/>
          </w:rPr>
          <w:t>частью третьей</w:t>
        </w:r>
      </w:hyperlink>
      <w:r>
        <w:t xml:space="preserve"> настоящей статьи.</w:t>
      </w:r>
    </w:p>
    <w:p w:rsidR="008A6C9F" w:rsidRDefault="008A6C9F">
      <w:pPr>
        <w:pStyle w:val="ConsPlusNormal"/>
        <w:jc w:val="both"/>
      </w:pPr>
      <w:r>
        <w:t xml:space="preserve">(часть вторая в ред. Федерального </w:t>
      </w:r>
      <w:hyperlink r:id="rId697">
        <w:r>
          <w:rPr>
            <w:color w:val="0000FF"/>
          </w:rPr>
          <w:t>закона</w:t>
        </w:r>
      </w:hyperlink>
      <w:r>
        <w:t xml:space="preserve"> от 12.12.2023 N 576-ФЗ)</w:t>
      </w:r>
    </w:p>
    <w:p w:rsidR="008A6C9F" w:rsidRDefault="008A6C9F">
      <w:pPr>
        <w:pStyle w:val="ConsPlusNormal"/>
        <w:spacing w:before="280"/>
        <w:ind w:firstLine="540"/>
        <w:jc w:val="both"/>
      </w:pPr>
      <w:bookmarkStart w:id="129" w:name="P1383"/>
      <w:bookmarkEnd w:id="129"/>
      <w:r>
        <w:t>Минимальный (стартовый) размер разового платежа за пользование недрами устанавливается:</w:t>
      </w:r>
    </w:p>
    <w:p w:rsidR="008A6C9F" w:rsidRDefault="008A6C9F">
      <w:pPr>
        <w:pStyle w:val="ConsPlusNormal"/>
        <w:spacing w:before="280"/>
        <w:ind w:firstLine="540"/>
        <w:jc w:val="both"/>
      </w:pPr>
      <w:r>
        <w:t xml:space="preserve">1)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w:t>
      </w:r>
      <w:hyperlink w:anchor="P1385">
        <w:r>
          <w:rPr>
            <w:color w:val="0000FF"/>
          </w:rPr>
          <w:t>пунктом 2</w:t>
        </w:r>
      </w:hyperlink>
      <w:r>
        <w:t xml:space="preserve"> настоящей части;</w:t>
      </w:r>
    </w:p>
    <w:p w:rsidR="008A6C9F" w:rsidRDefault="008A6C9F">
      <w:pPr>
        <w:pStyle w:val="ConsPlusNormal"/>
        <w:spacing w:before="280"/>
        <w:ind w:firstLine="540"/>
        <w:jc w:val="both"/>
      </w:pPr>
      <w:bookmarkStart w:id="130" w:name="P1385"/>
      <w:bookmarkEnd w:id="130"/>
      <w:r>
        <w:t>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rsidR="008A6C9F" w:rsidRDefault="008A6C9F">
      <w:pPr>
        <w:pStyle w:val="ConsPlusNormal"/>
        <w:jc w:val="both"/>
      </w:pPr>
      <w:r>
        <w:t xml:space="preserve">(часть третья введена Федеральным </w:t>
      </w:r>
      <w:hyperlink r:id="rId698">
        <w:r>
          <w:rPr>
            <w:color w:val="0000FF"/>
          </w:rPr>
          <w:t>законом</w:t>
        </w:r>
      </w:hyperlink>
      <w:r>
        <w:t xml:space="preserve"> от 12.12.2023 N 576-ФЗ)</w:t>
      </w:r>
    </w:p>
    <w:p w:rsidR="008A6C9F" w:rsidRDefault="008A6C9F">
      <w:pPr>
        <w:pStyle w:val="ConsPlusNormal"/>
        <w:spacing w:before="280"/>
        <w:ind w:firstLine="540"/>
        <w:jc w:val="both"/>
      </w:pPr>
      <w:r>
        <w:t xml:space="preserve">Минимальный (стартовый) </w:t>
      </w:r>
      <w:hyperlink r:id="rId699">
        <w:r>
          <w:rPr>
            <w:color w:val="0000FF"/>
          </w:rPr>
          <w:t>размер</w:t>
        </w:r>
      </w:hyperlink>
      <w:r>
        <w:t xml:space="preserve">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технологий геологического изучения, разведки и добычи трудноизвлекаемых полезных ископаемых, определенной в соответствии с </w:t>
      </w:r>
      <w:hyperlink w:anchor="P1416">
        <w:r>
          <w:rPr>
            <w:color w:val="0000FF"/>
          </w:rPr>
          <w:t>частью второй статьи 42</w:t>
        </w:r>
      </w:hyperlink>
      <w:r>
        <w:t xml:space="preserve"> настоящего Закона.</w:t>
      </w:r>
    </w:p>
    <w:p w:rsidR="008A6C9F" w:rsidRDefault="008A6C9F">
      <w:pPr>
        <w:pStyle w:val="ConsPlusNormal"/>
        <w:jc w:val="both"/>
      </w:pPr>
      <w:r>
        <w:t xml:space="preserve">(часть четвертая введена Федеральным </w:t>
      </w:r>
      <w:hyperlink r:id="rId700">
        <w:r>
          <w:rPr>
            <w:color w:val="0000FF"/>
          </w:rPr>
          <w:t>законом</w:t>
        </w:r>
      </w:hyperlink>
      <w:r>
        <w:t xml:space="preserve"> от 12.12.2023 N 576-ФЗ)</w:t>
      </w:r>
    </w:p>
    <w:p w:rsidR="008A6C9F" w:rsidRDefault="008A6C9F">
      <w:pPr>
        <w:pStyle w:val="ConsPlusNormal"/>
        <w:spacing w:before="280"/>
        <w:ind w:firstLine="540"/>
        <w:jc w:val="both"/>
      </w:pPr>
      <w:r>
        <w:t xml:space="preserve">В исключительных случаях установление минимальных (стартовых) размеров разовых платежей за пользование недрами в отношении дефицитных видов твердых полезных ископаемых, перечень которых установлен в соответствии с </w:t>
      </w:r>
      <w:hyperlink w:anchor="P601">
        <w:r>
          <w:rPr>
            <w:color w:val="0000FF"/>
          </w:rPr>
          <w:t>частью пятой статьи 13.1</w:t>
        </w:r>
      </w:hyperlink>
      <w:r>
        <w:t xml:space="preserve"> настоящего Закона, осуществляется по решению Правительства Российской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среднегодовую мощность добывающей организации по </w:t>
      </w:r>
      <w:r>
        <w:lastRenderedPageBreak/>
        <w:t>соответствующему дефицитному виду твердых полезных ископаемых.</w:t>
      </w:r>
    </w:p>
    <w:p w:rsidR="008A6C9F" w:rsidRDefault="008A6C9F">
      <w:pPr>
        <w:pStyle w:val="ConsPlusNormal"/>
        <w:jc w:val="both"/>
      </w:pPr>
      <w:r>
        <w:t xml:space="preserve">(часть пятая введена Федеральным </w:t>
      </w:r>
      <w:hyperlink r:id="rId701">
        <w:r>
          <w:rPr>
            <w:color w:val="0000FF"/>
          </w:rPr>
          <w:t>законом</w:t>
        </w:r>
      </w:hyperlink>
      <w:r>
        <w:t xml:space="preserve"> от 12.12.2023 N 576-ФЗ)</w:t>
      </w:r>
    </w:p>
    <w:p w:rsidR="008A6C9F" w:rsidRDefault="008A6C9F">
      <w:pPr>
        <w:pStyle w:val="ConsPlusNormal"/>
        <w:spacing w:before="280"/>
        <w:ind w:firstLine="540"/>
        <w:jc w:val="both"/>
      </w:pPr>
      <w:r>
        <w:t xml:space="preserve">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anchor="P108">
        <w:r>
          <w:rPr>
            <w:color w:val="0000FF"/>
          </w:rPr>
          <w:t>частью пятой статьи 2.1</w:t>
        </w:r>
      </w:hyperlink>
      <w: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p>
    <w:p w:rsidR="008A6C9F" w:rsidRDefault="008A6C9F">
      <w:pPr>
        <w:pStyle w:val="ConsPlusNormal"/>
        <w:jc w:val="both"/>
      </w:pPr>
      <w:r>
        <w:t xml:space="preserve">(часть шестая введена Федеральным </w:t>
      </w:r>
      <w:hyperlink r:id="rId702">
        <w:r>
          <w:rPr>
            <w:color w:val="0000FF"/>
          </w:rPr>
          <w:t>законом</w:t>
        </w:r>
      </w:hyperlink>
      <w:r>
        <w:t xml:space="preserve"> от 12.12.2023 N 576-ФЗ)</w:t>
      </w:r>
    </w:p>
    <w:p w:rsidR="008A6C9F" w:rsidRDefault="008A6C9F">
      <w:pPr>
        <w:pStyle w:val="ConsPlusNormal"/>
        <w:spacing w:before="280"/>
        <w:ind w:firstLine="540"/>
        <w:jc w:val="both"/>
      </w:pPr>
      <w:r>
        <w:t>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p>
    <w:p w:rsidR="008A6C9F" w:rsidRDefault="008A6C9F">
      <w:pPr>
        <w:pStyle w:val="ConsPlusNormal"/>
        <w:jc w:val="both"/>
      </w:pPr>
      <w:r>
        <w:t xml:space="preserve">(часть седьмая введена Федеральным </w:t>
      </w:r>
      <w:hyperlink r:id="rId703">
        <w:r>
          <w:rPr>
            <w:color w:val="0000FF"/>
          </w:rPr>
          <w:t>законом</w:t>
        </w:r>
      </w:hyperlink>
      <w:r>
        <w:t xml:space="preserve"> от 12.12.2023 N 576-ФЗ)</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Плата, предусмотренная ч. 8 ст. 40 (в ред. ФЗ от 30.04.2021 N 123-ФЗ) </w:t>
            </w:r>
            <w:hyperlink r:id="rId704">
              <w:r>
                <w:rPr>
                  <w:color w:val="0000FF"/>
                </w:rPr>
                <w:t>не взимается</w:t>
              </w:r>
            </w:hyperlink>
            <w:r>
              <w:rPr>
                <w:color w:val="392C69"/>
              </w:rPr>
              <w:t xml:space="preserve"> при исключении из совмещенной лицензии, выданной до 01.01.2022, ограничения по глубине границ участка недр.</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r>
        <w:t xml:space="preserve">Окончательный размер разового платежа за пользование недрами устанавливается по результатам аукциона или в соответствии с </w:t>
      </w:r>
      <w:hyperlink w:anchor="P605">
        <w:r>
          <w:rPr>
            <w:color w:val="0000FF"/>
          </w:rPr>
          <w:t>частью восьмой статьи 13.1</w:t>
        </w:r>
      </w:hyperlink>
      <w: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w:t>
      </w:r>
      <w:hyperlink r:id="rId705">
        <w:r>
          <w:rPr>
            <w:color w:val="0000FF"/>
          </w:rPr>
          <w:t>порядке</w:t>
        </w:r>
      </w:hyperlink>
      <w:r>
        <w:t xml:space="preserve">.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или добычи полезных ископаемых из отходов недропользования, в том числе из вскрышных и вмещающих горных пород, </w:t>
      </w:r>
      <w:r>
        <w:lastRenderedPageBreak/>
        <w:t>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p>
    <w:p w:rsidR="008A6C9F" w:rsidRDefault="008A6C9F">
      <w:pPr>
        <w:pStyle w:val="ConsPlusNormal"/>
        <w:jc w:val="both"/>
      </w:pPr>
      <w:r>
        <w:t xml:space="preserve">(в ред. Федерального </w:t>
      </w:r>
      <w:hyperlink r:id="rId706">
        <w:r>
          <w:rPr>
            <w:color w:val="0000FF"/>
          </w:rPr>
          <w:t>закона</w:t>
        </w:r>
      </w:hyperlink>
      <w:r>
        <w:t xml:space="preserve"> от 25.12.2023 N 677-ФЗ)</w:t>
      </w:r>
    </w:p>
    <w:p w:rsidR="008A6C9F" w:rsidRDefault="008A6C9F">
      <w:pPr>
        <w:pStyle w:val="ConsPlusNormal"/>
        <w:spacing w:before="280"/>
        <w:ind w:firstLine="540"/>
        <w:jc w:val="both"/>
      </w:pPr>
      <w:bookmarkStart w:id="131" w:name="P1399"/>
      <w:bookmarkEnd w:id="131"/>
      <w:r>
        <w:t xml:space="preserve">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anchor="P605">
        <w:r>
          <w:rPr>
            <w:color w:val="0000FF"/>
          </w:rPr>
          <w:t>частью восьмой статьи 13.1</w:t>
        </w:r>
      </w:hyperlink>
      <w:r>
        <w:t xml:space="preserve"> настоящего Закона, обязаны уплатить указанный в соответствующем протоколе окончательный размер разового платежа за пользование недрами.</w:t>
      </w:r>
    </w:p>
    <w:p w:rsidR="008A6C9F" w:rsidRDefault="008A6C9F">
      <w:pPr>
        <w:pStyle w:val="ConsPlusNormal"/>
        <w:spacing w:before="280"/>
        <w:ind w:firstLine="540"/>
        <w:jc w:val="both"/>
      </w:pPr>
      <w:r>
        <w:t>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rsidR="008A6C9F" w:rsidRDefault="008A6C9F">
      <w:pPr>
        <w:pStyle w:val="ConsPlusNormal"/>
        <w:spacing w:before="280"/>
        <w:ind w:firstLine="540"/>
        <w:jc w:val="both"/>
      </w:pPr>
      <w:r>
        <w:t xml:space="preserve">Уплата разового платежа за пользование недрами производится в порядке, установленном </w:t>
      </w:r>
      <w:hyperlink w:anchor="P1399">
        <w:r>
          <w:rPr>
            <w:color w:val="0000FF"/>
          </w:rPr>
          <w:t>частью четвертой</w:t>
        </w:r>
      </w:hyperlink>
      <w:r>
        <w:t xml:space="preserve"> настоящей статьи, </w:t>
      </w:r>
      <w:hyperlink w:anchor="P614">
        <w:r>
          <w:rPr>
            <w:color w:val="0000FF"/>
          </w:rPr>
          <w:t>частью пятнадцатой статьи 13.1</w:t>
        </w:r>
      </w:hyperlink>
      <w:r>
        <w:t xml:space="preserve"> настоящего Закона или лицензией на пользование недрами.</w:t>
      </w:r>
    </w:p>
    <w:p w:rsidR="008A6C9F" w:rsidRDefault="008A6C9F">
      <w:pPr>
        <w:pStyle w:val="ConsPlusNormal"/>
        <w:spacing w:before="280"/>
        <w:ind w:firstLine="540"/>
        <w:jc w:val="both"/>
      </w:pPr>
      <w:bookmarkStart w:id="132" w:name="P1402"/>
      <w:bookmarkEnd w:id="132"/>
      <w:r>
        <w:t xml:space="preserve">Уплата разового платежа за пользование недрами может быть произведена частями в случаях и </w:t>
      </w:r>
      <w:hyperlink r:id="rId707">
        <w:r>
          <w:rPr>
            <w:color w:val="0000FF"/>
          </w:rPr>
          <w:t>порядке</w:t>
        </w:r>
      </w:hyperlink>
      <w:r>
        <w:t>,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rsidR="008A6C9F" w:rsidRDefault="008A6C9F">
      <w:pPr>
        <w:pStyle w:val="ConsPlusNormal"/>
        <w:spacing w:before="280"/>
        <w:ind w:firstLine="540"/>
        <w:jc w:val="both"/>
      </w:pPr>
      <w:r>
        <w:t>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rsidR="008A6C9F" w:rsidRDefault="008A6C9F">
      <w:pPr>
        <w:pStyle w:val="ConsPlusNormal"/>
        <w:spacing w:before="280"/>
        <w:ind w:firstLine="540"/>
        <w:jc w:val="both"/>
      </w:pPr>
      <w:r>
        <w:t xml:space="preserve">Разовый платеж за пользование недрами зачисляется в федеральный бюджет или бюджет субъекта Российской Федерации в соответствии с бюджетным </w:t>
      </w:r>
      <w:hyperlink r:id="rId708">
        <w:r>
          <w:rPr>
            <w:color w:val="0000FF"/>
          </w:rPr>
          <w:t>законодательством</w:t>
        </w:r>
      </w:hyperlink>
      <w:r>
        <w:t xml:space="preserve"> Российской Федерации.</w:t>
      </w:r>
    </w:p>
    <w:p w:rsidR="008A6C9F" w:rsidRDefault="008A6C9F">
      <w:pPr>
        <w:pStyle w:val="ConsPlusNormal"/>
        <w:spacing w:before="280"/>
        <w:ind w:firstLine="540"/>
        <w:jc w:val="both"/>
      </w:pPr>
      <w:r>
        <w:t xml:space="preserve">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w:t>
      </w:r>
      <w:hyperlink w:anchor="P87">
        <w:r>
          <w:rPr>
            <w:color w:val="0000FF"/>
          </w:rPr>
          <w:t>статьей 2.1</w:t>
        </w:r>
      </w:hyperlink>
      <w:r>
        <w:t xml:space="preserve"> настоящего Закона.</w:t>
      </w:r>
    </w:p>
    <w:p w:rsidR="008A6C9F" w:rsidRDefault="008A6C9F">
      <w:pPr>
        <w:pStyle w:val="ConsPlusNormal"/>
      </w:pPr>
    </w:p>
    <w:p w:rsidR="008A6C9F" w:rsidRDefault="008A6C9F">
      <w:pPr>
        <w:pStyle w:val="ConsPlusTitle"/>
        <w:ind w:firstLine="540"/>
        <w:jc w:val="both"/>
        <w:outlineLvl w:val="1"/>
      </w:pPr>
      <w:r>
        <w:t xml:space="preserve">Статья 41. Утратила силу с 1 января 2011 года. - Федеральный </w:t>
      </w:r>
      <w:hyperlink r:id="rId709">
        <w:r>
          <w:rPr>
            <w:color w:val="0000FF"/>
          </w:rPr>
          <w:t>закон</w:t>
        </w:r>
      </w:hyperlink>
      <w:r>
        <w:t xml:space="preserve"> от 19.05.2010 N 89-ФЗ.</w:t>
      </w:r>
    </w:p>
    <w:p w:rsidR="008A6C9F" w:rsidRDefault="008A6C9F">
      <w:pPr>
        <w:pStyle w:val="ConsPlusNormal"/>
      </w:pPr>
    </w:p>
    <w:p w:rsidR="008A6C9F" w:rsidRDefault="008A6C9F">
      <w:pPr>
        <w:pStyle w:val="ConsPlusTitle"/>
        <w:ind w:firstLine="540"/>
        <w:jc w:val="both"/>
        <w:outlineLvl w:val="1"/>
      </w:pPr>
      <w:r>
        <w:t>Статья 42. Сбор за участие в аукционе</w:t>
      </w:r>
    </w:p>
    <w:p w:rsidR="008A6C9F" w:rsidRDefault="008A6C9F">
      <w:pPr>
        <w:pStyle w:val="ConsPlusNormal"/>
        <w:jc w:val="both"/>
      </w:pPr>
      <w:r>
        <w:t xml:space="preserve">(в ред. Федерального </w:t>
      </w:r>
      <w:hyperlink r:id="rId710">
        <w:r>
          <w:rPr>
            <w:color w:val="0000FF"/>
          </w:rPr>
          <w:t>закона</w:t>
        </w:r>
      </w:hyperlink>
      <w:r>
        <w:t xml:space="preserve"> от 30.04.2021 N 123-ФЗ)</w:t>
      </w:r>
    </w:p>
    <w:p w:rsidR="008A6C9F" w:rsidRDefault="008A6C9F">
      <w:pPr>
        <w:pStyle w:val="ConsPlusNormal"/>
        <w:ind w:firstLine="540"/>
        <w:jc w:val="both"/>
      </w:pPr>
    </w:p>
    <w:p w:rsidR="008A6C9F" w:rsidRDefault="008A6C9F">
      <w:pPr>
        <w:pStyle w:val="ConsPlusNormal"/>
        <w:ind w:firstLine="540"/>
        <w:jc w:val="both"/>
      </w:pPr>
      <w:r>
        <w:lastRenderedPageBreak/>
        <w:t xml:space="preserve">(в ред. Федерального </w:t>
      </w:r>
      <w:hyperlink r:id="rId711">
        <w:r>
          <w:rPr>
            <w:color w:val="0000FF"/>
          </w:rPr>
          <w:t>закона</w:t>
        </w:r>
      </w:hyperlink>
      <w:r>
        <w:t xml:space="preserve"> от 27.12.2009 N 374-ФЗ)</w:t>
      </w:r>
    </w:p>
    <w:p w:rsidR="008A6C9F" w:rsidRDefault="008A6C9F">
      <w:pPr>
        <w:pStyle w:val="ConsPlusNormal"/>
        <w:ind w:firstLine="540"/>
        <w:jc w:val="both"/>
      </w:pPr>
    </w:p>
    <w:p w:rsidR="008A6C9F" w:rsidRDefault="008A6C9F">
      <w:pPr>
        <w:pStyle w:val="ConsPlusNormal"/>
        <w:ind w:firstLine="540"/>
        <w:jc w:val="both"/>
      </w:pPr>
      <w:r>
        <w:t>Сбор за участие в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аукциона, оплату труда привлекаемых экспертов.</w:t>
      </w:r>
    </w:p>
    <w:p w:rsidR="008A6C9F" w:rsidRDefault="008A6C9F">
      <w:pPr>
        <w:pStyle w:val="ConsPlusNormal"/>
        <w:jc w:val="both"/>
      </w:pPr>
      <w:r>
        <w:t xml:space="preserve">(в ред. Федерального </w:t>
      </w:r>
      <w:hyperlink r:id="rId712">
        <w:r>
          <w:rPr>
            <w:color w:val="0000FF"/>
          </w:rPr>
          <w:t>закона</w:t>
        </w:r>
      </w:hyperlink>
      <w:r>
        <w:t xml:space="preserve"> от 30.04.2021 N 123-ФЗ)</w:t>
      </w:r>
    </w:p>
    <w:bookmarkStart w:id="133" w:name="P1416"/>
    <w:bookmarkEnd w:id="133"/>
    <w:p w:rsidR="008A6C9F" w:rsidRDefault="008A6C9F">
      <w:pPr>
        <w:pStyle w:val="ConsPlusNormal"/>
        <w:spacing w:before="280"/>
        <w:ind w:firstLine="540"/>
        <w:jc w:val="both"/>
      </w:pPr>
      <w:r>
        <w:rPr>
          <w:color w:val="0000FF"/>
        </w:rPr>
        <w:fldChar w:fldCharType="begin"/>
      </w:r>
      <w:r>
        <w:rPr>
          <w:color w:val="0000FF"/>
        </w:rPr>
        <w:instrText xml:space="preserve"> HYPERLINK "https://login.consultant.ru/link/?req=doc&amp;base=LAW&amp;n=403085&amp;dst=100012" \h </w:instrText>
      </w:r>
      <w:r>
        <w:rPr>
          <w:color w:val="0000FF"/>
        </w:rPr>
        <w:fldChar w:fldCharType="separate"/>
      </w:r>
      <w:r>
        <w:rPr>
          <w:color w:val="0000FF"/>
        </w:rPr>
        <w:t>Порядок</w:t>
      </w:r>
      <w:r>
        <w:rPr>
          <w:color w:val="0000FF"/>
        </w:rPr>
        <w:fldChar w:fldCharType="end"/>
      </w:r>
      <w:r>
        <w:t xml:space="preserve">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p>
    <w:p w:rsidR="008A6C9F" w:rsidRDefault="008A6C9F">
      <w:pPr>
        <w:pStyle w:val="ConsPlusNormal"/>
        <w:jc w:val="both"/>
      </w:pPr>
      <w:r>
        <w:t xml:space="preserve">(часть вторая введена Федеральным </w:t>
      </w:r>
      <w:hyperlink r:id="rId713">
        <w:r>
          <w:rPr>
            <w:color w:val="0000FF"/>
          </w:rPr>
          <w:t>законом</w:t>
        </w:r>
      </w:hyperlink>
      <w:r>
        <w:t xml:space="preserve"> от 07.05.2013 N 85-ФЗ; в ред. Федерального </w:t>
      </w:r>
      <w:hyperlink r:id="rId714">
        <w:r>
          <w:rPr>
            <w:color w:val="0000FF"/>
          </w:rPr>
          <w:t>закона</w:t>
        </w:r>
      </w:hyperlink>
      <w:r>
        <w:t xml:space="preserve"> от 30.04.2021 N 123-ФЗ)</w:t>
      </w:r>
    </w:p>
    <w:p w:rsidR="008A6C9F" w:rsidRDefault="008A6C9F">
      <w:pPr>
        <w:pStyle w:val="ConsPlusNormal"/>
        <w:spacing w:before="280"/>
        <w:ind w:firstLine="540"/>
        <w:jc w:val="both"/>
      </w:pPr>
      <w:r>
        <w:t>Сумма сбора за участие в аукционе поступает в доход федерального бюджета. Сумма сбора за участие в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sidR="008A6C9F" w:rsidRDefault="008A6C9F">
      <w:pPr>
        <w:pStyle w:val="ConsPlusNormal"/>
        <w:jc w:val="both"/>
      </w:pPr>
      <w:r>
        <w:t xml:space="preserve">(в ред. Федеральных законов от 30.11.2011 </w:t>
      </w:r>
      <w:hyperlink r:id="rId715">
        <w:r>
          <w:rPr>
            <w:color w:val="0000FF"/>
          </w:rPr>
          <w:t>N 364-ФЗ</w:t>
        </w:r>
      </w:hyperlink>
      <w:r>
        <w:t xml:space="preserve">, от 30.04.2021 </w:t>
      </w:r>
      <w:hyperlink r:id="rId716">
        <w:r>
          <w:rPr>
            <w:color w:val="0000FF"/>
          </w:rPr>
          <w:t>N 123-ФЗ</w:t>
        </w:r>
      </w:hyperlink>
      <w:r>
        <w:t>)</w:t>
      </w:r>
    </w:p>
    <w:p w:rsidR="008A6C9F" w:rsidRDefault="008A6C9F">
      <w:pPr>
        <w:pStyle w:val="ConsPlusNormal"/>
      </w:pPr>
    </w:p>
    <w:p w:rsidR="008A6C9F" w:rsidRDefault="008A6C9F">
      <w:pPr>
        <w:pStyle w:val="ConsPlusTitle"/>
        <w:ind w:firstLine="540"/>
        <w:jc w:val="both"/>
        <w:outlineLvl w:val="1"/>
      </w:pPr>
      <w:r>
        <w:t>Статья 43. Регулярные платежи за пользование недрами</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717">
        <w:r>
          <w:rPr>
            <w:color w:val="0000FF"/>
          </w:rPr>
          <w:t>закона</w:t>
        </w:r>
      </w:hyperlink>
      <w:r>
        <w:t xml:space="preserve"> от 19.12.2023 N 619-ФЗ (ред. 08.08.2024))</w:t>
      </w:r>
    </w:p>
    <w:p w:rsidR="008A6C9F" w:rsidRDefault="008A6C9F">
      <w:pPr>
        <w:pStyle w:val="ConsPlusNormal"/>
        <w:jc w:val="both"/>
      </w:pPr>
    </w:p>
    <w:p w:rsidR="008A6C9F" w:rsidRDefault="008A6C9F">
      <w:pPr>
        <w:pStyle w:val="ConsPlusNormal"/>
        <w:ind w:firstLine="540"/>
        <w:jc w:val="both"/>
      </w:pPr>
      <w:r>
        <w:t>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rsidR="008A6C9F" w:rsidRDefault="008A6C9F">
      <w:pPr>
        <w:pStyle w:val="ConsPlusNormal"/>
        <w:spacing w:before="280"/>
        <w:ind w:firstLine="540"/>
        <w:jc w:val="both"/>
      </w:pPr>
      <w:r>
        <w:t>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rsidR="008A6C9F" w:rsidRDefault="008A6C9F">
      <w:pPr>
        <w:pStyle w:val="ConsPlusNormal"/>
        <w:spacing w:before="280"/>
        <w:ind w:firstLine="540"/>
        <w:jc w:val="both"/>
      </w:pPr>
      <w:r>
        <w:t xml:space="preserve">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w:t>
      </w:r>
      <w:hyperlink r:id="rId718">
        <w:r>
          <w:rPr>
            <w:color w:val="0000FF"/>
          </w:rPr>
          <w:t>Порядок</w:t>
        </w:r>
      </w:hyperlink>
      <w:r>
        <w:t xml:space="preserve"> установления размеров ставок регулярных платежей за пользование недрами устанавливается федеральным органом управления государственным фондом недр.</w:t>
      </w:r>
    </w:p>
    <w:p w:rsidR="008A6C9F" w:rsidRDefault="008A6C9F">
      <w:pPr>
        <w:pStyle w:val="ConsPlusNormal"/>
        <w:spacing w:before="280"/>
        <w:ind w:firstLine="540"/>
        <w:jc w:val="both"/>
      </w:pPr>
      <w:r>
        <w:lastRenderedPageBreak/>
        <w:t>Регулярные платежи за пользование недрами устанавливаются в соответствии с видами пользования недрами и взимаются:</w:t>
      </w:r>
    </w:p>
    <w:p w:rsidR="008A6C9F" w:rsidRDefault="008A6C9F">
      <w:pPr>
        <w:pStyle w:val="ConsPlusNormal"/>
        <w:spacing w:before="280"/>
        <w:ind w:firstLine="540"/>
        <w:jc w:val="both"/>
      </w:pPr>
      <w:r>
        <w:t>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8A6C9F" w:rsidRDefault="008A6C9F">
      <w:pPr>
        <w:pStyle w:val="ConsPlusNormal"/>
        <w:spacing w:before="280"/>
        <w:ind w:firstLine="540"/>
        <w:jc w:val="both"/>
      </w:pPr>
      <w:r>
        <w:t>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rsidR="008A6C9F" w:rsidRDefault="008A6C9F">
      <w:pPr>
        <w:pStyle w:val="ConsPlusNormal"/>
        <w:spacing w:before="280"/>
        <w:ind w:firstLine="540"/>
        <w:jc w:val="both"/>
      </w:pPr>
      <w:r>
        <w:t>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w:t>
      </w:r>
    </w:p>
    <w:p w:rsidR="008A6C9F" w:rsidRDefault="008A6C9F">
      <w:pPr>
        <w:pStyle w:val="ConsPlusNormal"/>
        <w:spacing w:before="280"/>
        <w:ind w:firstLine="540"/>
        <w:jc w:val="both"/>
      </w:pPr>
      <w:r>
        <w:t>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rsidR="008A6C9F" w:rsidRDefault="008A6C9F">
      <w:pPr>
        <w:pStyle w:val="ConsPlusNormal"/>
        <w:spacing w:before="280"/>
        <w:ind w:firstLine="540"/>
        <w:jc w:val="both"/>
      </w:pPr>
      <w:r>
        <w:t xml:space="preserve">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w:t>
      </w:r>
      <w:r>
        <w:lastRenderedPageBreak/>
        <w:t xml:space="preserve">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w:t>
      </w:r>
      <w:hyperlink w:anchor="P1171">
        <w:r>
          <w:rPr>
            <w:color w:val="0000FF"/>
          </w:rPr>
          <w:t>статьей 27.1</w:t>
        </w:r>
      </w:hyperlink>
      <w:r>
        <w:t xml:space="preserve"> настоящего Закона.</w:t>
      </w:r>
    </w:p>
    <w:p w:rsidR="008A6C9F" w:rsidRDefault="008A6C9F">
      <w:pPr>
        <w:pStyle w:val="ConsPlusNormal"/>
        <w:spacing w:before="280"/>
        <w:ind w:firstLine="540"/>
        <w:jc w:val="both"/>
      </w:pPr>
      <w:r>
        <w:t>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rsidR="008A6C9F" w:rsidRDefault="008A6C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1701"/>
        <w:gridCol w:w="1701"/>
      </w:tblGrid>
      <w:tr w:rsidR="008A6C9F">
        <w:tc>
          <w:tcPr>
            <w:tcW w:w="9071" w:type="dxa"/>
            <w:gridSpan w:val="3"/>
            <w:tcBorders>
              <w:top w:val="nil"/>
              <w:left w:val="nil"/>
              <w:bottom w:val="nil"/>
              <w:right w:val="nil"/>
            </w:tcBorders>
          </w:tcPr>
          <w:p w:rsidR="008A6C9F" w:rsidRDefault="008A6C9F">
            <w:pPr>
              <w:pStyle w:val="ConsPlusNormal"/>
              <w:jc w:val="center"/>
            </w:pPr>
            <w:r>
              <w:t>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w:t>
            </w:r>
          </w:p>
          <w:p w:rsidR="008A6C9F" w:rsidRDefault="008A6C9F">
            <w:pPr>
              <w:pStyle w:val="ConsPlusNormal"/>
              <w:jc w:val="center"/>
            </w:pPr>
            <w:r>
              <w:t>(рублей за один квадратный километр участка недр в год)</w:t>
            </w:r>
          </w:p>
        </w:tc>
      </w:tr>
      <w:tr w:rsidR="008A6C9F">
        <w:tc>
          <w:tcPr>
            <w:tcW w:w="5669" w:type="dxa"/>
            <w:vMerge w:val="restart"/>
            <w:tcBorders>
              <w:top w:val="nil"/>
              <w:left w:val="nil"/>
              <w:bottom w:val="nil"/>
              <w:right w:val="nil"/>
            </w:tcBorders>
          </w:tcPr>
          <w:p w:rsidR="008A6C9F" w:rsidRDefault="008A6C9F">
            <w:pPr>
              <w:pStyle w:val="ConsPlusNormal"/>
            </w:pPr>
          </w:p>
        </w:tc>
        <w:tc>
          <w:tcPr>
            <w:tcW w:w="3402" w:type="dxa"/>
            <w:gridSpan w:val="2"/>
            <w:tcBorders>
              <w:top w:val="nil"/>
              <w:left w:val="nil"/>
              <w:bottom w:val="nil"/>
              <w:right w:val="nil"/>
            </w:tcBorders>
          </w:tcPr>
          <w:p w:rsidR="008A6C9F" w:rsidRDefault="008A6C9F">
            <w:pPr>
              <w:pStyle w:val="ConsPlusNormal"/>
              <w:jc w:val="center"/>
            </w:pPr>
            <w:r>
              <w:t>Ставка</w:t>
            </w:r>
          </w:p>
        </w:tc>
      </w:tr>
      <w:tr w:rsidR="008A6C9F">
        <w:tc>
          <w:tcPr>
            <w:tcW w:w="5669" w:type="dxa"/>
            <w:vMerge/>
            <w:tcBorders>
              <w:top w:val="nil"/>
              <w:left w:val="nil"/>
              <w:bottom w:val="nil"/>
              <w:right w:val="nil"/>
            </w:tcBorders>
          </w:tcPr>
          <w:p w:rsidR="008A6C9F" w:rsidRDefault="008A6C9F">
            <w:pPr>
              <w:pStyle w:val="ConsPlusNormal"/>
            </w:pPr>
          </w:p>
        </w:tc>
        <w:tc>
          <w:tcPr>
            <w:tcW w:w="1701" w:type="dxa"/>
            <w:tcBorders>
              <w:top w:val="nil"/>
              <w:left w:val="nil"/>
              <w:bottom w:val="nil"/>
              <w:right w:val="nil"/>
            </w:tcBorders>
          </w:tcPr>
          <w:p w:rsidR="008A6C9F" w:rsidRDefault="008A6C9F">
            <w:pPr>
              <w:pStyle w:val="ConsPlusNormal"/>
              <w:jc w:val="center"/>
            </w:pPr>
            <w:r>
              <w:t>минимальная</w:t>
            </w:r>
          </w:p>
        </w:tc>
        <w:tc>
          <w:tcPr>
            <w:tcW w:w="1701" w:type="dxa"/>
            <w:tcBorders>
              <w:top w:val="nil"/>
              <w:left w:val="nil"/>
              <w:bottom w:val="nil"/>
              <w:right w:val="nil"/>
            </w:tcBorders>
          </w:tcPr>
          <w:p w:rsidR="008A6C9F" w:rsidRDefault="008A6C9F">
            <w:pPr>
              <w:pStyle w:val="ConsPlusNormal"/>
              <w:jc w:val="center"/>
            </w:pPr>
            <w:r>
              <w:t>максимальная</w:t>
            </w:r>
          </w:p>
        </w:tc>
      </w:tr>
      <w:tr w:rsidR="008A6C9F">
        <w:tc>
          <w:tcPr>
            <w:tcW w:w="5669" w:type="dxa"/>
            <w:tcBorders>
              <w:top w:val="nil"/>
              <w:left w:val="nil"/>
              <w:bottom w:val="nil"/>
              <w:right w:val="nil"/>
            </w:tcBorders>
          </w:tcPr>
          <w:p w:rsidR="008A6C9F" w:rsidRDefault="008A6C9F">
            <w:pPr>
              <w:pStyle w:val="ConsPlusNormal"/>
              <w:jc w:val="both"/>
            </w:pPr>
            <w:r>
              <w:t>Углеводородное сырье</w:t>
            </w:r>
          </w:p>
        </w:tc>
        <w:tc>
          <w:tcPr>
            <w:tcW w:w="1701" w:type="dxa"/>
            <w:tcBorders>
              <w:top w:val="nil"/>
              <w:left w:val="nil"/>
              <w:bottom w:val="nil"/>
              <w:right w:val="nil"/>
            </w:tcBorders>
          </w:tcPr>
          <w:p w:rsidR="008A6C9F" w:rsidRDefault="008A6C9F">
            <w:pPr>
              <w:pStyle w:val="ConsPlusNormal"/>
              <w:jc w:val="center"/>
            </w:pPr>
            <w:r>
              <w:t>120</w:t>
            </w:r>
          </w:p>
        </w:tc>
        <w:tc>
          <w:tcPr>
            <w:tcW w:w="1701" w:type="dxa"/>
            <w:tcBorders>
              <w:top w:val="nil"/>
              <w:left w:val="nil"/>
              <w:bottom w:val="nil"/>
              <w:right w:val="nil"/>
            </w:tcBorders>
          </w:tcPr>
          <w:p w:rsidR="008A6C9F" w:rsidRDefault="008A6C9F">
            <w:pPr>
              <w:pStyle w:val="ConsPlusNormal"/>
              <w:jc w:val="center"/>
            </w:pPr>
            <w:r>
              <w:t>540</w:t>
            </w:r>
          </w:p>
        </w:tc>
      </w:tr>
      <w:tr w:rsidR="008A6C9F">
        <w:tc>
          <w:tcPr>
            <w:tcW w:w="5669" w:type="dxa"/>
            <w:tcBorders>
              <w:top w:val="nil"/>
              <w:left w:val="nil"/>
              <w:bottom w:val="nil"/>
              <w:right w:val="nil"/>
            </w:tcBorders>
          </w:tcPr>
          <w:p w:rsidR="008A6C9F" w:rsidRDefault="008A6C9F">
            <w:pPr>
              <w:pStyle w:val="ConsPlusNormal"/>
              <w:jc w:val="both"/>
            </w:pPr>
            <w: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tcBorders>
              <w:top w:val="nil"/>
              <w:left w:val="nil"/>
              <w:bottom w:val="nil"/>
              <w:right w:val="nil"/>
            </w:tcBorders>
            <w:vAlign w:val="bottom"/>
          </w:tcPr>
          <w:p w:rsidR="008A6C9F" w:rsidRDefault="008A6C9F">
            <w:pPr>
              <w:pStyle w:val="ConsPlusNormal"/>
              <w:jc w:val="center"/>
            </w:pPr>
            <w:r>
              <w:t>50</w:t>
            </w:r>
          </w:p>
        </w:tc>
        <w:tc>
          <w:tcPr>
            <w:tcW w:w="1701" w:type="dxa"/>
            <w:tcBorders>
              <w:top w:val="nil"/>
              <w:left w:val="nil"/>
              <w:bottom w:val="nil"/>
              <w:right w:val="nil"/>
            </w:tcBorders>
            <w:vAlign w:val="bottom"/>
          </w:tcPr>
          <w:p w:rsidR="008A6C9F" w:rsidRDefault="008A6C9F">
            <w:pPr>
              <w:pStyle w:val="ConsPlusNormal"/>
              <w:jc w:val="center"/>
            </w:pPr>
            <w:r>
              <w:t>225</w:t>
            </w:r>
          </w:p>
        </w:tc>
      </w:tr>
      <w:tr w:rsidR="008A6C9F">
        <w:tc>
          <w:tcPr>
            <w:tcW w:w="5669" w:type="dxa"/>
            <w:tcBorders>
              <w:top w:val="nil"/>
              <w:left w:val="nil"/>
              <w:bottom w:val="nil"/>
              <w:right w:val="nil"/>
            </w:tcBorders>
          </w:tcPr>
          <w:p w:rsidR="008A6C9F" w:rsidRDefault="008A6C9F">
            <w:pPr>
              <w:pStyle w:val="ConsPlusNormal"/>
              <w:jc w:val="both"/>
            </w:pPr>
            <w:r>
              <w:t>Драгоценные металлы</w:t>
            </w:r>
          </w:p>
        </w:tc>
        <w:tc>
          <w:tcPr>
            <w:tcW w:w="1701" w:type="dxa"/>
            <w:tcBorders>
              <w:top w:val="nil"/>
              <w:left w:val="nil"/>
              <w:bottom w:val="nil"/>
              <w:right w:val="nil"/>
            </w:tcBorders>
          </w:tcPr>
          <w:p w:rsidR="008A6C9F" w:rsidRDefault="008A6C9F">
            <w:pPr>
              <w:pStyle w:val="ConsPlusNormal"/>
              <w:jc w:val="center"/>
            </w:pPr>
            <w:r>
              <w:t>90</w:t>
            </w:r>
          </w:p>
        </w:tc>
        <w:tc>
          <w:tcPr>
            <w:tcW w:w="1701" w:type="dxa"/>
            <w:tcBorders>
              <w:top w:val="nil"/>
              <w:left w:val="nil"/>
              <w:bottom w:val="nil"/>
              <w:right w:val="nil"/>
            </w:tcBorders>
          </w:tcPr>
          <w:p w:rsidR="008A6C9F" w:rsidRDefault="008A6C9F">
            <w:pPr>
              <w:pStyle w:val="ConsPlusNormal"/>
              <w:jc w:val="center"/>
            </w:pPr>
            <w:r>
              <w:t>405</w:t>
            </w:r>
          </w:p>
        </w:tc>
      </w:tr>
      <w:tr w:rsidR="008A6C9F">
        <w:tc>
          <w:tcPr>
            <w:tcW w:w="5669" w:type="dxa"/>
            <w:tcBorders>
              <w:top w:val="nil"/>
              <w:left w:val="nil"/>
              <w:bottom w:val="nil"/>
              <w:right w:val="nil"/>
            </w:tcBorders>
          </w:tcPr>
          <w:p w:rsidR="008A6C9F" w:rsidRDefault="008A6C9F">
            <w:pPr>
              <w:pStyle w:val="ConsPlusNormal"/>
              <w:jc w:val="both"/>
            </w:pPr>
            <w:r>
              <w:lastRenderedPageBreak/>
              <w:t>Металлические полезные ископаемые</w:t>
            </w:r>
          </w:p>
        </w:tc>
        <w:tc>
          <w:tcPr>
            <w:tcW w:w="1701" w:type="dxa"/>
            <w:tcBorders>
              <w:top w:val="nil"/>
              <w:left w:val="nil"/>
              <w:bottom w:val="nil"/>
              <w:right w:val="nil"/>
            </w:tcBorders>
          </w:tcPr>
          <w:p w:rsidR="008A6C9F" w:rsidRDefault="008A6C9F">
            <w:pPr>
              <w:pStyle w:val="ConsPlusNormal"/>
              <w:jc w:val="center"/>
            </w:pPr>
            <w:r>
              <w:t>50</w:t>
            </w:r>
          </w:p>
        </w:tc>
        <w:tc>
          <w:tcPr>
            <w:tcW w:w="1701" w:type="dxa"/>
            <w:tcBorders>
              <w:top w:val="nil"/>
              <w:left w:val="nil"/>
              <w:bottom w:val="nil"/>
              <w:right w:val="nil"/>
            </w:tcBorders>
          </w:tcPr>
          <w:p w:rsidR="008A6C9F" w:rsidRDefault="008A6C9F">
            <w:pPr>
              <w:pStyle w:val="ConsPlusNormal"/>
              <w:jc w:val="center"/>
            </w:pPr>
            <w:r>
              <w:t>225</w:t>
            </w:r>
          </w:p>
        </w:tc>
      </w:tr>
      <w:tr w:rsidR="008A6C9F">
        <w:tc>
          <w:tcPr>
            <w:tcW w:w="5669" w:type="dxa"/>
            <w:tcBorders>
              <w:top w:val="nil"/>
              <w:left w:val="nil"/>
              <w:bottom w:val="nil"/>
              <w:right w:val="nil"/>
            </w:tcBorders>
          </w:tcPr>
          <w:p w:rsidR="008A6C9F" w:rsidRDefault="008A6C9F">
            <w:pPr>
              <w:pStyle w:val="ConsPlusNormal"/>
              <w:jc w:val="both"/>
            </w:pPr>
            <w:r>
              <w:t>Россыпные месторождения полезных ископаемых всех видов</w:t>
            </w:r>
          </w:p>
        </w:tc>
        <w:tc>
          <w:tcPr>
            <w:tcW w:w="1701" w:type="dxa"/>
            <w:tcBorders>
              <w:top w:val="nil"/>
              <w:left w:val="nil"/>
              <w:bottom w:val="nil"/>
              <w:right w:val="nil"/>
            </w:tcBorders>
            <w:vAlign w:val="bottom"/>
          </w:tcPr>
          <w:p w:rsidR="008A6C9F" w:rsidRDefault="008A6C9F">
            <w:pPr>
              <w:pStyle w:val="ConsPlusNormal"/>
              <w:jc w:val="center"/>
            </w:pPr>
            <w:r>
              <w:t>45</w:t>
            </w:r>
          </w:p>
        </w:tc>
        <w:tc>
          <w:tcPr>
            <w:tcW w:w="1701" w:type="dxa"/>
            <w:tcBorders>
              <w:top w:val="nil"/>
              <w:left w:val="nil"/>
              <w:bottom w:val="nil"/>
              <w:right w:val="nil"/>
            </w:tcBorders>
            <w:vAlign w:val="bottom"/>
          </w:tcPr>
          <w:p w:rsidR="008A6C9F" w:rsidRDefault="008A6C9F">
            <w:pPr>
              <w:pStyle w:val="ConsPlusNormal"/>
              <w:jc w:val="center"/>
            </w:pPr>
            <w:r>
              <w:t>205</w:t>
            </w:r>
          </w:p>
        </w:tc>
      </w:tr>
      <w:tr w:rsidR="008A6C9F">
        <w:tc>
          <w:tcPr>
            <w:tcW w:w="5669" w:type="dxa"/>
            <w:tcBorders>
              <w:top w:val="nil"/>
              <w:left w:val="nil"/>
              <w:bottom w:val="nil"/>
              <w:right w:val="nil"/>
            </w:tcBorders>
          </w:tcPr>
          <w:p w:rsidR="008A6C9F" w:rsidRDefault="008A6C9F">
            <w:pPr>
              <w:pStyle w:val="ConsPlusNormal"/>
              <w:jc w:val="both"/>
            </w:pPr>
            <w:r>
              <w:t>Неметаллические полезные ископаемые, уголь, горючие сланцы и торф</w:t>
            </w:r>
          </w:p>
        </w:tc>
        <w:tc>
          <w:tcPr>
            <w:tcW w:w="1701" w:type="dxa"/>
            <w:tcBorders>
              <w:top w:val="nil"/>
              <w:left w:val="nil"/>
              <w:bottom w:val="nil"/>
              <w:right w:val="nil"/>
            </w:tcBorders>
            <w:vAlign w:val="bottom"/>
          </w:tcPr>
          <w:p w:rsidR="008A6C9F" w:rsidRDefault="008A6C9F">
            <w:pPr>
              <w:pStyle w:val="ConsPlusNormal"/>
              <w:jc w:val="center"/>
            </w:pPr>
            <w:r>
              <w:t>27</w:t>
            </w:r>
          </w:p>
        </w:tc>
        <w:tc>
          <w:tcPr>
            <w:tcW w:w="1701" w:type="dxa"/>
            <w:tcBorders>
              <w:top w:val="nil"/>
              <w:left w:val="nil"/>
              <w:bottom w:val="nil"/>
              <w:right w:val="nil"/>
            </w:tcBorders>
            <w:vAlign w:val="bottom"/>
          </w:tcPr>
          <w:p w:rsidR="008A6C9F" w:rsidRDefault="008A6C9F">
            <w:pPr>
              <w:pStyle w:val="ConsPlusNormal"/>
              <w:jc w:val="center"/>
            </w:pPr>
            <w:r>
              <w:t>135</w:t>
            </w:r>
          </w:p>
        </w:tc>
      </w:tr>
      <w:tr w:rsidR="008A6C9F">
        <w:tc>
          <w:tcPr>
            <w:tcW w:w="5669" w:type="dxa"/>
            <w:tcBorders>
              <w:top w:val="nil"/>
              <w:left w:val="nil"/>
              <w:bottom w:val="nil"/>
              <w:right w:val="nil"/>
            </w:tcBorders>
          </w:tcPr>
          <w:p w:rsidR="008A6C9F" w:rsidRDefault="008A6C9F">
            <w:pPr>
              <w:pStyle w:val="ConsPlusNormal"/>
              <w:jc w:val="both"/>
            </w:pPr>
            <w:r>
              <w:t>Прочие твердые полезные ископаемые</w:t>
            </w:r>
          </w:p>
        </w:tc>
        <w:tc>
          <w:tcPr>
            <w:tcW w:w="1701" w:type="dxa"/>
            <w:tcBorders>
              <w:top w:val="nil"/>
              <w:left w:val="nil"/>
              <w:bottom w:val="nil"/>
              <w:right w:val="nil"/>
            </w:tcBorders>
          </w:tcPr>
          <w:p w:rsidR="008A6C9F" w:rsidRDefault="008A6C9F">
            <w:pPr>
              <w:pStyle w:val="ConsPlusNormal"/>
              <w:jc w:val="center"/>
            </w:pPr>
            <w:r>
              <w:t>20</w:t>
            </w:r>
          </w:p>
        </w:tc>
        <w:tc>
          <w:tcPr>
            <w:tcW w:w="1701" w:type="dxa"/>
            <w:tcBorders>
              <w:top w:val="nil"/>
              <w:left w:val="nil"/>
              <w:bottom w:val="nil"/>
              <w:right w:val="nil"/>
            </w:tcBorders>
          </w:tcPr>
          <w:p w:rsidR="008A6C9F" w:rsidRDefault="008A6C9F">
            <w:pPr>
              <w:pStyle w:val="ConsPlusNormal"/>
              <w:jc w:val="center"/>
            </w:pPr>
            <w:r>
              <w:t>75</w:t>
            </w:r>
          </w:p>
        </w:tc>
      </w:tr>
      <w:tr w:rsidR="008A6C9F">
        <w:tc>
          <w:tcPr>
            <w:tcW w:w="5669" w:type="dxa"/>
            <w:tcBorders>
              <w:top w:val="nil"/>
              <w:left w:val="nil"/>
              <w:bottom w:val="nil"/>
              <w:right w:val="nil"/>
            </w:tcBorders>
          </w:tcPr>
          <w:p w:rsidR="008A6C9F" w:rsidRDefault="008A6C9F">
            <w:pPr>
              <w:pStyle w:val="ConsPlusNormal"/>
              <w:jc w:val="both"/>
            </w:pPr>
            <w:r>
              <w:t>Подземные воды</w:t>
            </w:r>
          </w:p>
        </w:tc>
        <w:tc>
          <w:tcPr>
            <w:tcW w:w="1701" w:type="dxa"/>
            <w:tcBorders>
              <w:top w:val="nil"/>
              <w:left w:val="nil"/>
              <w:bottom w:val="nil"/>
              <w:right w:val="nil"/>
            </w:tcBorders>
          </w:tcPr>
          <w:p w:rsidR="008A6C9F" w:rsidRDefault="008A6C9F">
            <w:pPr>
              <w:pStyle w:val="ConsPlusNormal"/>
              <w:jc w:val="center"/>
            </w:pPr>
            <w:r>
              <w:t>30</w:t>
            </w:r>
          </w:p>
        </w:tc>
        <w:tc>
          <w:tcPr>
            <w:tcW w:w="1701" w:type="dxa"/>
            <w:tcBorders>
              <w:top w:val="nil"/>
              <w:left w:val="nil"/>
              <w:bottom w:val="nil"/>
              <w:right w:val="nil"/>
            </w:tcBorders>
          </w:tcPr>
          <w:p w:rsidR="008A6C9F" w:rsidRDefault="008A6C9F">
            <w:pPr>
              <w:pStyle w:val="ConsPlusNormal"/>
              <w:jc w:val="center"/>
            </w:pPr>
            <w:r>
              <w:t>135</w:t>
            </w:r>
          </w:p>
        </w:tc>
      </w:tr>
      <w:tr w:rsidR="008A6C9F">
        <w:tc>
          <w:tcPr>
            <w:tcW w:w="9071" w:type="dxa"/>
            <w:gridSpan w:val="3"/>
            <w:tcBorders>
              <w:top w:val="nil"/>
              <w:left w:val="nil"/>
              <w:bottom w:val="nil"/>
              <w:right w:val="nil"/>
            </w:tcBorders>
          </w:tcPr>
          <w:p w:rsidR="008A6C9F" w:rsidRDefault="008A6C9F">
            <w:pPr>
              <w:pStyle w:val="ConsPlusNormal"/>
              <w:jc w:val="center"/>
            </w:pPr>
            <w:r>
              <w:t>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w:t>
            </w:r>
          </w:p>
        </w:tc>
      </w:tr>
      <w:tr w:rsidR="008A6C9F">
        <w:tc>
          <w:tcPr>
            <w:tcW w:w="5669" w:type="dxa"/>
            <w:vMerge w:val="restart"/>
            <w:tcBorders>
              <w:top w:val="nil"/>
              <w:left w:val="nil"/>
              <w:bottom w:val="nil"/>
              <w:right w:val="nil"/>
            </w:tcBorders>
          </w:tcPr>
          <w:p w:rsidR="008A6C9F" w:rsidRDefault="008A6C9F">
            <w:pPr>
              <w:pStyle w:val="ConsPlusNormal"/>
            </w:pPr>
          </w:p>
        </w:tc>
        <w:tc>
          <w:tcPr>
            <w:tcW w:w="3402" w:type="dxa"/>
            <w:gridSpan w:val="2"/>
            <w:tcBorders>
              <w:top w:val="nil"/>
              <w:left w:val="nil"/>
              <w:bottom w:val="nil"/>
              <w:right w:val="nil"/>
            </w:tcBorders>
          </w:tcPr>
          <w:p w:rsidR="008A6C9F" w:rsidRDefault="008A6C9F">
            <w:pPr>
              <w:pStyle w:val="ConsPlusNormal"/>
              <w:jc w:val="center"/>
            </w:pPr>
            <w:r>
              <w:t>Ставка</w:t>
            </w:r>
          </w:p>
        </w:tc>
      </w:tr>
      <w:tr w:rsidR="008A6C9F">
        <w:tc>
          <w:tcPr>
            <w:tcW w:w="5669" w:type="dxa"/>
            <w:vMerge/>
            <w:tcBorders>
              <w:top w:val="nil"/>
              <w:left w:val="nil"/>
              <w:bottom w:val="nil"/>
              <w:right w:val="nil"/>
            </w:tcBorders>
          </w:tcPr>
          <w:p w:rsidR="008A6C9F" w:rsidRDefault="008A6C9F">
            <w:pPr>
              <w:pStyle w:val="ConsPlusNormal"/>
            </w:pPr>
          </w:p>
        </w:tc>
        <w:tc>
          <w:tcPr>
            <w:tcW w:w="1701" w:type="dxa"/>
            <w:tcBorders>
              <w:top w:val="nil"/>
              <w:left w:val="nil"/>
              <w:bottom w:val="nil"/>
              <w:right w:val="nil"/>
            </w:tcBorders>
          </w:tcPr>
          <w:p w:rsidR="008A6C9F" w:rsidRDefault="008A6C9F">
            <w:pPr>
              <w:pStyle w:val="ConsPlusNormal"/>
              <w:jc w:val="center"/>
            </w:pPr>
            <w:r>
              <w:t>минимальная</w:t>
            </w:r>
          </w:p>
        </w:tc>
        <w:tc>
          <w:tcPr>
            <w:tcW w:w="1701" w:type="dxa"/>
            <w:tcBorders>
              <w:top w:val="nil"/>
              <w:left w:val="nil"/>
              <w:bottom w:val="nil"/>
              <w:right w:val="nil"/>
            </w:tcBorders>
          </w:tcPr>
          <w:p w:rsidR="008A6C9F" w:rsidRDefault="008A6C9F">
            <w:pPr>
              <w:pStyle w:val="ConsPlusNormal"/>
              <w:jc w:val="center"/>
            </w:pPr>
            <w:r>
              <w:t>максимальная</w:t>
            </w:r>
          </w:p>
        </w:tc>
      </w:tr>
      <w:tr w:rsidR="008A6C9F">
        <w:tc>
          <w:tcPr>
            <w:tcW w:w="5669" w:type="dxa"/>
            <w:tcBorders>
              <w:top w:val="nil"/>
              <w:left w:val="nil"/>
              <w:bottom w:val="nil"/>
              <w:right w:val="nil"/>
            </w:tcBorders>
          </w:tcPr>
          <w:p w:rsidR="008A6C9F" w:rsidRDefault="008A6C9F">
            <w:pPr>
              <w:pStyle w:val="ConsPlusNormal"/>
            </w:pPr>
            <w:r>
              <w:t>Углеводородное сырье</w:t>
            </w:r>
          </w:p>
        </w:tc>
        <w:tc>
          <w:tcPr>
            <w:tcW w:w="1701" w:type="dxa"/>
            <w:tcBorders>
              <w:top w:val="nil"/>
              <w:left w:val="nil"/>
              <w:bottom w:val="nil"/>
              <w:right w:val="nil"/>
            </w:tcBorders>
            <w:vAlign w:val="bottom"/>
          </w:tcPr>
          <w:p w:rsidR="008A6C9F" w:rsidRDefault="008A6C9F">
            <w:pPr>
              <w:pStyle w:val="ConsPlusNormal"/>
              <w:jc w:val="center"/>
            </w:pPr>
            <w:r>
              <w:t>5000</w:t>
            </w:r>
          </w:p>
        </w:tc>
        <w:tc>
          <w:tcPr>
            <w:tcW w:w="1701" w:type="dxa"/>
            <w:tcBorders>
              <w:top w:val="nil"/>
              <w:left w:val="nil"/>
              <w:bottom w:val="nil"/>
              <w:right w:val="nil"/>
            </w:tcBorders>
            <w:vAlign w:val="bottom"/>
          </w:tcPr>
          <w:p w:rsidR="008A6C9F" w:rsidRDefault="008A6C9F">
            <w:pPr>
              <w:pStyle w:val="ConsPlusNormal"/>
              <w:jc w:val="center"/>
            </w:pPr>
            <w:r>
              <w:t>20 000</w:t>
            </w:r>
          </w:p>
        </w:tc>
      </w:tr>
      <w:tr w:rsidR="008A6C9F">
        <w:tc>
          <w:tcPr>
            <w:tcW w:w="5669" w:type="dxa"/>
            <w:tcBorders>
              <w:top w:val="nil"/>
              <w:left w:val="nil"/>
              <w:bottom w:val="nil"/>
              <w:right w:val="nil"/>
            </w:tcBorders>
          </w:tcPr>
          <w:p w:rsidR="008A6C9F" w:rsidRDefault="008A6C9F">
            <w:pPr>
              <w:pStyle w:val="ConsPlusNormal"/>
              <w:jc w:val="both"/>
            </w:pPr>
            <w:r>
              <w:t>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tcBorders>
              <w:top w:val="nil"/>
              <w:left w:val="nil"/>
              <w:bottom w:val="nil"/>
              <w:right w:val="nil"/>
            </w:tcBorders>
            <w:vAlign w:val="bottom"/>
          </w:tcPr>
          <w:p w:rsidR="008A6C9F" w:rsidRDefault="008A6C9F">
            <w:pPr>
              <w:pStyle w:val="ConsPlusNormal"/>
              <w:jc w:val="center"/>
            </w:pPr>
            <w:r>
              <w:t>4000</w:t>
            </w:r>
          </w:p>
        </w:tc>
        <w:tc>
          <w:tcPr>
            <w:tcW w:w="1701" w:type="dxa"/>
            <w:tcBorders>
              <w:top w:val="nil"/>
              <w:left w:val="nil"/>
              <w:bottom w:val="nil"/>
              <w:right w:val="nil"/>
            </w:tcBorders>
            <w:vAlign w:val="bottom"/>
          </w:tcPr>
          <w:p w:rsidR="008A6C9F" w:rsidRDefault="008A6C9F">
            <w:pPr>
              <w:pStyle w:val="ConsPlusNormal"/>
              <w:jc w:val="center"/>
            </w:pPr>
            <w:r>
              <w:t>16 000</w:t>
            </w:r>
          </w:p>
        </w:tc>
      </w:tr>
      <w:tr w:rsidR="008A6C9F">
        <w:tc>
          <w:tcPr>
            <w:tcW w:w="5669" w:type="dxa"/>
            <w:tcBorders>
              <w:top w:val="nil"/>
              <w:left w:val="nil"/>
              <w:bottom w:val="nil"/>
              <w:right w:val="nil"/>
            </w:tcBorders>
          </w:tcPr>
          <w:p w:rsidR="008A6C9F" w:rsidRDefault="008A6C9F">
            <w:pPr>
              <w:pStyle w:val="ConsPlusNormal"/>
              <w:jc w:val="both"/>
            </w:pPr>
            <w:r>
              <w:t>Драгоценные металлы</w:t>
            </w:r>
          </w:p>
        </w:tc>
        <w:tc>
          <w:tcPr>
            <w:tcW w:w="1701" w:type="dxa"/>
            <w:tcBorders>
              <w:top w:val="nil"/>
              <w:left w:val="nil"/>
              <w:bottom w:val="nil"/>
              <w:right w:val="nil"/>
            </w:tcBorders>
            <w:vAlign w:val="bottom"/>
          </w:tcPr>
          <w:p w:rsidR="008A6C9F" w:rsidRDefault="008A6C9F">
            <w:pPr>
              <w:pStyle w:val="ConsPlusNormal"/>
              <w:jc w:val="center"/>
            </w:pPr>
            <w:r>
              <w:t>3000</w:t>
            </w:r>
          </w:p>
        </w:tc>
        <w:tc>
          <w:tcPr>
            <w:tcW w:w="1701" w:type="dxa"/>
            <w:tcBorders>
              <w:top w:val="nil"/>
              <w:left w:val="nil"/>
              <w:bottom w:val="nil"/>
              <w:right w:val="nil"/>
            </w:tcBorders>
            <w:vAlign w:val="bottom"/>
          </w:tcPr>
          <w:p w:rsidR="008A6C9F" w:rsidRDefault="008A6C9F">
            <w:pPr>
              <w:pStyle w:val="ConsPlusNormal"/>
              <w:jc w:val="center"/>
            </w:pPr>
            <w:r>
              <w:t>18 000</w:t>
            </w:r>
          </w:p>
        </w:tc>
      </w:tr>
      <w:tr w:rsidR="008A6C9F">
        <w:tc>
          <w:tcPr>
            <w:tcW w:w="5669" w:type="dxa"/>
            <w:tcBorders>
              <w:top w:val="nil"/>
              <w:left w:val="nil"/>
              <w:bottom w:val="nil"/>
              <w:right w:val="nil"/>
            </w:tcBorders>
          </w:tcPr>
          <w:p w:rsidR="008A6C9F" w:rsidRDefault="008A6C9F">
            <w:pPr>
              <w:pStyle w:val="ConsPlusNormal"/>
              <w:jc w:val="both"/>
            </w:pPr>
            <w:r>
              <w:t>Металлические полезные ископаемые</w:t>
            </w:r>
          </w:p>
        </w:tc>
        <w:tc>
          <w:tcPr>
            <w:tcW w:w="1701" w:type="dxa"/>
            <w:tcBorders>
              <w:top w:val="nil"/>
              <w:left w:val="nil"/>
              <w:bottom w:val="nil"/>
              <w:right w:val="nil"/>
            </w:tcBorders>
            <w:vAlign w:val="bottom"/>
          </w:tcPr>
          <w:p w:rsidR="008A6C9F" w:rsidRDefault="008A6C9F">
            <w:pPr>
              <w:pStyle w:val="ConsPlusNormal"/>
              <w:jc w:val="center"/>
            </w:pPr>
            <w:r>
              <w:t>1900</w:t>
            </w:r>
          </w:p>
        </w:tc>
        <w:tc>
          <w:tcPr>
            <w:tcW w:w="1701" w:type="dxa"/>
            <w:tcBorders>
              <w:top w:val="nil"/>
              <w:left w:val="nil"/>
              <w:bottom w:val="nil"/>
              <w:right w:val="nil"/>
            </w:tcBorders>
            <w:vAlign w:val="bottom"/>
          </w:tcPr>
          <w:p w:rsidR="008A6C9F" w:rsidRDefault="008A6C9F">
            <w:pPr>
              <w:pStyle w:val="ConsPlusNormal"/>
              <w:jc w:val="center"/>
            </w:pPr>
            <w:r>
              <w:t>10 500</w:t>
            </w:r>
          </w:p>
        </w:tc>
      </w:tr>
      <w:tr w:rsidR="008A6C9F">
        <w:tc>
          <w:tcPr>
            <w:tcW w:w="5669" w:type="dxa"/>
            <w:tcBorders>
              <w:top w:val="nil"/>
              <w:left w:val="nil"/>
              <w:bottom w:val="nil"/>
              <w:right w:val="nil"/>
            </w:tcBorders>
          </w:tcPr>
          <w:p w:rsidR="008A6C9F" w:rsidRDefault="008A6C9F">
            <w:pPr>
              <w:pStyle w:val="ConsPlusNormal"/>
            </w:pPr>
            <w:r>
              <w:t>Россыпные месторождения полезных ископаемых всех видов</w:t>
            </w:r>
          </w:p>
        </w:tc>
        <w:tc>
          <w:tcPr>
            <w:tcW w:w="1701" w:type="dxa"/>
            <w:tcBorders>
              <w:top w:val="nil"/>
              <w:left w:val="nil"/>
              <w:bottom w:val="nil"/>
              <w:right w:val="nil"/>
            </w:tcBorders>
            <w:vAlign w:val="bottom"/>
          </w:tcPr>
          <w:p w:rsidR="008A6C9F" w:rsidRDefault="008A6C9F">
            <w:pPr>
              <w:pStyle w:val="ConsPlusNormal"/>
              <w:jc w:val="center"/>
            </w:pPr>
            <w:r>
              <w:t>1500</w:t>
            </w:r>
          </w:p>
        </w:tc>
        <w:tc>
          <w:tcPr>
            <w:tcW w:w="1701" w:type="dxa"/>
            <w:tcBorders>
              <w:top w:val="nil"/>
              <w:left w:val="nil"/>
              <w:bottom w:val="nil"/>
              <w:right w:val="nil"/>
            </w:tcBorders>
            <w:vAlign w:val="bottom"/>
          </w:tcPr>
          <w:p w:rsidR="008A6C9F" w:rsidRDefault="008A6C9F">
            <w:pPr>
              <w:pStyle w:val="ConsPlusNormal"/>
              <w:jc w:val="center"/>
            </w:pPr>
            <w:r>
              <w:t>12 000</w:t>
            </w:r>
          </w:p>
        </w:tc>
      </w:tr>
      <w:tr w:rsidR="008A6C9F">
        <w:tc>
          <w:tcPr>
            <w:tcW w:w="5669" w:type="dxa"/>
            <w:tcBorders>
              <w:top w:val="nil"/>
              <w:left w:val="nil"/>
              <w:bottom w:val="nil"/>
              <w:right w:val="nil"/>
            </w:tcBorders>
          </w:tcPr>
          <w:p w:rsidR="008A6C9F" w:rsidRDefault="008A6C9F">
            <w:pPr>
              <w:pStyle w:val="ConsPlusNormal"/>
            </w:pPr>
            <w:r>
              <w:t>Неметаллические полезные ископаемые, уголь, горючие сланцы и торф</w:t>
            </w:r>
          </w:p>
        </w:tc>
        <w:tc>
          <w:tcPr>
            <w:tcW w:w="1701" w:type="dxa"/>
            <w:tcBorders>
              <w:top w:val="nil"/>
              <w:left w:val="nil"/>
              <w:bottom w:val="nil"/>
              <w:right w:val="nil"/>
            </w:tcBorders>
            <w:vAlign w:val="bottom"/>
          </w:tcPr>
          <w:p w:rsidR="008A6C9F" w:rsidRDefault="008A6C9F">
            <w:pPr>
              <w:pStyle w:val="ConsPlusNormal"/>
              <w:jc w:val="center"/>
            </w:pPr>
            <w:r>
              <w:t>1500</w:t>
            </w:r>
          </w:p>
        </w:tc>
        <w:tc>
          <w:tcPr>
            <w:tcW w:w="1701" w:type="dxa"/>
            <w:tcBorders>
              <w:top w:val="nil"/>
              <w:left w:val="nil"/>
              <w:bottom w:val="nil"/>
              <w:right w:val="nil"/>
            </w:tcBorders>
            <w:vAlign w:val="bottom"/>
          </w:tcPr>
          <w:p w:rsidR="008A6C9F" w:rsidRDefault="008A6C9F">
            <w:pPr>
              <w:pStyle w:val="ConsPlusNormal"/>
              <w:jc w:val="center"/>
            </w:pPr>
            <w:r>
              <w:t>7500</w:t>
            </w:r>
          </w:p>
        </w:tc>
      </w:tr>
      <w:tr w:rsidR="008A6C9F">
        <w:tc>
          <w:tcPr>
            <w:tcW w:w="5669" w:type="dxa"/>
            <w:tcBorders>
              <w:top w:val="nil"/>
              <w:left w:val="nil"/>
              <w:bottom w:val="nil"/>
              <w:right w:val="nil"/>
            </w:tcBorders>
          </w:tcPr>
          <w:p w:rsidR="008A6C9F" w:rsidRDefault="008A6C9F">
            <w:pPr>
              <w:pStyle w:val="ConsPlusNormal"/>
              <w:jc w:val="both"/>
            </w:pPr>
            <w:r>
              <w:lastRenderedPageBreak/>
              <w:t>Прочие твердые полезные ископаемые</w:t>
            </w:r>
          </w:p>
        </w:tc>
        <w:tc>
          <w:tcPr>
            <w:tcW w:w="1701" w:type="dxa"/>
            <w:tcBorders>
              <w:top w:val="nil"/>
              <w:left w:val="nil"/>
              <w:bottom w:val="nil"/>
              <w:right w:val="nil"/>
            </w:tcBorders>
            <w:vAlign w:val="bottom"/>
          </w:tcPr>
          <w:p w:rsidR="008A6C9F" w:rsidRDefault="008A6C9F">
            <w:pPr>
              <w:pStyle w:val="ConsPlusNormal"/>
              <w:jc w:val="center"/>
            </w:pPr>
            <w:r>
              <w:t>1000</w:t>
            </w:r>
          </w:p>
        </w:tc>
        <w:tc>
          <w:tcPr>
            <w:tcW w:w="1701" w:type="dxa"/>
            <w:tcBorders>
              <w:top w:val="nil"/>
              <w:left w:val="nil"/>
              <w:bottom w:val="nil"/>
              <w:right w:val="nil"/>
            </w:tcBorders>
            <w:vAlign w:val="bottom"/>
          </w:tcPr>
          <w:p w:rsidR="008A6C9F" w:rsidRDefault="008A6C9F">
            <w:pPr>
              <w:pStyle w:val="ConsPlusNormal"/>
              <w:jc w:val="center"/>
            </w:pPr>
            <w:r>
              <w:t>10 000</w:t>
            </w:r>
          </w:p>
        </w:tc>
      </w:tr>
      <w:tr w:rsidR="008A6C9F">
        <w:tc>
          <w:tcPr>
            <w:tcW w:w="5669" w:type="dxa"/>
            <w:tcBorders>
              <w:top w:val="nil"/>
              <w:left w:val="nil"/>
              <w:bottom w:val="nil"/>
              <w:right w:val="nil"/>
            </w:tcBorders>
          </w:tcPr>
          <w:p w:rsidR="008A6C9F" w:rsidRDefault="008A6C9F">
            <w:pPr>
              <w:pStyle w:val="ConsPlusNormal"/>
              <w:jc w:val="both"/>
            </w:pPr>
            <w:r>
              <w:t>Подземные воды</w:t>
            </w:r>
          </w:p>
        </w:tc>
        <w:tc>
          <w:tcPr>
            <w:tcW w:w="1701" w:type="dxa"/>
            <w:tcBorders>
              <w:top w:val="nil"/>
              <w:left w:val="nil"/>
              <w:bottom w:val="nil"/>
              <w:right w:val="nil"/>
            </w:tcBorders>
            <w:vAlign w:val="bottom"/>
          </w:tcPr>
          <w:p w:rsidR="008A6C9F" w:rsidRDefault="008A6C9F">
            <w:pPr>
              <w:pStyle w:val="ConsPlusNormal"/>
              <w:jc w:val="center"/>
            </w:pPr>
            <w:r>
              <w:t>800</w:t>
            </w:r>
          </w:p>
        </w:tc>
        <w:tc>
          <w:tcPr>
            <w:tcW w:w="1701" w:type="dxa"/>
            <w:tcBorders>
              <w:top w:val="nil"/>
              <w:left w:val="nil"/>
              <w:bottom w:val="nil"/>
              <w:right w:val="nil"/>
            </w:tcBorders>
            <w:vAlign w:val="bottom"/>
          </w:tcPr>
          <w:p w:rsidR="008A6C9F" w:rsidRDefault="008A6C9F">
            <w:pPr>
              <w:pStyle w:val="ConsPlusNormal"/>
              <w:jc w:val="center"/>
            </w:pPr>
            <w:r>
              <w:t>1650</w:t>
            </w:r>
          </w:p>
        </w:tc>
      </w:tr>
      <w:tr w:rsidR="008A6C9F">
        <w:tc>
          <w:tcPr>
            <w:tcW w:w="9071" w:type="dxa"/>
            <w:gridSpan w:val="3"/>
            <w:tcBorders>
              <w:top w:val="nil"/>
              <w:left w:val="nil"/>
              <w:bottom w:val="nil"/>
              <w:right w:val="nil"/>
            </w:tcBorders>
          </w:tcPr>
          <w:p w:rsidR="008A6C9F" w:rsidRDefault="008A6C9F">
            <w:pPr>
              <w:pStyle w:val="ConsPlusNormal"/>
              <w:jc w:val="center"/>
            </w:pPr>
            <w:r>
              <w:t>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w:t>
            </w:r>
          </w:p>
        </w:tc>
      </w:tr>
      <w:tr w:rsidR="008A6C9F">
        <w:tc>
          <w:tcPr>
            <w:tcW w:w="5669" w:type="dxa"/>
            <w:vMerge w:val="restart"/>
            <w:tcBorders>
              <w:top w:val="nil"/>
              <w:left w:val="nil"/>
              <w:bottom w:val="nil"/>
              <w:right w:val="nil"/>
            </w:tcBorders>
            <w:vAlign w:val="center"/>
          </w:tcPr>
          <w:p w:rsidR="008A6C9F" w:rsidRDefault="008A6C9F">
            <w:pPr>
              <w:pStyle w:val="ConsPlusNormal"/>
            </w:pPr>
          </w:p>
        </w:tc>
        <w:tc>
          <w:tcPr>
            <w:tcW w:w="3402" w:type="dxa"/>
            <w:gridSpan w:val="2"/>
            <w:tcBorders>
              <w:top w:val="nil"/>
              <w:left w:val="nil"/>
              <w:bottom w:val="nil"/>
              <w:right w:val="nil"/>
            </w:tcBorders>
            <w:vAlign w:val="center"/>
          </w:tcPr>
          <w:p w:rsidR="008A6C9F" w:rsidRDefault="008A6C9F">
            <w:pPr>
              <w:pStyle w:val="ConsPlusNormal"/>
              <w:jc w:val="center"/>
            </w:pPr>
            <w:r>
              <w:t>Ставка</w:t>
            </w:r>
          </w:p>
        </w:tc>
      </w:tr>
      <w:tr w:rsidR="008A6C9F">
        <w:tc>
          <w:tcPr>
            <w:tcW w:w="5669" w:type="dxa"/>
            <w:vMerge/>
            <w:tcBorders>
              <w:top w:val="nil"/>
              <w:left w:val="nil"/>
              <w:bottom w:val="nil"/>
              <w:right w:val="nil"/>
            </w:tcBorders>
          </w:tcPr>
          <w:p w:rsidR="008A6C9F" w:rsidRDefault="008A6C9F">
            <w:pPr>
              <w:pStyle w:val="ConsPlusNormal"/>
            </w:pPr>
          </w:p>
        </w:tc>
        <w:tc>
          <w:tcPr>
            <w:tcW w:w="1701" w:type="dxa"/>
            <w:tcBorders>
              <w:top w:val="nil"/>
              <w:left w:val="nil"/>
              <w:bottom w:val="nil"/>
              <w:right w:val="nil"/>
            </w:tcBorders>
            <w:vAlign w:val="center"/>
          </w:tcPr>
          <w:p w:rsidR="008A6C9F" w:rsidRDefault="008A6C9F">
            <w:pPr>
              <w:pStyle w:val="ConsPlusNormal"/>
              <w:jc w:val="center"/>
            </w:pPr>
            <w:r>
              <w:t>минимальная</w:t>
            </w:r>
          </w:p>
        </w:tc>
        <w:tc>
          <w:tcPr>
            <w:tcW w:w="1701" w:type="dxa"/>
            <w:tcBorders>
              <w:top w:val="nil"/>
              <w:left w:val="nil"/>
              <w:bottom w:val="nil"/>
              <w:right w:val="nil"/>
            </w:tcBorders>
            <w:vAlign w:val="center"/>
          </w:tcPr>
          <w:p w:rsidR="008A6C9F" w:rsidRDefault="008A6C9F">
            <w:pPr>
              <w:pStyle w:val="ConsPlusNormal"/>
              <w:jc w:val="center"/>
            </w:pPr>
            <w:r>
              <w:t>максимальная</w:t>
            </w:r>
          </w:p>
        </w:tc>
      </w:tr>
      <w:tr w:rsidR="008A6C9F">
        <w:tc>
          <w:tcPr>
            <w:tcW w:w="5669" w:type="dxa"/>
            <w:tcBorders>
              <w:top w:val="nil"/>
              <w:left w:val="nil"/>
              <w:bottom w:val="nil"/>
              <w:right w:val="nil"/>
            </w:tcBorders>
            <w:vAlign w:val="center"/>
          </w:tcPr>
          <w:p w:rsidR="008A6C9F" w:rsidRDefault="008A6C9F">
            <w:pPr>
              <w:pStyle w:val="ConsPlusNormal"/>
            </w:pPr>
            <w:r>
              <w:t>Хранение нефти и газового конденсата</w:t>
            </w:r>
          </w:p>
          <w:p w:rsidR="008A6C9F" w:rsidRDefault="008A6C9F">
            <w:pPr>
              <w:pStyle w:val="ConsPlusNormal"/>
            </w:pPr>
            <w:r>
              <w:t>(рублей за одну тонну в год)</w:t>
            </w:r>
          </w:p>
        </w:tc>
        <w:tc>
          <w:tcPr>
            <w:tcW w:w="1701" w:type="dxa"/>
            <w:tcBorders>
              <w:top w:val="nil"/>
              <w:left w:val="nil"/>
              <w:bottom w:val="nil"/>
              <w:right w:val="nil"/>
            </w:tcBorders>
            <w:vAlign w:val="bottom"/>
          </w:tcPr>
          <w:p w:rsidR="008A6C9F" w:rsidRDefault="008A6C9F">
            <w:pPr>
              <w:pStyle w:val="ConsPlusNormal"/>
              <w:jc w:val="center"/>
            </w:pPr>
            <w:r>
              <w:t>3,5</w:t>
            </w:r>
          </w:p>
        </w:tc>
        <w:tc>
          <w:tcPr>
            <w:tcW w:w="1701" w:type="dxa"/>
            <w:tcBorders>
              <w:top w:val="nil"/>
              <w:left w:val="nil"/>
              <w:bottom w:val="nil"/>
              <w:right w:val="nil"/>
            </w:tcBorders>
            <w:vAlign w:val="bottom"/>
          </w:tcPr>
          <w:p w:rsidR="008A6C9F" w:rsidRDefault="008A6C9F">
            <w:pPr>
              <w:pStyle w:val="ConsPlusNormal"/>
              <w:jc w:val="center"/>
            </w:pPr>
            <w:r>
              <w:t>5</w:t>
            </w:r>
          </w:p>
        </w:tc>
      </w:tr>
      <w:tr w:rsidR="008A6C9F">
        <w:tc>
          <w:tcPr>
            <w:tcW w:w="5669" w:type="dxa"/>
            <w:tcBorders>
              <w:top w:val="nil"/>
              <w:left w:val="nil"/>
              <w:bottom w:val="nil"/>
              <w:right w:val="nil"/>
            </w:tcBorders>
            <w:vAlign w:val="center"/>
          </w:tcPr>
          <w:p w:rsidR="008A6C9F" w:rsidRDefault="008A6C9F">
            <w:pPr>
              <w:pStyle w:val="ConsPlusNormal"/>
            </w:pPr>
            <w:r>
              <w:t>Хранение природного газа и гелия</w:t>
            </w:r>
          </w:p>
          <w:p w:rsidR="008A6C9F" w:rsidRDefault="008A6C9F">
            <w:pPr>
              <w:pStyle w:val="ConsPlusNormal"/>
            </w:pPr>
            <w:r>
              <w:t>(рублей за 1000 кубических метров в год)</w:t>
            </w:r>
          </w:p>
        </w:tc>
        <w:tc>
          <w:tcPr>
            <w:tcW w:w="1701" w:type="dxa"/>
            <w:tcBorders>
              <w:top w:val="nil"/>
              <w:left w:val="nil"/>
              <w:bottom w:val="nil"/>
              <w:right w:val="nil"/>
            </w:tcBorders>
            <w:vAlign w:val="bottom"/>
          </w:tcPr>
          <w:p w:rsidR="008A6C9F" w:rsidRDefault="008A6C9F">
            <w:pPr>
              <w:pStyle w:val="ConsPlusNormal"/>
              <w:jc w:val="center"/>
            </w:pPr>
            <w:r>
              <w:t>0,2</w:t>
            </w:r>
          </w:p>
        </w:tc>
        <w:tc>
          <w:tcPr>
            <w:tcW w:w="1701" w:type="dxa"/>
            <w:tcBorders>
              <w:top w:val="nil"/>
              <w:left w:val="nil"/>
              <w:bottom w:val="nil"/>
              <w:right w:val="nil"/>
            </w:tcBorders>
            <w:vAlign w:val="bottom"/>
          </w:tcPr>
          <w:p w:rsidR="008A6C9F" w:rsidRDefault="008A6C9F">
            <w:pPr>
              <w:pStyle w:val="ConsPlusNormal"/>
              <w:jc w:val="center"/>
            </w:pPr>
            <w:r>
              <w:t>0,25</w:t>
            </w:r>
          </w:p>
        </w:tc>
      </w:tr>
    </w:tbl>
    <w:p w:rsidR="008A6C9F" w:rsidRDefault="008A6C9F">
      <w:pPr>
        <w:pStyle w:val="ConsPlusNormal"/>
        <w:jc w:val="both"/>
      </w:pPr>
    </w:p>
    <w:p w:rsidR="008A6C9F" w:rsidRDefault="008A6C9F">
      <w:pPr>
        <w:pStyle w:val="ConsPlusNormal"/>
        <w:ind w:firstLine="540"/>
        <w:jc w:val="both"/>
      </w:pPr>
      <w:r>
        <w:t xml:space="preserve">Сумма регулярных платежей за пользование недрами включается в состав </w:t>
      </w:r>
      <w:hyperlink r:id="rId719">
        <w:r>
          <w:rPr>
            <w:color w:val="0000FF"/>
          </w:rPr>
          <w:t>прочих расходов</w:t>
        </w:r>
      </w:hyperlink>
      <w:r>
        <w:t>,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rsidR="008A6C9F" w:rsidRDefault="008A6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П. 3 ст. 43 (в ред. ФЗ 19.12.2023 N 619-ФЗ) </w:t>
            </w:r>
            <w:hyperlink r:id="rId720">
              <w:r>
                <w:rPr>
                  <w:color w:val="0000FF"/>
                </w:rPr>
                <w:t>не распространяется</w:t>
              </w:r>
            </w:hyperlink>
            <w:r>
              <w:rPr>
                <w:color w:val="392C69"/>
              </w:rPr>
              <w:t xml:space="preserve"> на пользователей недр, в отношении которых введены иностранные санкции и ограничительные меры. Если срок пользования участком превышен по состоянию на 01.09.2024, п. 3 применяется с учетом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Normal"/>
        <w:spacing w:before="360"/>
        <w:ind w:firstLine="540"/>
        <w:jc w:val="both"/>
      </w:pPr>
      <w:bookmarkStart w:id="134" w:name="P1512"/>
      <w:bookmarkEnd w:id="134"/>
      <w:r>
        <w:t xml:space="preserve">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w:t>
      </w:r>
      <w:hyperlink w:anchor="P387">
        <w:r>
          <w:rPr>
            <w:color w:val="0000FF"/>
          </w:rPr>
          <w:t>пунктом 1 части второй статьи 10</w:t>
        </w:r>
      </w:hyperlink>
      <w:r>
        <w:t xml:space="preserve">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w:t>
      </w:r>
      <w:hyperlink w:anchor="P799">
        <w:r>
          <w:rPr>
            <w:color w:val="0000FF"/>
          </w:rPr>
          <w:t>статьями 20</w:t>
        </w:r>
      </w:hyperlink>
      <w:r>
        <w:t xml:space="preserve"> - </w:t>
      </w:r>
      <w:hyperlink w:anchor="P837">
        <w:r>
          <w:rPr>
            <w:color w:val="0000FF"/>
          </w:rPr>
          <w:t>20.2</w:t>
        </w:r>
      </w:hyperlink>
      <w:r>
        <w:t xml:space="preserve">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w:t>
      </w:r>
    </w:p>
    <w:p w:rsidR="008A6C9F" w:rsidRDefault="008A6C9F">
      <w:pPr>
        <w:pStyle w:val="ConsPlusNormal"/>
        <w:spacing w:before="280"/>
        <w:ind w:firstLine="540"/>
        <w:jc w:val="both"/>
      </w:pPr>
      <w:r>
        <w:t>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rsidR="008A6C9F" w:rsidRDefault="008A6C9F">
      <w:pPr>
        <w:pStyle w:val="ConsPlusNormal"/>
        <w:spacing w:before="280"/>
        <w:ind w:firstLine="540"/>
        <w:jc w:val="both"/>
      </w:pPr>
      <w:r>
        <w:t xml:space="preserve">за второй год, следующий за годом превышения, - как размер ставки регулярного </w:t>
      </w:r>
      <w:r>
        <w:lastRenderedPageBreak/>
        <w:t>платежа, установленный на год, предшествующий году превышения, увеличенный в десять раз;</w:t>
      </w:r>
    </w:p>
    <w:p w:rsidR="008A6C9F" w:rsidRDefault="008A6C9F">
      <w:pPr>
        <w:pStyle w:val="ConsPlusNormal"/>
        <w:spacing w:before="280"/>
        <w:ind w:firstLine="540"/>
        <w:jc w:val="both"/>
      </w:pPr>
      <w:r>
        <w:t>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w:t>
      </w:r>
    </w:p>
    <w:p w:rsidR="008A6C9F" w:rsidRDefault="008A6C9F">
      <w:pPr>
        <w:pStyle w:val="ConsPlusNormal"/>
        <w:spacing w:before="280"/>
        <w:ind w:firstLine="540"/>
        <w:jc w:val="both"/>
      </w:pPr>
      <w:r>
        <w:t>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rsidR="008A6C9F" w:rsidRDefault="008A6C9F">
      <w:pPr>
        <w:pStyle w:val="ConsPlusNormal"/>
        <w:spacing w:before="280"/>
        <w:ind w:firstLine="540"/>
        <w:jc w:val="both"/>
      </w:pPr>
      <w:r>
        <w:t xml:space="preserve">для участков недр, указанных в </w:t>
      </w:r>
      <w:hyperlink w:anchor="P389">
        <w:r>
          <w:rPr>
            <w:color w:val="0000FF"/>
          </w:rPr>
          <w:t>подпунктах "б"</w:t>
        </w:r>
      </w:hyperlink>
      <w:r>
        <w:t xml:space="preserve"> и </w:t>
      </w:r>
      <w:hyperlink w:anchor="P403">
        <w:r>
          <w:rPr>
            <w:color w:val="0000FF"/>
          </w:rPr>
          <w:t>"в" пункта 1 части второй статьи 10</w:t>
        </w:r>
      </w:hyperlink>
      <w:r>
        <w:t xml:space="preserve"> настоящего Закона, год, следующий за седьмым годом после постановки запасов полезных ископаемых на государственный баланс;</w:t>
      </w:r>
    </w:p>
    <w:p w:rsidR="008A6C9F" w:rsidRDefault="008A6C9F">
      <w:pPr>
        <w:pStyle w:val="ConsPlusNormal"/>
        <w:jc w:val="both"/>
      </w:pPr>
      <w:r>
        <w:t xml:space="preserve">(в ред. Федерального </w:t>
      </w:r>
      <w:hyperlink r:id="rId721">
        <w:r>
          <w:rPr>
            <w:color w:val="0000FF"/>
          </w:rPr>
          <w:t>закона</w:t>
        </w:r>
      </w:hyperlink>
      <w:r>
        <w:t xml:space="preserve"> от 07.06.2025 N 141-ФЗ)</w:t>
      </w:r>
    </w:p>
    <w:p w:rsidR="008A6C9F" w:rsidRDefault="008A6C9F">
      <w:pPr>
        <w:pStyle w:val="ConsPlusNormal"/>
        <w:spacing w:before="280"/>
        <w:ind w:firstLine="540"/>
        <w:jc w:val="both"/>
      </w:pPr>
      <w:r>
        <w:t>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w:t>
      </w:r>
    </w:p>
    <w:p w:rsidR="008A6C9F" w:rsidRDefault="008A6C9F">
      <w:pPr>
        <w:pStyle w:val="ConsPlusNormal"/>
        <w:spacing w:before="280"/>
        <w:ind w:firstLine="540"/>
        <w:jc w:val="both"/>
      </w:pPr>
      <w:r>
        <w:t>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rsidR="008A6C9F" w:rsidRDefault="008A6C9F">
      <w:pPr>
        <w:pStyle w:val="ConsPlusNormal"/>
        <w:spacing w:before="280"/>
        <w:ind w:firstLine="540"/>
        <w:jc w:val="both"/>
      </w:pPr>
      <w:r>
        <w:t xml:space="preserve">для участков недр, указанных в </w:t>
      </w:r>
      <w:hyperlink w:anchor="P389">
        <w:r>
          <w:rPr>
            <w:color w:val="0000FF"/>
          </w:rPr>
          <w:t>подпунктах "б"</w:t>
        </w:r>
      </w:hyperlink>
      <w:r>
        <w:t xml:space="preserve"> и </w:t>
      </w:r>
      <w:hyperlink w:anchor="P403">
        <w:r>
          <w:rPr>
            <w:color w:val="0000FF"/>
          </w:rPr>
          <w:t>"в" пункта 1 части второй статьи 10</w:t>
        </w:r>
      </w:hyperlink>
      <w:r>
        <w:t xml:space="preserve"> настоящего Закона, год, следующий за седьмым годом после изменения площади соответствующего участка недр;</w:t>
      </w:r>
    </w:p>
    <w:p w:rsidR="008A6C9F" w:rsidRDefault="008A6C9F">
      <w:pPr>
        <w:pStyle w:val="ConsPlusNormal"/>
        <w:jc w:val="both"/>
      </w:pPr>
      <w:r>
        <w:t xml:space="preserve">(в ред. Федерального </w:t>
      </w:r>
      <w:hyperlink r:id="rId722">
        <w:r>
          <w:rPr>
            <w:color w:val="0000FF"/>
          </w:rPr>
          <w:t>закона</w:t>
        </w:r>
      </w:hyperlink>
      <w:r>
        <w:t xml:space="preserve"> от 07.06.2025 N 141-ФЗ)</w:t>
      </w:r>
    </w:p>
    <w:p w:rsidR="008A6C9F" w:rsidRDefault="008A6C9F">
      <w:pPr>
        <w:pStyle w:val="ConsPlusNormal"/>
        <w:spacing w:before="280"/>
        <w:ind w:firstLine="540"/>
        <w:jc w:val="both"/>
      </w:pPr>
      <w:r>
        <w:t>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rsidR="008A6C9F" w:rsidRDefault="008A6C9F">
      <w:pPr>
        <w:pStyle w:val="ConsPlusNormal"/>
        <w:spacing w:before="280"/>
        <w:ind w:firstLine="540"/>
        <w:jc w:val="both"/>
      </w:pPr>
      <w:r>
        <w:t xml:space="preserve">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w:t>
      </w:r>
      <w:r>
        <w:lastRenderedPageBreak/>
        <w:t>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 настоящим Законом, в размере, не превышающем:</w:t>
      </w:r>
    </w:p>
    <w:p w:rsidR="008A6C9F" w:rsidRDefault="008A6C9F">
      <w:pPr>
        <w:pStyle w:val="ConsPlusNormal"/>
        <w:spacing w:before="280"/>
        <w:ind w:firstLine="540"/>
        <w:jc w:val="both"/>
      </w:pPr>
      <w:r>
        <w:t xml:space="preserve">при осуществлении геологического изучения участков недр, указанных в </w:t>
      </w:r>
      <w:hyperlink w:anchor="P389">
        <w:r>
          <w:rPr>
            <w:color w:val="0000FF"/>
          </w:rPr>
          <w:t>подпунктах "б"</w:t>
        </w:r>
      </w:hyperlink>
      <w:r>
        <w:t xml:space="preserve"> и </w:t>
      </w:r>
      <w:hyperlink w:anchor="P403">
        <w:r>
          <w:rPr>
            <w:color w:val="0000FF"/>
          </w:rPr>
          <w:t>"в" пункта 1 части второй статьи 10</w:t>
        </w:r>
      </w:hyperlink>
      <w:r>
        <w:t xml:space="preserve"> настоящего Закона, общую сумму таких расходов, исчисленную за семь лет, предшествующих году установления размера регулярного платежа за пользование недрами;</w:t>
      </w:r>
    </w:p>
    <w:p w:rsidR="008A6C9F" w:rsidRDefault="008A6C9F">
      <w:pPr>
        <w:pStyle w:val="ConsPlusNormal"/>
        <w:jc w:val="both"/>
      </w:pPr>
      <w:r>
        <w:t xml:space="preserve">(в ред. Федерального </w:t>
      </w:r>
      <w:hyperlink r:id="rId723">
        <w:r>
          <w:rPr>
            <w:color w:val="0000FF"/>
          </w:rPr>
          <w:t>закона</w:t>
        </w:r>
      </w:hyperlink>
      <w:r>
        <w:t xml:space="preserve"> от 07.06.2025 N 141-ФЗ)</w:t>
      </w:r>
    </w:p>
    <w:p w:rsidR="008A6C9F" w:rsidRDefault="008A6C9F">
      <w:pPr>
        <w:pStyle w:val="ConsPlusNormal"/>
        <w:spacing w:before="280"/>
        <w:ind w:firstLine="540"/>
        <w:jc w:val="both"/>
      </w:pPr>
      <w:bookmarkStart w:id="135" w:name="P1527"/>
      <w:bookmarkEnd w:id="135"/>
      <w:r>
        <w:t>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w:t>
      </w:r>
    </w:p>
    <w:p w:rsidR="008A6C9F" w:rsidRDefault="008A6C9F">
      <w:pPr>
        <w:pStyle w:val="ConsPlusNormal"/>
        <w:spacing w:before="280"/>
        <w:ind w:firstLine="540"/>
        <w:jc w:val="both"/>
      </w:pPr>
      <w:r>
        <w:t xml:space="preserve">При этом общий размер подлежащей уплате суммы регулярного платежа за пользование недрами, рассчитанной в соответствии с </w:t>
      </w:r>
      <w:hyperlink w:anchor="P1512">
        <w:r>
          <w:rPr>
            <w:color w:val="0000FF"/>
          </w:rPr>
          <w:t>абзацами первым</w:t>
        </w:r>
      </w:hyperlink>
      <w:r>
        <w:t xml:space="preserve"> - </w:t>
      </w:r>
      <w:hyperlink w:anchor="P1527">
        <w:r>
          <w:rPr>
            <w:color w:val="0000FF"/>
          </w:rPr>
          <w:t>тринадцатым</w:t>
        </w:r>
      </w:hyperlink>
      <w:r>
        <w:t xml:space="preserve">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rsidR="008A6C9F" w:rsidRDefault="008A6C9F">
      <w:pPr>
        <w:pStyle w:val="ConsPlusNormal"/>
        <w:spacing w:before="280"/>
        <w:ind w:firstLine="540"/>
        <w:jc w:val="both"/>
      </w:pPr>
      <w:r>
        <w:t>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rsidR="008A6C9F" w:rsidRDefault="008A6C9F">
      <w:pPr>
        <w:pStyle w:val="ConsPlusNormal"/>
        <w:spacing w:before="280"/>
        <w:ind w:firstLine="540"/>
        <w:jc w:val="both"/>
      </w:pPr>
      <w:r>
        <w:t>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8A6C9F" w:rsidRDefault="008A6C9F">
      <w:pPr>
        <w:pStyle w:val="ConsPlusNormal"/>
        <w:spacing w:before="280"/>
        <w:ind w:firstLine="540"/>
        <w:jc w:val="both"/>
      </w:pPr>
      <w:r>
        <w:t xml:space="preserve">При выполнении соглашений о разделе продукции, заключенных до вступления в силу Федерального </w:t>
      </w:r>
      <w:hyperlink r:id="rId724">
        <w:r>
          <w:rPr>
            <w:color w:val="0000FF"/>
          </w:rPr>
          <w:t>закона</w:t>
        </w:r>
      </w:hyperlink>
      <w:r>
        <w:t xml:space="preserve"> от 30 декабря 1995 года N 225-ФЗ "О соглашениях о разделе продукции", применяются условия исчисления и уплаты регулярных платежей за пользование недрами, установленные указанными соглашениями.</w:t>
      </w:r>
    </w:p>
    <w:p w:rsidR="008A6C9F" w:rsidRDefault="008A6C9F">
      <w:pPr>
        <w:pStyle w:val="ConsPlusNormal"/>
        <w:spacing w:before="280"/>
        <w:ind w:firstLine="540"/>
        <w:jc w:val="both"/>
      </w:pPr>
      <w:r>
        <w:t xml:space="preserve">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w:t>
      </w:r>
      <w:r>
        <w:lastRenderedPageBreak/>
        <w:t>платежа за пользование недрами, рассчитанной за год.</w:t>
      </w:r>
    </w:p>
    <w:p w:rsidR="008A6C9F" w:rsidRDefault="008A6C9F">
      <w:pPr>
        <w:pStyle w:val="ConsPlusNormal"/>
        <w:spacing w:before="280"/>
        <w:ind w:firstLine="540"/>
        <w:jc w:val="both"/>
      </w:pPr>
      <w:r>
        <w:t>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w:t>
      </w:r>
    </w:p>
    <w:p w:rsidR="008A6C9F" w:rsidRDefault="008A6C9F">
      <w:pPr>
        <w:pStyle w:val="ConsPlusNormal"/>
        <w:spacing w:before="280"/>
        <w:ind w:firstLine="540"/>
        <w:jc w:val="both"/>
      </w:pPr>
      <w:r>
        <w:t xml:space="preserve">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w:t>
      </w:r>
      <w:hyperlink r:id="rId725">
        <w:r>
          <w:rPr>
            <w:color w:val="0000FF"/>
          </w:rPr>
          <w:t>Порядок и условия</w:t>
        </w:r>
      </w:hyperlink>
      <w:r>
        <w:t xml:space="preserve">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rsidR="008A6C9F" w:rsidRDefault="008A6C9F">
      <w:pPr>
        <w:pStyle w:val="ConsPlusNormal"/>
        <w:spacing w:before="280"/>
        <w:ind w:firstLine="540"/>
        <w:jc w:val="both"/>
      </w:pPr>
      <w:r>
        <w:t xml:space="preserve">6. 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w:t>
      </w:r>
      <w:hyperlink r:id="rId726">
        <w:r>
          <w:rPr>
            <w:color w:val="0000FF"/>
          </w:rPr>
          <w:t>законодательством</w:t>
        </w:r>
      </w:hyperlink>
      <w:r>
        <w:t xml:space="preserve"> Российской Федерации.</w:t>
      </w:r>
    </w:p>
    <w:p w:rsidR="008A6C9F" w:rsidRDefault="008A6C9F">
      <w:pPr>
        <w:pStyle w:val="ConsPlusNormal"/>
        <w:spacing w:before="280"/>
        <w:ind w:firstLine="540"/>
        <w:jc w:val="both"/>
      </w:pPr>
      <w:r>
        <w:t xml:space="preserve">7.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w:t>
      </w:r>
      <w:hyperlink r:id="rId727">
        <w:r>
          <w:rPr>
            <w:color w:val="0000FF"/>
          </w:rPr>
          <w:t>формам</w:t>
        </w:r>
      </w:hyperlink>
      <w:r>
        <w:t>,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sidR="008A6C9F" w:rsidRDefault="008A6C9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A6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6C9F" w:rsidRDefault="008A6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6C9F" w:rsidRDefault="008A6C9F">
            <w:pPr>
              <w:pStyle w:val="ConsPlusNormal"/>
              <w:jc w:val="both"/>
            </w:pPr>
            <w:r>
              <w:rPr>
                <w:color w:val="392C69"/>
              </w:rPr>
              <w:t>КонсультантПлюс: примечание.</w:t>
            </w:r>
          </w:p>
          <w:p w:rsidR="008A6C9F" w:rsidRDefault="008A6C9F">
            <w:pPr>
              <w:pStyle w:val="ConsPlusNormal"/>
              <w:jc w:val="both"/>
            </w:pPr>
            <w:r>
              <w:rPr>
                <w:color w:val="392C69"/>
              </w:rPr>
              <w:t xml:space="preserve">Раздел V (ст. 39 - 48) изложен в новой редакции Федеральным </w:t>
            </w:r>
            <w:hyperlink r:id="rId728">
              <w:r>
                <w:rPr>
                  <w:color w:val="0000FF"/>
                </w:rPr>
                <w:t>законом</w:t>
              </w:r>
            </w:hyperlink>
            <w:r>
              <w:rPr>
                <w:color w:val="392C69"/>
              </w:rPr>
              <w:t xml:space="preserve"> от 08.08.2001 N 126-ФЗ и содержит статьи 39 - 43. Дальнейшая нумерация статей данного документа указанным Федеральным законом изменена не была.</w:t>
            </w:r>
          </w:p>
        </w:tc>
        <w:tc>
          <w:tcPr>
            <w:tcW w:w="113" w:type="dxa"/>
            <w:tcBorders>
              <w:top w:val="nil"/>
              <w:left w:val="nil"/>
              <w:bottom w:val="nil"/>
              <w:right w:val="nil"/>
            </w:tcBorders>
            <w:shd w:val="clear" w:color="auto" w:fill="F4F3F8"/>
            <w:tcMar>
              <w:top w:w="0" w:type="dxa"/>
              <w:left w:w="0" w:type="dxa"/>
              <w:bottom w:w="0" w:type="dxa"/>
              <w:right w:w="0" w:type="dxa"/>
            </w:tcMar>
          </w:tcPr>
          <w:p w:rsidR="008A6C9F" w:rsidRDefault="008A6C9F">
            <w:pPr>
              <w:pStyle w:val="ConsPlusNormal"/>
            </w:pPr>
          </w:p>
        </w:tc>
      </w:tr>
    </w:tbl>
    <w:p w:rsidR="008A6C9F" w:rsidRDefault="008A6C9F">
      <w:pPr>
        <w:pStyle w:val="ConsPlusTitle"/>
        <w:spacing w:before="360"/>
        <w:jc w:val="center"/>
        <w:outlineLvl w:val="0"/>
      </w:pPr>
      <w:r>
        <w:t>Раздел VI. ОТВЕТСТВЕННОСТЬ ЗА НАРУШЕНИЕ</w:t>
      </w:r>
    </w:p>
    <w:p w:rsidR="008A6C9F" w:rsidRDefault="008A6C9F">
      <w:pPr>
        <w:pStyle w:val="ConsPlusTitle"/>
        <w:jc w:val="center"/>
      </w:pPr>
      <w:r>
        <w:t xml:space="preserve">ЗАКОНОДАТЕЛЬСТВА РОССИЙСКОЙ ФЕДЕРАЦИИ О НЕДРАХ И </w:t>
      </w:r>
      <w:r>
        <w:lastRenderedPageBreak/>
        <w:t>РАЗРЕШЕНИЕ</w:t>
      </w:r>
    </w:p>
    <w:p w:rsidR="008A6C9F" w:rsidRDefault="008A6C9F">
      <w:pPr>
        <w:pStyle w:val="ConsPlusTitle"/>
        <w:jc w:val="center"/>
      </w:pPr>
      <w:r>
        <w:t>СПОРОВ ПО ВОПРОСАМ ПОЛЬЗОВАНИЯ НЕДРАМИ</w:t>
      </w:r>
    </w:p>
    <w:p w:rsidR="008A6C9F" w:rsidRDefault="008A6C9F">
      <w:pPr>
        <w:pStyle w:val="ConsPlusNormal"/>
        <w:jc w:val="center"/>
      </w:pPr>
      <w:r>
        <w:t xml:space="preserve">(в ред. Федерального </w:t>
      </w:r>
      <w:hyperlink r:id="rId729">
        <w:r>
          <w:rPr>
            <w:color w:val="0000FF"/>
          </w:rPr>
          <w:t>закона</w:t>
        </w:r>
      </w:hyperlink>
      <w:r>
        <w:t xml:space="preserve"> от 14.06.2012 N 74-ФЗ)</w:t>
      </w:r>
    </w:p>
    <w:p w:rsidR="008A6C9F" w:rsidRDefault="008A6C9F">
      <w:pPr>
        <w:pStyle w:val="ConsPlusNormal"/>
        <w:ind w:firstLine="540"/>
        <w:jc w:val="both"/>
      </w:pPr>
    </w:p>
    <w:p w:rsidR="008A6C9F" w:rsidRDefault="008A6C9F">
      <w:pPr>
        <w:pStyle w:val="ConsPlusTitle"/>
        <w:ind w:firstLine="540"/>
        <w:jc w:val="both"/>
        <w:outlineLvl w:val="1"/>
      </w:pPr>
      <w:r>
        <w:t>Статья 49. Административная, уголовная ответственность за нарушение законодательства Российской Федерации о недрах</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730">
        <w:r>
          <w:rPr>
            <w:color w:val="0000FF"/>
          </w:rPr>
          <w:t>закона</w:t>
        </w:r>
      </w:hyperlink>
      <w:r>
        <w:t xml:space="preserve"> от 14.06.2012 N 74-ФЗ)</w:t>
      </w:r>
    </w:p>
    <w:p w:rsidR="008A6C9F" w:rsidRDefault="008A6C9F">
      <w:pPr>
        <w:pStyle w:val="ConsPlusNormal"/>
        <w:ind w:firstLine="540"/>
        <w:jc w:val="both"/>
      </w:pPr>
    </w:p>
    <w:p w:rsidR="008A6C9F" w:rsidRDefault="008A6C9F">
      <w:pPr>
        <w:pStyle w:val="ConsPlusNormal"/>
        <w:ind w:firstLine="540"/>
        <w:jc w:val="both"/>
      </w:pPr>
      <w: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8A6C9F" w:rsidRDefault="008A6C9F">
      <w:pPr>
        <w:pStyle w:val="ConsPlusNormal"/>
        <w:spacing w:before="280"/>
        <w:ind w:firstLine="540"/>
        <w:jc w:val="both"/>
      </w:pPr>
      <w: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8A6C9F" w:rsidRDefault="008A6C9F">
      <w:pPr>
        <w:pStyle w:val="ConsPlusNormal"/>
      </w:pPr>
    </w:p>
    <w:p w:rsidR="008A6C9F" w:rsidRDefault="008A6C9F">
      <w:pPr>
        <w:pStyle w:val="ConsPlusTitle"/>
        <w:ind w:firstLine="540"/>
        <w:jc w:val="both"/>
        <w:outlineLvl w:val="1"/>
      </w:pPr>
      <w:r>
        <w:t>Статья 50. Порядок разрешения споров</w:t>
      </w:r>
    </w:p>
    <w:p w:rsidR="008A6C9F" w:rsidRDefault="008A6C9F">
      <w:pPr>
        <w:pStyle w:val="ConsPlusNormal"/>
      </w:pPr>
    </w:p>
    <w:p w:rsidR="008A6C9F" w:rsidRDefault="008A6C9F">
      <w:pPr>
        <w:pStyle w:val="ConsPlusNormal"/>
        <w:ind w:firstLine="540"/>
        <w:jc w:val="both"/>
      </w:pPr>
      <w: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8A6C9F" w:rsidRDefault="008A6C9F">
      <w:pPr>
        <w:pStyle w:val="ConsPlusNormal"/>
        <w:spacing w:before="280"/>
        <w:ind w:firstLine="540"/>
        <w:jc w:val="both"/>
      </w:pPr>
      <w:r>
        <w:t xml:space="preserve">Часть вторая утратила силу с 1 июля 2016 года. - Федеральный </w:t>
      </w:r>
      <w:hyperlink r:id="rId731">
        <w:r>
          <w:rPr>
            <w:color w:val="0000FF"/>
          </w:rPr>
          <w:t>закон</w:t>
        </w:r>
      </w:hyperlink>
      <w:r>
        <w:t xml:space="preserve"> от 05.04.2016 N 104-ФЗ.</w:t>
      </w:r>
    </w:p>
    <w:p w:rsidR="008A6C9F" w:rsidRDefault="008A6C9F">
      <w:pPr>
        <w:pStyle w:val="ConsPlusNormal"/>
        <w:spacing w:before="280"/>
        <w:ind w:firstLine="540"/>
        <w:jc w:val="both"/>
      </w:pPr>
      <w:r>
        <w:t>По взаимной договоренности сторон имущественные споры, связанные с пользованием недрами, могут быть переданы на рассмотрение третейского суда.</w:t>
      </w:r>
    </w:p>
    <w:p w:rsidR="008A6C9F" w:rsidRDefault="008A6C9F">
      <w:pPr>
        <w:pStyle w:val="ConsPlusNormal"/>
        <w:jc w:val="both"/>
      </w:pPr>
      <w:r>
        <w:t xml:space="preserve">(часть третья введена Федеральным </w:t>
      </w:r>
      <w:hyperlink r:id="rId732">
        <w:r>
          <w:rPr>
            <w:color w:val="0000FF"/>
          </w:rPr>
          <w:t>законом</w:t>
        </w:r>
      </w:hyperlink>
      <w:r>
        <w:t xml:space="preserve"> от 02.01.2000 N 20-ФЗ)</w:t>
      </w:r>
    </w:p>
    <w:p w:rsidR="008A6C9F" w:rsidRDefault="008A6C9F">
      <w:pPr>
        <w:pStyle w:val="ConsPlusNormal"/>
        <w:spacing w:before="280"/>
        <w:ind w:firstLine="540"/>
        <w:jc w:val="both"/>
      </w:pPr>
      <w:r>
        <w:t>Споры по вопросам пользования недрами на условиях раздела продукции разрешаются согласно условиям указанных соглашений.</w:t>
      </w:r>
    </w:p>
    <w:p w:rsidR="008A6C9F" w:rsidRDefault="008A6C9F">
      <w:pPr>
        <w:pStyle w:val="ConsPlusNormal"/>
        <w:jc w:val="both"/>
      </w:pPr>
      <w:r>
        <w:t xml:space="preserve">(часть четвертая введена Федеральным </w:t>
      </w:r>
      <w:hyperlink r:id="rId733">
        <w:r>
          <w:rPr>
            <w:color w:val="0000FF"/>
          </w:rPr>
          <w:t>законом</w:t>
        </w:r>
      </w:hyperlink>
      <w:r>
        <w:t xml:space="preserve"> от 10.02.1999 N 32-ФЗ)</w:t>
      </w:r>
    </w:p>
    <w:p w:rsidR="008A6C9F" w:rsidRDefault="008A6C9F">
      <w:pPr>
        <w:pStyle w:val="ConsPlusNormal"/>
      </w:pPr>
    </w:p>
    <w:p w:rsidR="008A6C9F" w:rsidRDefault="008A6C9F">
      <w:pPr>
        <w:pStyle w:val="ConsPlusTitle"/>
        <w:ind w:firstLine="540"/>
        <w:jc w:val="both"/>
        <w:outlineLvl w:val="1"/>
      </w:pPr>
      <w:r>
        <w:t>Статья 51. Возмещение вреда, причиненного недрам вследствие нарушения законодательства Российской Федерации о недрах</w:t>
      </w:r>
    </w:p>
    <w:p w:rsidR="008A6C9F" w:rsidRDefault="008A6C9F">
      <w:pPr>
        <w:pStyle w:val="ConsPlusNormal"/>
        <w:ind w:firstLine="540"/>
        <w:jc w:val="both"/>
      </w:pPr>
    </w:p>
    <w:p w:rsidR="008A6C9F" w:rsidRDefault="008A6C9F">
      <w:pPr>
        <w:pStyle w:val="ConsPlusNormal"/>
        <w:ind w:firstLine="540"/>
        <w:jc w:val="both"/>
      </w:pPr>
      <w:r>
        <w:t xml:space="preserve">(в ред. Федерального </w:t>
      </w:r>
      <w:hyperlink r:id="rId734">
        <w:r>
          <w:rPr>
            <w:color w:val="0000FF"/>
          </w:rPr>
          <w:t>закона</w:t>
        </w:r>
      </w:hyperlink>
      <w:r>
        <w:t xml:space="preserve"> от 14.06.2012 N 74-ФЗ)</w:t>
      </w:r>
    </w:p>
    <w:p w:rsidR="008A6C9F" w:rsidRDefault="008A6C9F">
      <w:pPr>
        <w:pStyle w:val="ConsPlusNormal"/>
        <w:ind w:firstLine="540"/>
        <w:jc w:val="both"/>
      </w:pPr>
    </w:p>
    <w:p w:rsidR="008A6C9F" w:rsidRDefault="008A6C9F">
      <w:pPr>
        <w:pStyle w:val="ConsPlusNormal"/>
        <w:ind w:firstLine="540"/>
        <w:jc w:val="both"/>
      </w:pPr>
      <w: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8A6C9F" w:rsidRDefault="008A6C9F">
      <w:pPr>
        <w:pStyle w:val="ConsPlusNormal"/>
        <w:spacing w:before="280"/>
        <w:ind w:firstLine="540"/>
        <w:jc w:val="both"/>
      </w:pPr>
      <w:hyperlink r:id="rId735">
        <w:r>
          <w:rPr>
            <w:color w:val="0000FF"/>
          </w:rPr>
          <w:t>Порядок</w:t>
        </w:r>
      </w:hyperlink>
      <w:r>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w:t>
      </w:r>
      <w:r>
        <w:lastRenderedPageBreak/>
        <w:t>Российской Федерации.</w:t>
      </w:r>
    </w:p>
    <w:p w:rsidR="008A6C9F" w:rsidRDefault="008A6C9F">
      <w:pPr>
        <w:pStyle w:val="ConsPlusNormal"/>
      </w:pPr>
    </w:p>
    <w:p w:rsidR="008A6C9F" w:rsidRDefault="008A6C9F">
      <w:pPr>
        <w:pStyle w:val="ConsPlusTitle"/>
        <w:jc w:val="center"/>
        <w:outlineLvl w:val="0"/>
      </w:pPr>
      <w:r>
        <w:t>Раздел VII. МЕЖДУНАРОДНЫЕ ДОГОВОРЫ</w:t>
      </w:r>
    </w:p>
    <w:p w:rsidR="008A6C9F" w:rsidRDefault="008A6C9F">
      <w:pPr>
        <w:pStyle w:val="ConsPlusNormal"/>
      </w:pPr>
    </w:p>
    <w:p w:rsidR="008A6C9F" w:rsidRDefault="008A6C9F">
      <w:pPr>
        <w:pStyle w:val="ConsPlusTitle"/>
        <w:ind w:firstLine="540"/>
        <w:jc w:val="both"/>
        <w:outlineLvl w:val="1"/>
      </w:pPr>
      <w:r>
        <w:t>Статья 52. Международные договоры</w:t>
      </w:r>
    </w:p>
    <w:p w:rsidR="008A6C9F" w:rsidRDefault="008A6C9F">
      <w:pPr>
        <w:pStyle w:val="ConsPlusNormal"/>
      </w:pPr>
    </w:p>
    <w:p w:rsidR="008A6C9F" w:rsidRDefault="008A6C9F">
      <w:pPr>
        <w:pStyle w:val="ConsPlusNormal"/>
        <w:ind w:firstLine="540"/>
        <w:jc w:val="both"/>
      </w:pPr>
      <w: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8A6C9F" w:rsidRDefault="008A6C9F">
      <w:pPr>
        <w:pStyle w:val="ConsPlusNormal"/>
        <w:spacing w:before="28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37">
        <w:r>
          <w:rPr>
            <w:color w:val="0000FF"/>
          </w:rPr>
          <w:t>порядке</w:t>
        </w:r>
      </w:hyperlink>
      <w:r>
        <w:t>, определенном федеральным конституционным законом.</w:t>
      </w:r>
    </w:p>
    <w:p w:rsidR="008A6C9F" w:rsidRDefault="008A6C9F">
      <w:pPr>
        <w:pStyle w:val="ConsPlusNormal"/>
        <w:jc w:val="both"/>
      </w:pPr>
      <w:r>
        <w:t xml:space="preserve">(часть вторая введена Федеральным </w:t>
      </w:r>
      <w:hyperlink r:id="rId738">
        <w:r>
          <w:rPr>
            <w:color w:val="0000FF"/>
          </w:rPr>
          <w:t>законом</w:t>
        </w:r>
      </w:hyperlink>
      <w:r>
        <w:t xml:space="preserve"> от 08.12.2020 N 429-ФЗ)</w:t>
      </w:r>
    </w:p>
    <w:p w:rsidR="008A6C9F" w:rsidRDefault="008A6C9F">
      <w:pPr>
        <w:pStyle w:val="ConsPlusNormal"/>
      </w:pPr>
    </w:p>
    <w:p w:rsidR="008A6C9F" w:rsidRDefault="008A6C9F">
      <w:pPr>
        <w:pStyle w:val="ConsPlusNormal"/>
        <w:jc w:val="right"/>
      </w:pPr>
      <w:r>
        <w:t>Президент РСФСР</w:t>
      </w:r>
    </w:p>
    <w:p w:rsidR="008A6C9F" w:rsidRDefault="008A6C9F">
      <w:pPr>
        <w:pStyle w:val="ConsPlusNormal"/>
        <w:jc w:val="right"/>
      </w:pPr>
      <w:r>
        <w:t>Б.ЕЛЬЦИН</w:t>
      </w:r>
    </w:p>
    <w:p w:rsidR="008A6C9F" w:rsidRDefault="008A6C9F">
      <w:pPr>
        <w:pStyle w:val="ConsPlusNormal"/>
      </w:pPr>
      <w:r>
        <w:t>Москва, Дом Советов России</w:t>
      </w:r>
    </w:p>
    <w:p w:rsidR="008A6C9F" w:rsidRDefault="008A6C9F">
      <w:pPr>
        <w:pStyle w:val="ConsPlusNormal"/>
        <w:spacing w:before="280"/>
      </w:pPr>
      <w:r>
        <w:t>21 февраля 1992 года</w:t>
      </w:r>
    </w:p>
    <w:p w:rsidR="008A6C9F" w:rsidRDefault="008A6C9F">
      <w:pPr>
        <w:pStyle w:val="ConsPlusNormal"/>
        <w:spacing w:before="280"/>
      </w:pPr>
      <w:r>
        <w:t>N 2395-1</w:t>
      </w:r>
    </w:p>
    <w:p w:rsidR="008A6C9F" w:rsidRDefault="008A6C9F">
      <w:pPr>
        <w:pStyle w:val="ConsPlusNormal"/>
      </w:pPr>
    </w:p>
    <w:p w:rsidR="008A6C9F" w:rsidRDefault="008A6C9F">
      <w:pPr>
        <w:pStyle w:val="ConsPlusNormal"/>
      </w:pPr>
    </w:p>
    <w:p w:rsidR="008A6C9F" w:rsidRDefault="008A6C9F">
      <w:pPr>
        <w:pStyle w:val="ConsPlusNormal"/>
        <w:pBdr>
          <w:bottom w:val="single" w:sz="6" w:space="0" w:color="auto"/>
        </w:pBdr>
        <w:spacing w:before="100" w:after="100"/>
        <w:jc w:val="both"/>
        <w:rPr>
          <w:sz w:val="2"/>
          <w:szCs w:val="2"/>
        </w:rPr>
      </w:pPr>
    </w:p>
    <w:p w:rsidR="00B16DCF" w:rsidRDefault="00B16DCF">
      <w:bookmarkStart w:id="136" w:name="_GoBack"/>
      <w:bookmarkEnd w:id="136"/>
    </w:p>
    <w:sectPr w:rsidR="00B16DCF" w:rsidSect="00A2024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9F"/>
    <w:rsid w:val="0013686B"/>
    <w:rsid w:val="008A6C9F"/>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BD0EA-9FB9-4873-8ECA-E51D18BF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C9F"/>
    <w:pPr>
      <w:widowControl w:val="0"/>
      <w:autoSpaceDE w:val="0"/>
      <w:autoSpaceDN w:val="0"/>
      <w:jc w:val="left"/>
    </w:pPr>
    <w:rPr>
      <w:rFonts w:eastAsia="Times New Roman"/>
      <w:szCs w:val="20"/>
      <w:lang w:eastAsia="ru-RU"/>
    </w:rPr>
  </w:style>
  <w:style w:type="paragraph" w:customStyle="1" w:styleId="ConsPlusNonformat">
    <w:name w:val="ConsPlusNonformat"/>
    <w:rsid w:val="008A6C9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8A6C9F"/>
    <w:pPr>
      <w:widowControl w:val="0"/>
      <w:autoSpaceDE w:val="0"/>
      <w:autoSpaceDN w:val="0"/>
      <w:jc w:val="left"/>
    </w:pPr>
    <w:rPr>
      <w:rFonts w:eastAsia="Times New Roman"/>
      <w:b/>
      <w:szCs w:val="20"/>
      <w:lang w:eastAsia="ru-RU"/>
    </w:rPr>
  </w:style>
  <w:style w:type="paragraph" w:customStyle="1" w:styleId="ConsPlusCell">
    <w:name w:val="ConsPlusCell"/>
    <w:rsid w:val="008A6C9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8A6C9F"/>
    <w:pPr>
      <w:widowControl w:val="0"/>
      <w:autoSpaceDE w:val="0"/>
      <w:autoSpaceDN w:val="0"/>
      <w:jc w:val="left"/>
    </w:pPr>
    <w:rPr>
      <w:rFonts w:eastAsia="Times New Roman"/>
      <w:szCs w:val="20"/>
      <w:lang w:eastAsia="ru-RU"/>
    </w:rPr>
  </w:style>
  <w:style w:type="paragraph" w:customStyle="1" w:styleId="ConsPlusTitlePage">
    <w:name w:val="ConsPlusTitlePage"/>
    <w:rsid w:val="008A6C9F"/>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8A6C9F"/>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8A6C9F"/>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8381&amp;dst=68" TargetMode="External"/><Relationship Id="rId671" Type="http://schemas.openxmlformats.org/officeDocument/2006/relationships/hyperlink" Target="https://login.consultant.ru/link/?req=doc&amp;base=LAW&amp;n=511493" TargetMode="External"/><Relationship Id="rId21" Type="http://schemas.openxmlformats.org/officeDocument/2006/relationships/hyperlink" Target="https://login.consultant.ru/link/?req=doc&amp;base=LAW&amp;n=501486&amp;dst=100027" TargetMode="External"/><Relationship Id="rId324" Type="http://schemas.openxmlformats.org/officeDocument/2006/relationships/hyperlink" Target="https://login.consultant.ru/link/?req=doc&amp;base=LAW&amp;n=501392&amp;dst=100043" TargetMode="External"/><Relationship Id="rId531" Type="http://schemas.openxmlformats.org/officeDocument/2006/relationships/hyperlink" Target="https://login.consultant.ru/link/?req=doc&amp;base=LAW&amp;n=523102&amp;dst=100010" TargetMode="External"/><Relationship Id="rId629" Type="http://schemas.openxmlformats.org/officeDocument/2006/relationships/hyperlink" Target="https://login.consultant.ru/link/?req=doc&amp;base=LAW&amp;n=441324&amp;dst=100128" TargetMode="External"/><Relationship Id="rId170" Type="http://schemas.openxmlformats.org/officeDocument/2006/relationships/hyperlink" Target="https://login.consultant.ru/link/?req=doc&amp;base=LAW&amp;n=300837&amp;dst=100017" TargetMode="External"/><Relationship Id="rId268" Type="http://schemas.openxmlformats.org/officeDocument/2006/relationships/hyperlink" Target="https://login.consultant.ru/link/?req=doc&amp;base=LAW&amp;n=501392&amp;dst=100037" TargetMode="External"/><Relationship Id="rId475" Type="http://schemas.openxmlformats.org/officeDocument/2006/relationships/hyperlink" Target="https://login.consultant.ru/link/?req=doc&amp;base=LAW&amp;n=387152&amp;dst=100306" TargetMode="External"/><Relationship Id="rId682" Type="http://schemas.openxmlformats.org/officeDocument/2006/relationships/hyperlink" Target="https://login.consultant.ru/link/?req=doc&amp;base=LAW&amp;n=508984" TargetMode="External"/><Relationship Id="rId32" Type="http://schemas.openxmlformats.org/officeDocument/2006/relationships/hyperlink" Target="https://login.consultant.ru/link/?req=doc&amp;base=LAW&amp;n=507385&amp;dst=100054" TargetMode="External"/><Relationship Id="rId128" Type="http://schemas.openxmlformats.org/officeDocument/2006/relationships/hyperlink" Target="https://login.consultant.ru/link/?req=doc&amp;base=LAW&amp;n=501392&amp;dst=100025" TargetMode="External"/><Relationship Id="rId335" Type="http://schemas.openxmlformats.org/officeDocument/2006/relationships/hyperlink" Target="https://login.consultant.ru/link/?req=doc&amp;base=LAW&amp;n=481296&amp;dst=100016" TargetMode="External"/><Relationship Id="rId542" Type="http://schemas.openxmlformats.org/officeDocument/2006/relationships/hyperlink" Target="https://login.consultant.ru/link/?req=doc&amp;base=LAW&amp;n=474454&amp;dst=100009" TargetMode="External"/><Relationship Id="rId181" Type="http://schemas.openxmlformats.org/officeDocument/2006/relationships/hyperlink" Target="https://login.consultant.ru/link/?req=doc&amp;base=LAW&amp;n=383507&amp;dst=100012" TargetMode="External"/><Relationship Id="rId402" Type="http://schemas.openxmlformats.org/officeDocument/2006/relationships/hyperlink" Target="https://login.consultant.ru/link/?req=doc&amp;base=LAW&amp;n=100577&amp;dst=100050" TargetMode="External"/><Relationship Id="rId279" Type="http://schemas.openxmlformats.org/officeDocument/2006/relationships/hyperlink" Target="https://login.consultant.ru/link/?req=doc&amp;base=LAW&amp;n=197210" TargetMode="External"/><Relationship Id="rId486" Type="http://schemas.openxmlformats.org/officeDocument/2006/relationships/hyperlink" Target="https://login.consultant.ru/link/?req=doc&amp;base=LAW&amp;n=387152&amp;dst=100326" TargetMode="External"/><Relationship Id="rId693" Type="http://schemas.openxmlformats.org/officeDocument/2006/relationships/hyperlink" Target="https://login.consultant.ru/link/?req=doc&amp;base=LAW&amp;n=370212&amp;dst=100178" TargetMode="External"/><Relationship Id="rId707" Type="http://schemas.openxmlformats.org/officeDocument/2006/relationships/hyperlink" Target="https://login.consultant.ru/link/?req=doc&amp;base=LAW&amp;n=184281" TargetMode="External"/><Relationship Id="rId43" Type="http://schemas.openxmlformats.org/officeDocument/2006/relationships/hyperlink" Target="https://login.consultant.ru/link/?req=doc&amp;base=LAW&amp;n=501403&amp;dst=100009" TargetMode="External"/><Relationship Id="rId139" Type="http://schemas.openxmlformats.org/officeDocument/2006/relationships/hyperlink" Target="https://login.consultant.ru/link/?req=doc&amp;base=LAW&amp;n=366495&amp;dst=100012" TargetMode="External"/><Relationship Id="rId346" Type="http://schemas.openxmlformats.org/officeDocument/2006/relationships/hyperlink" Target="https://login.consultant.ru/link/?req=doc&amp;base=LAW&amp;n=465630&amp;dst=100013" TargetMode="External"/><Relationship Id="rId553" Type="http://schemas.openxmlformats.org/officeDocument/2006/relationships/hyperlink" Target="https://login.consultant.ru/link/?req=doc&amp;base=LAW&amp;n=387152&amp;dst=100352" TargetMode="External"/><Relationship Id="rId192" Type="http://schemas.openxmlformats.org/officeDocument/2006/relationships/hyperlink" Target="https://login.consultant.ru/link/?req=doc&amp;base=LAW&amp;n=448554&amp;dst=100014" TargetMode="External"/><Relationship Id="rId206" Type="http://schemas.openxmlformats.org/officeDocument/2006/relationships/hyperlink" Target="https://login.consultant.ru/link/?req=doc&amp;base=LAW&amp;n=149681&amp;dst=100012" TargetMode="External"/><Relationship Id="rId413" Type="http://schemas.openxmlformats.org/officeDocument/2006/relationships/hyperlink" Target="https://login.consultant.ru/link/?req=doc&amp;base=LAW&amp;n=528386&amp;dst=1167" TargetMode="External"/><Relationship Id="rId497" Type="http://schemas.openxmlformats.org/officeDocument/2006/relationships/hyperlink" Target="https://login.consultant.ru/link/?req=doc&amp;base=LAW&amp;n=181855&amp;dst=100030" TargetMode="External"/><Relationship Id="rId620" Type="http://schemas.openxmlformats.org/officeDocument/2006/relationships/hyperlink" Target="https://login.consultant.ru/link/?req=doc&amp;base=LAW&amp;n=195867&amp;dst=100009" TargetMode="External"/><Relationship Id="rId718" Type="http://schemas.openxmlformats.org/officeDocument/2006/relationships/hyperlink" Target="https://login.consultant.ru/link/?req=doc&amp;base=LAW&amp;n=516113&amp;dst=100011" TargetMode="External"/><Relationship Id="rId357" Type="http://schemas.openxmlformats.org/officeDocument/2006/relationships/hyperlink" Target="https://login.consultant.ru/link/?req=doc&amp;base=LAW&amp;n=501392&amp;dst=100047" TargetMode="External"/><Relationship Id="rId54" Type="http://schemas.openxmlformats.org/officeDocument/2006/relationships/hyperlink" Target="https://login.consultant.ru/link/?req=doc&amp;base=LAW&amp;n=440515&amp;dst=100070" TargetMode="External"/><Relationship Id="rId217" Type="http://schemas.openxmlformats.org/officeDocument/2006/relationships/hyperlink" Target="https://login.consultant.ru/link/?req=doc&amp;base=LAW&amp;n=100577&amp;dst=100018" TargetMode="External"/><Relationship Id="rId564" Type="http://schemas.openxmlformats.org/officeDocument/2006/relationships/hyperlink" Target="https://login.consultant.ru/link/?req=doc&amp;base=LAW&amp;n=523102&amp;dst=100013" TargetMode="External"/><Relationship Id="rId424" Type="http://schemas.openxmlformats.org/officeDocument/2006/relationships/hyperlink" Target="https://login.consultant.ru/link/?req=doc&amp;base=LAW&amp;n=220911&amp;dst=100016" TargetMode="External"/><Relationship Id="rId631" Type="http://schemas.openxmlformats.org/officeDocument/2006/relationships/hyperlink" Target="https://login.consultant.ru/link/?req=doc&amp;base=LAW&amp;n=465630&amp;dst=100042" TargetMode="External"/><Relationship Id="rId729" Type="http://schemas.openxmlformats.org/officeDocument/2006/relationships/hyperlink" Target="https://login.consultant.ru/link/?req=doc&amp;base=LAW&amp;n=131163&amp;dst=100010" TargetMode="External"/><Relationship Id="rId270" Type="http://schemas.openxmlformats.org/officeDocument/2006/relationships/hyperlink" Target="https://login.consultant.ru/link/?req=doc&amp;base=LAW&amp;n=387152&amp;dst=100041" TargetMode="External"/><Relationship Id="rId65" Type="http://schemas.openxmlformats.org/officeDocument/2006/relationships/hyperlink" Target="https://login.consultant.ru/link/?req=doc&amp;base=LAW&amp;n=341806&amp;dst=100008" TargetMode="External"/><Relationship Id="rId130" Type="http://schemas.openxmlformats.org/officeDocument/2006/relationships/hyperlink" Target="https://login.consultant.ru/link/?req=doc&amp;base=LAW&amp;n=387152&amp;dst=100014" TargetMode="External"/><Relationship Id="rId368" Type="http://schemas.openxmlformats.org/officeDocument/2006/relationships/hyperlink" Target="https://login.consultant.ru/link/?req=doc&amp;base=LAW&amp;n=387152&amp;dst=100169" TargetMode="External"/><Relationship Id="rId575" Type="http://schemas.openxmlformats.org/officeDocument/2006/relationships/hyperlink" Target="https://login.consultant.ru/link/?req=doc&amp;base=LAW&amp;n=381495&amp;dst=100262" TargetMode="External"/><Relationship Id="rId228" Type="http://schemas.openxmlformats.org/officeDocument/2006/relationships/hyperlink" Target="https://login.consultant.ru/link/?req=doc&amp;base=LAW&amp;n=520100&amp;dst=100269" TargetMode="External"/><Relationship Id="rId435" Type="http://schemas.openxmlformats.org/officeDocument/2006/relationships/hyperlink" Target="https://login.consultant.ru/link/?req=doc&amp;base=LAW&amp;n=330705&amp;dst=100017" TargetMode="External"/><Relationship Id="rId642" Type="http://schemas.openxmlformats.org/officeDocument/2006/relationships/hyperlink" Target="https://login.consultant.ru/link/?req=doc&amp;base=LAW&amp;n=387152&amp;dst=100381" TargetMode="External"/><Relationship Id="rId281" Type="http://schemas.openxmlformats.org/officeDocument/2006/relationships/hyperlink" Target="https://login.consultant.ru/link/?req=doc&amp;base=LAW&amp;n=140105&amp;dst=100010" TargetMode="External"/><Relationship Id="rId502" Type="http://schemas.openxmlformats.org/officeDocument/2006/relationships/hyperlink" Target="https://login.consultant.ru/link/?req=doc&amp;base=LAW&amp;n=100577&amp;dst=100061" TargetMode="External"/><Relationship Id="rId76" Type="http://schemas.openxmlformats.org/officeDocument/2006/relationships/hyperlink" Target="https://login.consultant.ru/link/?req=doc&amp;base=LAW&amp;n=439922&amp;dst=100009" TargetMode="External"/><Relationship Id="rId141" Type="http://schemas.openxmlformats.org/officeDocument/2006/relationships/hyperlink" Target="https://login.consultant.ru/link/?req=doc&amp;base=LAW&amp;n=211013&amp;dst=100009" TargetMode="External"/><Relationship Id="rId379" Type="http://schemas.openxmlformats.org/officeDocument/2006/relationships/hyperlink" Target="https://login.consultant.ru/link/?req=doc&amp;base=LAW&amp;n=474962&amp;dst=100021" TargetMode="External"/><Relationship Id="rId586" Type="http://schemas.openxmlformats.org/officeDocument/2006/relationships/hyperlink" Target="https://login.consultant.ru/link/?req=doc&amp;base=LAW&amp;n=387152&amp;dst=100360" TargetMode="External"/><Relationship Id="rId7" Type="http://schemas.openxmlformats.org/officeDocument/2006/relationships/hyperlink" Target="https://login.consultant.ru/link/?req=doc&amp;base=LAW&amp;n=49225&amp;dst=100007" TargetMode="External"/><Relationship Id="rId239" Type="http://schemas.openxmlformats.org/officeDocument/2006/relationships/hyperlink" Target="https://login.consultant.ru/link/?req=doc&amp;base=LAW&amp;n=100577&amp;dst=100021" TargetMode="External"/><Relationship Id="rId446" Type="http://schemas.openxmlformats.org/officeDocument/2006/relationships/hyperlink" Target="https://login.consultant.ru/link/?req=doc&amp;base=LAW&amp;n=339063&amp;dst=100042" TargetMode="External"/><Relationship Id="rId653" Type="http://schemas.openxmlformats.org/officeDocument/2006/relationships/hyperlink" Target="https://login.consultant.ru/link/?req=doc&amp;base=LAW&amp;n=508482&amp;dst=100114" TargetMode="External"/><Relationship Id="rId292" Type="http://schemas.openxmlformats.org/officeDocument/2006/relationships/hyperlink" Target="https://login.consultant.ru/link/?req=doc&amp;base=LAW&amp;n=495181" TargetMode="External"/><Relationship Id="rId306" Type="http://schemas.openxmlformats.org/officeDocument/2006/relationships/hyperlink" Target="https://login.consultant.ru/link/?req=doc&amp;base=LAW&amp;n=481296&amp;dst=100011" TargetMode="External"/><Relationship Id="rId87" Type="http://schemas.openxmlformats.org/officeDocument/2006/relationships/hyperlink" Target="https://login.consultant.ru/link/?req=doc&amp;base=LAW&amp;n=507284&amp;dst=100008" TargetMode="External"/><Relationship Id="rId513" Type="http://schemas.openxmlformats.org/officeDocument/2006/relationships/hyperlink" Target="https://login.consultant.ru/link/?req=doc&amp;base=LAW&amp;n=494966" TargetMode="External"/><Relationship Id="rId597" Type="http://schemas.openxmlformats.org/officeDocument/2006/relationships/hyperlink" Target="https://login.consultant.ru/link/?req=doc&amp;base=LAW&amp;n=436133&amp;dst=100042" TargetMode="External"/><Relationship Id="rId720" Type="http://schemas.openxmlformats.org/officeDocument/2006/relationships/hyperlink" Target="https://login.consultant.ru/link/?req=doc&amp;base=LAW&amp;n=483058&amp;dst=100114" TargetMode="External"/><Relationship Id="rId152" Type="http://schemas.openxmlformats.org/officeDocument/2006/relationships/hyperlink" Target="https://login.consultant.ru/link/?req=doc&amp;base=LAW&amp;n=508526" TargetMode="External"/><Relationship Id="rId457" Type="http://schemas.openxmlformats.org/officeDocument/2006/relationships/hyperlink" Target="https://login.consultant.ru/link/?req=doc&amp;base=LAW&amp;n=489957&amp;dst=100012" TargetMode="External"/><Relationship Id="rId664" Type="http://schemas.openxmlformats.org/officeDocument/2006/relationships/hyperlink" Target="https://login.consultant.ru/link/?req=doc&amp;base=LAW&amp;n=493064&amp;dst=100013" TargetMode="External"/><Relationship Id="rId14" Type="http://schemas.openxmlformats.org/officeDocument/2006/relationships/hyperlink" Target="https://login.consultant.ru/link/?req=doc&amp;base=LAW&amp;n=59630&amp;dst=100009" TargetMode="External"/><Relationship Id="rId317" Type="http://schemas.openxmlformats.org/officeDocument/2006/relationships/hyperlink" Target="https://login.consultant.ru/link/?req=doc&amp;base=LAW&amp;n=436133&amp;dst=100021" TargetMode="External"/><Relationship Id="rId524" Type="http://schemas.openxmlformats.org/officeDocument/2006/relationships/hyperlink" Target="https://login.consultant.ru/link/?req=doc&amp;base=LAW&amp;n=93980&amp;dst=100003" TargetMode="External"/><Relationship Id="rId731" Type="http://schemas.openxmlformats.org/officeDocument/2006/relationships/hyperlink" Target="https://login.consultant.ru/link/?req=doc&amp;base=LAW&amp;n=495254&amp;dst=100025" TargetMode="External"/><Relationship Id="rId98" Type="http://schemas.openxmlformats.org/officeDocument/2006/relationships/hyperlink" Target="https://login.consultant.ru/link/?req=doc&amp;base=LAW&amp;n=465634&amp;dst=100242" TargetMode="External"/><Relationship Id="rId163" Type="http://schemas.openxmlformats.org/officeDocument/2006/relationships/hyperlink" Target="https://login.consultant.ru/link/?req=doc&amp;base=LAW&amp;n=465503&amp;dst=100010" TargetMode="External"/><Relationship Id="rId370" Type="http://schemas.openxmlformats.org/officeDocument/2006/relationships/hyperlink" Target="https://login.consultant.ru/link/?req=doc&amp;base=LAW&amp;n=523574&amp;dst=1166" TargetMode="External"/><Relationship Id="rId230" Type="http://schemas.openxmlformats.org/officeDocument/2006/relationships/hyperlink" Target="https://login.consultant.ru/link/?req=doc&amp;base=LAW&amp;n=436133&amp;dst=100013" TargetMode="External"/><Relationship Id="rId468" Type="http://schemas.openxmlformats.org/officeDocument/2006/relationships/hyperlink" Target="https://login.consultant.ru/link/?req=doc&amp;base=LAW&amp;n=387152&amp;dst=100285" TargetMode="External"/><Relationship Id="rId675" Type="http://schemas.openxmlformats.org/officeDocument/2006/relationships/hyperlink" Target="https://login.consultant.ru/link/?req=doc&amp;base=LAW&amp;n=505359&amp;dst=100010" TargetMode="External"/><Relationship Id="rId25" Type="http://schemas.openxmlformats.org/officeDocument/2006/relationships/hyperlink" Target="https://login.consultant.ru/link/?req=doc&amp;base=LAW&amp;n=100520&amp;dst=100009" TargetMode="External"/><Relationship Id="rId328" Type="http://schemas.openxmlformats.org/officeDocument/2006/relationships/hyperlink" Target="https://login.consultant.ru/link/?req=doc&amp;base=LAW&amp;n=483052" TargetMode="External"/><Relationship Id="rId535" Type="http://schemas.openxmlformats.org/officeDocument/2006/relationships/hyperlink" Target="https://login.consultant.ru/link/?req=doc&amp;base=LAW&amp;n=387152&amp;dst=100341" TargetMode="External"/><Relationship Id="rId174" Type="http://schemas.openxmlformats.org/officeDocument/2006/relationships/hyperlink" Target="https://login.consultant.ru/link/?req=doc&amp;base=LAW&amp;n=513381&amp;dst=100015" TargetMode="External"/><Relationship Id="rId381" Type="http://schemas.openxmlformats.org/officeDocument/2006/relationships/hyperlink" Target="https://login.consultant.ru/link/?req=doc&amp;base=LAW&amp;n=464082&amp;dst=100020" TargetMode="External"/><Relationship Id="rId602" Type="http://schemas.openxmlformats.org/officeDocument/2006/relationships/hyperlink" Target="https://login.consultant.ru/link/?req=doc&amp;base=LAW&amp;n=440415&amp;dst=100007" TargetMode="External"/><Relationship Id="rId241" Type="http://schemas.openxmlformats.org/officeDocument/2006/relationships/hyperlink" Target="https://login.consultant.ru/link/?req=doc&amp;base=LAW&amp;n=373519&amp;dst=100028" TargetMode="External"/><Relationship Id="rId479" Type="http://schemas.openxmlformats.org/officeDocument/2006/relationships/hyperlink" Target="https://login.consultant.ru/link/?req=doc&amp;base=LAW&amp;n=436133&amp;dst=100035" TargetMode="External"/><Relationship Id="rId686" Type="http://schemas.openxmlformats.org/officeDocument/2006/relationships/hyperlink" Target="https://login.consultant.ru/link/?req=doc&amp;base=LAW&amp;n=526417&amp;dst=11" TargetMode="External"/><Relationship Id="rId36" Type="http://schemas.openxmlformats.org/officeDocument/2006/relationships/hyperlink" Target="https://login.consultant.ru/link/?req=doc&amp;base=LAW&amp;n=149972&amp;dst=100009" TargetMode="External"/><Relationship Id="rId339" Type="http://schemas.openxmlformats.org/officeDocument/2006/relationships/hyperlink" Target="https://login.consultant.ru/link/?req=doc&amp;base=LAW&amp;n=521416&amp;dst=100015" TargetMode="External"/><Relationship Id="rId546" Type="http://schemas.openxmlformats.org/officeDocument/2006/relationships/hyperlink" Target="https://login.consultant.ru/link/?req=doc&amp;base=LAW&amp;n=421952&amp;dst=100033" TargetMode="External"/><Relationship Id="rId101" Type="http://schemas.openxmlformats.org/officeDocument/2006/relationships/hyperlink" Target="https://login.consultant.ru/link/?req=doc&amp;base=LAW&amp;n=2875" TargetMode="External"/><Relationship Id="rId185" Type="http://schemas.openxmlformats.org/officeDocument/2006/relationships/hyperlink" Target="https://login.consultant.ru/link/?req=doc&amp;base=LAW&amp;n=436133&amp;dst=100010" TargetMode="External"/><Relationship Id="rId406" Type="http://schemas.openxmlformats.org/officeDocument/2006/relationships/hyperlink" Target="https://login.consultant.ru/link/?req=doc&amp;base=LAW&amp;n=465503&amp;dst=100048" TargetMode="External"/><Relationship Id="rId392" Type="http://schemas.openxmlformats.org/officeDocument/2006/relationships/hyperlink" Target="https://login.consultant.ru/link/?req=doc&amp;base=LAW&amp;n=403221&amp;dst=100010" TargetMode="External"/><Relationship Id="rId613" Type="http://schemas.openxmlformats.org/officeDocument/2006/relationships/hyperlink" Target="https://login.consultant.ru/link/?req=doc&amp;base=LAW&amp;n=341806&amp;dst=100032" TargetMode="External"/><Relationship Id="rId697" Type="http://schemas.openxmlformats.org/officeDocument/2006/relationships/hyperlink" Target="https://login.consultant.ru/link/?req=doc&amp;base=LAW&amp;n=464082&amp;dst=100049" TargetMode="External"/><Relationship Id="rId252" Type="http://schemas.openxmlformats.org/officeDocument/2006/relationships/hyperlink" Target="https://login.consultant.ru/link/?req=doc&amp;base=LAW&amp;n=116963&amp;dst=100012" TargetMode="External"/><Relationship Id="rId47" Type="http://schemas.openxmlformats.org/officeDocument/2006/relationships/hyperlink" Target="https://login.consultant.ru/link/?req=doc&amp;base=LAW&amp;n=165904&amp;dst=100009" TargetMode="External"/><Relationship Id="rId112" Type="http://schemas.openxmlformats.org/officeDocument/2006/relationships/hyperlink" Target="https://login.consultant.ru/link/?req=doc&amp;base=LAW&amp;n=178901&amp;dst=100183" TargetMode="External"/><Relationship Id="rId557" Type="http://schemas.openxmlformats.org/officeDocument/2006/relationships/hyperlink" Target="https://login.consultant.ru/link/?req=doc&amp;base=LAW&amp;n=439922&amp;dst=100012" TargetMode="External"/><Relationship Id="rId196" Type="http://schemas.openxmlformats.org/officeDocument/2006/relationships/hyperlink" Target="https://login.consultant.ru/link/?req=doc&amp;base=LAW&amp;n=387152&amp;dst=100024" TargetMode="External"/><Relationship Id="rId417" Type="http://schemas.openxmlformats.org/officeDocument/2006/relationships/hyperlink" Target="https://login.consultant.ru/link/?req=doc&amp;base=LAW&amp;n=528310&amp;dst=100077" TargetMode="External"/><Relationship Id="rId624" Type="http://schemas.openxmlformats.org/officeDocument/2006/relationships/hyperlink" Target="https://login.consultant.ru/link/?req=doc&amp;base=LAW&amp;n=339063&amp;dst=100051" TargetMode="External"/><Relationship Id="rId263" Type="http://schemas.openxmlformats.org/officeDocument/2006/relationships/hyperlink" Target="https://login.consultant.ru/link/?req=doc&amp;base=LAW&amp;n=436133&amp;dst=100016" TargetMode="External"/><Relationship Id="rId470" Type="http://schemas.openxmlformats.org/officeDocument/2006/relationships/hyperlink" Target="https://login.consultant.ru/link/?req=doc&amp;base=LAW&amp;n=465630&amp;dst=100018" TargetMode="External"/><Relationship Id="rId58" Type="http://schemas.openxmlformats.org/officeDocument/2006/relationships/hyperlink" Target="https://login.consultant.ru/link/?req=doc&amp;base=LAW&amp;n=511785&amp;dst=100381" TargetMode="External"/><Relationship Id="rId123" Type="http://schemas.openxmlformats.org/officeDocument/2006/relationships/hyperlink" Target="https://login.consultant.ru/link/?req=doc&amp;base=LAW&amp;n=387152&amp;dst=100012" TargetMode="External"/><Relationship Id="rId330" Type="http://schemas.openxmlformats.org/officeDocument/2006/relationships/hyperlink" Target="https://login.consultant.ru/link/?req=doc&amp;base=LAW&amp;n=512723&amp;dst=100078" TargetMode="External"/><Relationship Id="rId568" Type="http://schemas.openxmlformats.org/officeDocument/2006/relationships/hyperlink" Target="https://login.consultant.ru/link/?req=doc&amp;base=LAW&amp;n=523102&amp;dst=100018" TargetMode="External"/><Relationship Id="rId428" Type="http://schemas.openxmlformats.org/officeDocument/2006/relationships/hyperlink" Target="https://login.consultant.ru/link/?req=doc&amp;base=LAW&amp;n=511159&amp;dst=100108" TargetMode="External"/><Relationship Id="rId635" Type="http://schemas.openxmlformats.org/officeDocument/2006/relationships/hyperlink" Target="https://login.consultant.ru/link/?req=doc&amp;base=LAW&amp;n=508482&amp;dst=100112" TargetMode="External"/><Relationship Id="rId274" Type="http://schemas.openxmlformats.org/officeDocument/2006/relationships/hyperlink" Target="https://login.consultant.ru/link/?req=doc&amp;base=LAW&amp;n=178901&amp;dst=100041" TargetMode="External"/><Relationship Id="rId481" Type="http://schemas.openxmlformats.org/officeDocument/2006/relationships/hyperlink" Target="https://login.consultant.ru/link/?req=doc&amp;base=LAW&amp;n=100577&amp;dst=100059" TargetMode="External"/><Relationship Id="rId702" Type="http://schemas.openxmlformats.org/officeDocument/2006/relationships/hyperlink" Target="https://login.consultant.ru/link/?req=doc&amp;base=LAW&amp;n=464082&amp;dst=100057" TargetMode="External"/><Relationship Id="rId69" Type="http://schemas.openxmlformats.org/officeDocument/2006/relationships/hyperlink" Target="https://login.consultant.ru/link/?req=doc&amp;base=LAW&amp;n=387152&amp;dst=100009" TargetMode="External"/><Relationship Id="rId134" Type="http://schemas.openxmlformats.org/officeDocument/2006/relationships/hyperlink" Target="https://login.consultant.ru/link/?req=doc&amp;base=LAW&amp;n=387152&amp;dst=100017" TargetMode="External"/><Relationship Id="rId579" Type="http://schemas.openxmlformats.org/officeDocument/2006/relationships/hyperlink" Target="https://login.consultant.ru/link/?req=doc&amp;base=LAW&amp;n=511664&amp;dst=100098" TargetMode="External"/><Relationship Id="rId341" Type="http://schemas.openxmlformats.org/officeDocument/2006/relationships/hyperlink" Target="https://login.consultant.ru/link/?req=doc&amp;base=LAW&amp;n=370212" TargetMode="External"/><Relationship Id="rId439" Type="http://schemas.openxmlformats.org/officeDocument/2006/relationships/hyperlink" Target="https://login.consultant.ru/link/?req=doc&amp;base=LAW&amp;n=300837&amp;dst=100037" TargetMode="External"/><Relationship Id="rId646" Type="http://schemas.openxmlformats.org/officeDocument/2006/relationships/hyperlink" Target="https://login.consultant.ru/link/?req=doc&amp;base=LAW&amp;n=363882&amp;dst=100012" TargetMode="External"/><Relationship Id="rId201" Type="http://schemas.openxmlformats.org/officeDocument/2006/relationships/hyperlink" Target="https://login.consultant.ru/link/?req=doc&amp;base=LAW&amp;n=507299&amp;dst=100491" TargetMode="External"/><Relationship Id="rId285" Type="http://schemas.openxmlformats.org/officeDocument/2006/relationships/hyperlink" Target="https://login.consultant.ru/link/?req=doc&amp;base=LAW&amp;n=197210" TargetMode="External"/><Relationship Id="rId506" Type="http://schemas.openxmlformats.org/officeDocument/2006/relationships/hyperlink" Target="https://login.consultant.ru/link/?req=doc&amp;base=LAW&amp;n=330705&amp;dst=100020" TargetMode="External"/><Relationship Id="rId492" Type="http://schemas.openxmlformats.org/officeDocument/2006/relationships/hyperlink" Target="https://login.consultant.ru/link/?req=doc&amp;base=LAW&amp;n=339063&amp;dst=100044" TargetMode="External"/><Relationship Id="rId713" Type="http://schemas.openxmlformats.org/officeDocument/2006/relationships/hyperlink" Target="https://login.consultant.ru/link/?req=doc&amp;base=LAW&amp;n=146004&amp;dst=100013" TargetMode="External"/><Relationship Id="rId145" Type="http://schemas.openxmlformats.org/officeDocument/2006/relationships/hyperlink" Target="https://login.consultant.ru/link/?req=doc&amp;base=LAW&amp;n=181855&amp;dst=100014" TargetMode="External"/><Relationship Id="rId352" Type="http://schemas.openxmlformats.org/officeDocument/2006/relationships/hyperlink" Target="https://login.consultant.ru/link/?req=doc&amp;base=LAW&amp;n=523521&amp;dst=100034" TargetMode="External"/><Relationship Id="rId212" Type="http://schemas.openxmlformats.org/officeDocument/2006/relationships/hyperlink" Target="https://login.consultant.ru/link/?req=doc&amp;base=LAW&amp;n=387152&amp;dst=100031" TargetMode="External"/><Relationship Id="rId657" Type="http://schemas.openxmlformats.org/officeDocument/2006/relationships/hyperlink" Target="https://login.consultant.ru/link/?req=doc&amp;base=LAW&amp;n=465630&amp;dst=100056" TargetMode="External"/><Relationship Id="rId296" Type="http://schemas.openxmlformats.org/officeDocument/2006/relationships/hyperlink" Target="https://login.consultant.ru/link/?req=doc&amp;base=LAW&amp;n=220911&amp;dst=100009" TargetMode="External"/><Relationship Id="rId517" Type="http://schemas.openxmlformats.org/officeDocument/2006/relationships/hyperlink" Target="https://login.consultant.ru/link/?req=doc&amp;base=LAW&amp;n=477787&amp;dst=100012" TargetMode="External"/><Relationship Id="rId724" Type="http://schemas.openxmlformats.org/officeDocument/2006/relationships/hyperlink" Target="https://login.consultant.ru/link/?req=doc&amp;base=LAW&amp;n=370212" TargetMode="External"/><Relationship Id="rId60" Type="http://schemas.openxmlformats.org/officeDocument/2006/relationships/hyperlink" Target="https://login.consultant.ru/link/?req=doc&amp;base=LAW&amp;n=299192&amp;dst=100009" TargetMode="External"/><Relationship Id="rId156" Type="http://schemas.openxmlformats.org/officeDocument/2006/relationships/hyperlink" Target="https://login.consultant.ru/link/?req=doc&amp;base=LAW&amp;n=387152&amp;dst=100020" TargetMode="External"/><Relationship Id="rId363" Type="http://schemas.openxmlformats.org/officeDocument/2006/relationships/hyperlink" Target="https://login.consultant.ru/link/?req=doc&amp;base=LAW&amp;n=403322&amp;dst=100012" TargetMode="External"/><Relationship Id="rId570" Type="http://schemas.openxmlformats.org/officeDocument/2006/relationships/hyperlink" Target="https://login.consultant.ru/link/?req=doc&amp;base=LAW&amp;n=523102&amp;dst=100020" TargetMode="External"/><Relationship Id="rId223" Type="http://schemas.openxmlformats.org/officeDocument/2006/relationships/hyperlink" Target="https://login.consultant.ru/link/?req=doc&amp;base=LAW&amp;n=341806&amp;dst=100015" TargetMode="External"/><Relationship Id="rId430" Type="http://schemas.openxmlformats.org/officeDocument/2006/relationships/hyperlink" Target="https://login.consultant.ru/link/?req=doc&amp;base=LAW&amp;n=420354&amp;dst=100022" TargetMode="External"/><Relationship Id="rId668" Type="http://schemas.openxmlformats.org/officeDocument/2006/relationships/hyperlink" Target="https://login.consultant.ru/link/?req=doc&amp;base=LAW&amp;n=511664" TargetMode="External"/><Relationship Id="rId18" Type="http://schemas.openxmlformats.org/officeDocument/2006/relationships/hyperlink" Target="https://login.consultant.ru/link/?req=doc&amp;base=LAW&amp;n=178901&amp;dst=100009" TargetMode="External"/><Relationship Id="rId528" Type="http://schemas.openxmlformats.org/officeDocument/2006/relationships/hyperlink" Target="https://login.consultant.ru/link/?req=doc&amp;base=LAW&amp;n=387152&amp;dst=100338" TargetMode="External"/><Relationship Id="rId735" Type="http://schemas.openxmlformats.org/officeDocument/2006/relationships/hyperlink" Target="https://login.consultant.ru/link/?req=doc&amp;base=LAW&amp;n=347545&amp;dst=100008" TargetMode="External"/><Relationship Id="rId167" Type="http://schemas.openxmlformats.org/officeDocument/2006/relationships/hyperlink" Target="https://login.consultant.ru/link/?req=doc&amp;base=LAW&amp;n=149680&amp;dst=100010" TargetMode="External"/><Relationship Id="rId374" Type="http://schemas.openxmlformats.org/officeDocument/2006/relationships/hyperlink" Target="https://login.consultant.ru/link/?req=doc&amp;base=LAW&amp;n=495181" TargetMode="External"/><Relationship Id="rId581" Type="http://schemas.openxmlformats.org/officeDocument/2006/relationships/hyperlink" Target="https://login.consultant.ru/link/?req=doc&amp;base=LAW&amp;n=511728&amp;dst=431" TargetMode="External"/><Relationship Id="rId71" Type="http://schemas.openxmlformats.org/officeDocument/2006/relationships/hyperlink" Target="https://login.consultant.ru/link/?req=doc&amp;base=LAW&amp;n=413430&amp;dst=100174" TargetMode="External"/><Relationship Id="rId234" Type="http://schemas.openxmlformats.org/officeDocument/2006/relationships/hyperlink" Target="https://login.consultant.ru/link/?req=doc&amp;base=LAW&amp;n=387152&amp;dst=100033" TargetMode="External"/><Relationship Id="rId679" Type="http://schemas.openxmlformats.org/officeDocument/2006/relationships/hyperlink" Target="https://login.consultant.ru/link/?req=doc&amp;base=LAW&amp;n=500206" TargetMode="External"/><Relationship Id="rId2" Type="http://schemas.openxmlformats.org/officeDocument/2006/relationships/settings" Target="settings.xml"/><Relationship Id="rId29" Type="http://schemas.openxmlformats.org/officeDocument/2006/relationships/hyperlink" Target="https://login.consultant.ru/link/?req=doc&amp;base=LAW&amp;n=471225&amp;dst=100009" TargetMode="External"/><Relationship Id="rId441" Type="http://schemas.openxmlformats.org/officeDocument/2006/relationships/hyperlink" Target="https://login.consultant.ru/link/?req=doc&amp;base=LAW&amp;n=339063&amp;dst=100041" TargetMode="External"/><Relationship Id="rId539" Type="http://schemas.openxmlformats.org/officeDocument/2006/relationships/hyperlink" Target="https://login.consultant.ru/link/?req=doc&amp;base=LAW&amp;n=372482&amp;dst=100010" TargetMode="External"/><Relationship Id="rId178" Type="http://schemas.openxmlformats.org/officeDocument/2006/relationships/hyperlink" Target="https://login.consultant.ru/link/?req=doc&amp;base=LAW&amp;n=508482&amp;dst=100101" TargetMode="External"/><Relationship Id="rId301" Type="http://schemas.openxmlformats.org/officeDocument/2006/relationships/hyperlink" Target="https://login.consultant.ru/link/?req=doc&amp;base=LAW&amp;n=465503&amp;dst=100014" TargetMode="External"/><Relationship Id="rId82" Type="http://schemas.openxmlformats.org/officeDocument/2006/relationships/hyperlink" Target="https://login.consultant.ru/link/?req=doc&amp;base=LAW&amp;n=465503&amp;dst=100009" TargetMode="External"/><Relationship Id="rId385" Type="http://schemas.openxmlformats.org/officeDocument/2006/relationships/hyperlink" Target="https://login.consultant.ru/link/?req=doc&amp;base=LAW&amp;n=464082&amp;dst=100021" TargetMode="External"/><Relationship Id="rId592" Type="http://schemas.openxmlformats.org/officeDocument/2006/relationships/hyperlink" Target="https://login.consultant.ru/link/?req=doc&amp;base=LAW&amp;n=477793&amp;dst=100078" TargetMode="External"/><Relationship Id="rId606" Type="http://schemas.openxmlformats.org/officeDocument/2006/relationships/hyperlink" Target="https://login.consultant.ru/link/?req=doc&amp;base=LAW&amp;n=387152&amp;dst=100374" TargetMode="External"/><Relationship Id="rId245" Type="http://schemas.openxmlformats.org/officeDocument/2006/relationships/hyperlink" Target="https://login.consultant.ru/link/?req=doc&amp;base=LAW&amp;n=501392&amp;dst=100033" TargetMode="External"/><Relationship Id="rId452" Type="http://schemas.openxmlformats.org/officeDocument/2006/relationships/hyperlink" Target="https://login.consultant.ru/link/?req=doc&amp;base=LAW&amp;n=463308&amp;dst=100012" TargetMode="External"/><Relationship Id="rId105" Type="http://schemas.openxmlformats.org/officeDocument/2006/relationships/hyperlink" Target="https://login.consultant.ru/link/?req=doc&amp;base=LAW&amp;n=300837&amp;dst=100016" TargetMode="External"/><Relationship Id="rId312" Type="http://schemas.openxmlformats.org/officeDocument/2006/relationships/hyperlink" Target="https://login.consultant.ru/link/?req=doc&amp;base=LAW&amp;n=387152&amp;dst=100070"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474454&amp;dst=100009" TargetMode="External"/><Relationship Id="rId396" Type="http://schemas.openxmlformats.org/officeDocument/2006/relationships/hyperlink" Target="https://login.consultant.ru/link/?req=doc&amp;base=LAW&amp;n=477749&amp;dst=100012" TargetMode="External"/><Relationship Id="rId617" Type="http://schemas.openxmlformats.org/officeDocument/2006/relationships/hyperlink" Target="https://login.consultant.ru/link/?req=doc&amp;base=LAW&amp;n=283621&amp;dst=100010" TargetMode="External"/><Relationship Id="rId214" Type="http://schemas.openxmlformats.org/officeDocument/2006/relationships/hyperlink" Target="https://login.consultant.ru/link/?req=doc&amp;base=LAW&amp;n=124261&amp;dst=100006" TargetMode="External"/><Relationship Id="rId256" Type="http://schemas.openxmlformats.org/officeDocument/2006/relationships/hyperlink" Target="https://login.consultant.ru/link/?req=doc&amp;base=LAW&amp;n=501392&amp;dst=100034" TargetMode="External"/><Relationship Id="rId298" Type="http://schemas.openxmlformats.org/officeDocument/2006/relationships/hyperlink" Target="https://login.consultant.ru/link/?req=doc&amp;base=LAW&amp;n=451697&amp;dst=100010" TargetMode="External"/><Relationship Id="rId421" Type="http://schemas.openxmlformats.org/officeDocument/2006/relationships/hyperlink" Target="https://login.consultant.ru/link/?req=doc&amp;base=LAW&amp;n=528310&amp;dst=100078" TargetMode="External"/><Relationship Id="rId463" Type="http://schemas.openxmlformats.org/officeDocument/2006/relationships/hyperlink" Target="https://login.consultant.ru/link/?req=doc&amp;base=LAW&amp;n=341806&amp;dst=100026" TargetMode="External"/><Relationship Id="rId519" Type="http://schemas.openxmlformats.org/officeDocument/2006/relationships/hyperlink" Target="https://login.consultant.ru/link/?req=doc&amp;base=LAW&amp;n=112689&amp;dst=100014" TargetMode="External"/><Relationship Id="rId670" Type="http://schemas.openxmlformats.org/officeDocument/2006/relationships/hyperlink" Target="https://login.consultant.ru/link/?req=doc&amp;base=LAW&amp;n=511664" TargetMode="External"/><Relationship Id="rId116" Type="http://schemas.openxmlformats.org/officeDocument/2006/relationships/hyperlink" Target="https://login.consultant.ru/link/?req=doc&amp;base=LAW&amp;n=387152&amp;dst=100010" TargetMode="External"/><Relationship Id="rId158" Type="http://schemas.openxmlformats.org/officeDocument/2006/relationships/hyperlink" Target="https://login.consultant.ru/link/?req=doc&amp;base=LAW&amp;n=501392&amp;dst=100027" TargetMode="External"/><Relationship Id="rId323" Type="http://schemas.openxmlformats.org/officeDocument/2006/relationships/hyperlink" Target="https://login.consultant.ru/link/?req=doc&amp;base=LAW&amp;n=501392&amp;dst=100041" TargetMode="External"/><Relationship Id="rId530" Type="http://schemas.openxmlformats.org/officeDocument/2006/relationships/hyperlink" Target="https://login.consultant.ru/link/?req=doc&amp;base=LAW&amp;n=464082&amp;dst=100027" TargetMode="External"/><Relationship Id="rId726" Type="http://schemas.openxmlformats.org/officeDocument/2006/relationships/hyperlink" Target="https://login.consultant.ru/link/?req=doc&amp;base=LAW&amp;n=495710&amp;dst=1207" TargetMode="External"/><Relationship Id="rId20" Type="http://schemas.openxmlformats.org/officeDocument/2006/relationships/hyperlink" Target="https://login.consultant.ru/link/?req=doc&amp;base=LAW&amp;n=178896&amp;dst=100015" TargetMode="External"/><Relationship Id="rId62" Type="http://schemas.openxmlformats.org/officeDocument/2006/relationships/hyperlink" Target="https://login.consultant.ru/link/?req=doc&amp;base=LAW&amp;n=330705&amp;dst=100009" TargetMode="External"/><Relationship Id="rId365" Type="http://schemas.openxmlformats.org/officeDocument/2006/relationships/hyperlink" Target="https://login.consultant.ru/link/?req=doc&amp;base=LAW&amp;n=501392&amp;dst=100051" TargetMode="External"/><Relationship Id="rId572" Type="http://schemas.openxmlformats.org/officeDocument/2006/relationships/hyperlink" Target="https://login.consultant.ru/link/?req=doc&amp;base=LAW&amp;n=477764&amp;dst=100009" TargetMode="External"/><Relationship Id="rId628" Type="http://schemas.openxmlformats.org/officeDocument/2006/relationships/hyperlink" Target="https://login.consultant.ru/link/?req=doc&amp;base=LAW&amp;n=441324&amp;dst=100012" TargetMode="External"/><Relationship Id="rId225" Type="http://schemas.openxmlformats.org/officeDocument/2006/relationships/hyperlink" Target="https://login.consultant.ru/link/?req=doc&amp;base=LAW&amp;n=520099&amp;dst=100270" TargetMode="External"/><Relationship Id="rId267" Type="http://schemas.openxmlformats.org/officeDocument/2006/relationships/hyperlink" Target="https://login.consultant.ru/link/?req=doc&amp;base=LAW&amp;n=501392&amp;dst=100036" TargetMode="External"/><Relationship Id="rId432" Type="http://schemas.openxmlformats.org/officeDocument/2006/relationships/hyperlink" Target="https://login.consultant.ru/link/?req=doc&amp;base=LAW&amp;n=221967&amp;dst=100030" TargetMode="External"/><Relationship Id="rId474" Type="http://schemas.openxmlformats.org/officeDocument/2006/relationships/hyperlink" Target="https://login.consultant.ru/link/?req=doc&amp;base=LAW&amp;n=465630&amp;dst=100023" TargetMode="External"/><Relationship Id="rId127" Type="http://schemas.openxmlformats.org/officeDocument/2006/relationships/hyperlink" Target="https://login.consultant.ru/link/?req=doc&amp;base=LAW&amp;n=511159&amp;dst=100106" TargetMode="External"/><Relationship Id="rId681" Type="http://schemas.openxmlformats.org/officeDocument/2006/relationships/hyperlink" Target="https://login.consultant.ru/link/?req=doc&amp;base=LAW&amp;n=512697" TargetMode="External"/><Relationship Id="rId737" Type="http://schemas.openxmlformats.org/officeDocument/2006/relationships/hyperlink" Target="https://login.consultant.ru/link/?req=doc&amp;base=LAW&amp;n=453320&amp;dst=100817" TargetMode="External"/><Relationship Id="rId31" Type="http://schemas.openxmlformats.org/officeDocument/2006/relationships/hyperlink" Target="https://login.consultant.ru/link/?req=doc&amp;base=LAW&amp;n=421037&amp;dst=100069" TargetMode="External"/><Relationship Id="rId73" Type="http://schemas.openxmlformats.org/officeDocument/2006/relationships/hyperlink" Target="https://login.consultant.ru/link/?req=doc&amp;base=LAW&amp;n=420372&amp;dst=100009" TargetMode="External"/><Relationship Id="rId169" Type="http://schemas.openxmlformats.org/officeDocument/2006/relationships/hyperlink" Target="https://login.consultant.ru/link/?req=doc&amp;base=LAW&amp;n=181855&amp;dst=100016" TargetMode="External"/><Relationship Id="rId334" Type="http://schemas.openxmlformats.org/officeDocument/2006/relationships/hyperlink" Target="https://login.consultant.ru/link/?req=doc&amp;base=LAW&amp;n=481296&amp;dst=100014" TargetMode="External"/><Relationship Id="rId376" Type="http://schemas.openxmlformats.org/officeDocument/2006/relationships/hyperlink" Target="https://login.consultant.ru/link/?req=doc&amp;base=LAW&amp;n=502645&amp;dst=100015" TargetMode="External"/><Relationship Id="rId541" Type="http://schemas.openxmlformats.org/officeDocument/2006/relationships/hyperlink" Target="https://login.consultant.ru/link/?req=doc&amp;base=LAW&amp;n=497286&amp;dst=100012" TargetMode="External"/><Relationship Id="rId583" Type="http://schemas.openxmlformats.org/officeDocument/2006/relationships/hyperlink" Target="https://login.consultant.ru/link/?req=doc&amp;base=LAW&amp;n=387152&amp;dst=100357" TargetMode="External"/><Relationship Id="rId639" Type="http://schemas.openxmlformats.org/officeDocument/2006/relationships/hyperlink" Target="https://login.consultant.ru/link/?req=doc&amp;base=LAW&amp;n=181855&amp;dst=10007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49662&amp;dst=100009" TargetMode="External"/><Relationship Id="rId236" Type="http://schemas.openxmlformats.org/officeDocument/2006/relationships/hyperlink" Target="https://login.consultant.ru/link/?req=doc&amp;base=LAW&amp;n=221967&amp;dst=100012" TargetMode="External"/><Relationship Id="rId278" Type="http://schemas.openxmlformats.org/officeDocument/2006/relationships/hyperlink" Target="https://login.consultant.ru/link/?req=doc&amp;base=LAW&amp;n=178901&amp;dst=100178" TargetMode="External"/><Relationship Id="rId401" Type="http://schemas.openxmlformats.org/officeDocument/2006/relationships/hyperlink" Target="https://login.consultant.ru/link/?req=doc&amp;base=LAW&amp;n=387152&amp;dst=100237" TargetMode="External"/><Relationship Id="rId443" Type="http://schemas.openxmlformats.org/officeDocument/2006/relationships/hyperlink" Target="https://login.consultant.ru/link/?req=doc&amp;base=LAW&amp;n=501392&amp;dst=100053" TargetMode="External"/><Relationship Id="rId650" Type="http://schemas.openxmlformats.org/officeDocument/2006/relationships/hyperlink" Target="https://login.consultant.ru/link/?req=doc&amp;base=LAW&amp;n=465503&amp;dst=100055" TargetMode="External"/><Relationship Id="rId303" Type="http://schemas.openxmlformats.org/officeDocument/2006/relationships/hyperlink" Target="https://login.consultant.ru/link/?req=doc&amp;base=LAW&amp;n=490034&amp;dst=100006" TargetMode="External"/><Relationship Id="rId485" Type="http://schemas.openxmlformats.org/officeDocument/2006/relationships/hyperlink" Target="https://login.consultant.ru/link/?req=doc&amp;base=LAW&amp;n=464082&amp;dst=100025" TargetMode="External"/><Relationship Id="rId692" Type="http://schemas.openxmlformats.org/officeDocument/2006/relationships/hyperlink" Target="https://login.consultant.ru/link/?req=doc&amp;base=LAW&amp;n=283672&amp;dst=101660" TargetMode="External"/><Relationship Id="rId706" Type="http://schemas.openxmlformats.org/officeDocument/2006/relationships/hyperlink" Target="https://login.consultant.ru/link/?req=doc&amp;base=LAW&amp;n=465630&amp;dst=100061" TargetMode="External"/><Relationship Id="rId42" Type="http://schemas.openxmlformats.org/officeDocument/2006/relationships/hyperlink" Target="https://login.consultant.ru/link/?req=doc&amp;base=LAW&amp;n=149681&amp;dst=100009" TargetMode="External"/><Relationship Id="rId84" Type="http://schemas.openxmlformats.org/officeDocument/2006/relationships/hyperlink" Target="https://login.consultant.ru/link/?req=doc&amp;base=LAW&amp;n=481296&amp;dst=100008" TargetMode="External"/><Relationship Id="rId138" Type="http://schemas.openxmlformats.org/officeDocument/2006/relationships/hyperlink" Target="https://login.consultant.ru/link/?req=doc&amp;base=LAW&amp;n=468802&amp;dst=100015" TargetMode="External"/><Relationship Id="rId345" Type="http://schemas.openxmlformats.org/officeDocument/2006/relationships/hyperlink" Target="https://login.consultant.ru/link/?req=doc&amp;base=LAW&amp;n=464082&amp;dst=100016" TargetMode="External"/><Relationship Id="rId387" Type="http://schemas.openxmlformats.org/officeDocument/2006/relationships/hyperlink" Target="https://login.consultant.ru/link/?req=doc&amp;base=LAW&amp;n=465503&amp;dst=100024" TargetMode="External"/><Relationship Id="rId510" Type="http://schemas.openxmlformats.org/officeDocument/2006/relationships/hyperlink" Target="https://login.consultant.ru/link/?req=doc&amp;base=LAW&amp;n=446101&amp;dst=100012" TargetMode="External"/><Relationship Id="rId552" Type="http://schemas.openxmlformats.org/officeDocument/2006/relationships/hyperlink" Target="https://login.consultant.ru/link/?req=doc&amp;base=LAW&amp;n=415061&amp;dst=100013" TargetMode="External"/><Relationship Id="rId594" Type="http://schemas.openxmlformats.org/officeDocument/2006/relationships/hyperlink" Target="https://login.consultant.ru/link/?req=doc&amp;base=LAW&amp;n=179481&amp;dst=100008" TargetMode="External"/><Relationship Id="rId608" Type="http://schemas.openxmlformats.org/officeDocument/2006/relationships/hyperlink" Target="https://login.consultant.ru/link/?req=doc&amp;base=LAW&amp;n=193264&amp;dst=100005" TargetMode="External"/><Relationship Id="rId191" Type="http://schemas.openxmlformats.org/officeDocument/2006/relationships/hyperlink" Target="https://login.consultant.ru/link/?req=doc&amp;base=LAW&amp;n=354480&amp;dst=100014" TargetMode="External"/><Relationship Id="rId205" Type="http://schemas.openxmlformats.org/officeDocument/2006/relationships/hyperlink" Target="https://login.consultant.ru/link/?req=doc&amp;base=LAW&amp;n=421045&amp;dst=100025" TargetMode="External"/><Relationship Id="rId247" Type="http://schemas.openxmlformats.org/officeDocument/2006/relationships/hyperlink" Target="https://login.consultant.ru/link/?req=doc&amp;base=LAW&amp;n=465503&amp;dst=100012" TargetMode="External"/><Relationship Id="rId412" Type="http://schemas.openxmlformats.org/officeDocument/2006/relationships/hyperlink" Target="https://login.consultant.ru/link/?req=doc&amp;base=LAW&amp;n=528310&amp;dst=100073" TargetMode="External"/><Relationship Id="rId107" Type="http://schemas.openxmlformats.org/officeDocument/2006/relationships/hyperlink" Target="https://login.consultant.ru/link/?req=doc&amp;base=LAW&amp;n=178901&amp;dst=100010" TargetMode="External"/><Relationship Id="rId289" Type="http://schemas.openxmlformats.org/officeDocument/2006/relationships/hyperlink" Target="https://login.consultant.ru/link/?req=doc&amp;base=LAW&amp;n=387152&amp;dst=100049" TargetMode="External"/><Relationship Id="rId454" Type="http://schemas.openxmlformats.org/officeDocument/2006/relationships/hyperlink" Target="https://login.consultant.ru/link/?req=doc&amp;base=LAW&amp;n=354480&amp;dst=100030" TargetMode="External"/><Relationship Id="rId496" Type="http://schemas.openxmlformats.org/officeDocument/2006/relationships/hyperlink" Target="https://login.consultant.ru/link/?req=doc&amp;base=LAW&amp;n=112689&amp;dst=100011" TargetMode="External"/><Relationship Id="rId661" Type="http://schemas.openxmlformats.org/officeDocument/2006/relationships/hyperlink" Target="https://login.consultant.ru/link/?req=doc&amp;base=LAW&amp;n=436133&amp;dst=100049" TargetMode="External"/><Relationship Id="rId717" Type="http://schemas.openxmlformats.org/officeDocument/2006/relationships/hyperlink" Target="https://login.consultant.ru/link/?req=doc&amp;base=LAW&amp;n=483058&amp;dst=100009" TargetMode="External"/><Relationship Id="rId11" Type="http://schemas.openxmlformats.org/officeDocument/2006/relationships/hyperlink" Target="https://login.consultant.ru/link/?req=doc&amp;base=LAW&amp;n=103331&amp;dst=100266" TargetMode="External"/><Relationship Id="rId53" Type="http://schemas.openxmlformats.org/officeDocument/2006/relationships/hyperlink" Target="https://login.consultant.ru/link/?req=doc&amp;base=LAW&amp;n=512723&amp;dst=100546" TargetMode="External"/><Relationship Id="rId149" Type="http://schemas.openxmlformats.org/officeDocument/2006/relationships/hyperlink" Target="https://login.consultant.ru/link/?req=doc&amp;base=LAW&amp;n=341806&amp;dst=100010" TargetMode="External"/><Relationship Id="rId314" Type="http://schemas.openxmlformats.org/officeDocument/2006/relationships/hyperlink" Target="https://login.consultant.ru/link/?req=doc&amp;base=LAW&amp;n=516573&amp;dst=100012" TargetMode="External"/><Relationship Id="rId356" Type="http://schemas.openxmlformats.org/officeDocument/2006/relationships/hyperlink" Target="https://login.consultant.ru/link/?req=doc&amp;base=LAW&amp;n=465630&amp;dst=100015" TargetMode="External"/><Relationship Id="rId398" Type="http://schemas.openxmlformats.org/officeDocument/2006/relationships/hyperlink" Target="https://login.consultant.ru/link/?req=doc&amp;base=LAW&amp;n=501392&amp;dst=100052" TargetMode="External"/><Relationship Id="rId521" Type="http://schemas.openxmlformats.org/officeDocument/2006/relationships/hyperlink" Target="https://login.consultant.ru/link/?req=doc&amp;base=LAW&amp;n=529675&amp;dst=100051" TargetMode="External"/><Relationship Id="rId563" Type="http://schemas.openxmlformats.org/officeDocument/2006/relationships/hyperlink" Target="https://login.consultant.ru/link/?req=doc&amp;base=LAW&amp;n=523102&amp;dst=100012" TargetMode="External"/><Relationship Id="rId619" Type="http://schemas.openxmlformats.org/officeDocument/2006/relationships/hyperlink" Target="https://login.consultant.ru/link/?req=doc&amp;base=LAW&amp;n=387152&amp;dst=100377" TargetMode="External"/><Relationship Id="rId95" Type="http://schemas.openxmlformats.org/officeDocument/2006/relationships/hyperlink" Target="https://login.consultant.ru/link/?req=doc&amp;base=LAW&amp;n=78236&amp;dst=100082" TargetMode="External"/><Relationship Id="rId160" Type="http://schemas.openxmlformats.org/officeDocument/2006/relationships/hyperlink" Target="https://login.consultant.ru/link/?req=doc&amp;base=LAW&amp;n=421045&amp;dst=100022" TargetMode="External"/><Relationship Id="rId216" Type="http://schemas.openxmlformats.org/officeDocument/2006/relationships/hyperlink" Target="https://login.consultant.ru/link/?req=doc&amp;base=LAW&amp;n=2875" TargetMode="External"/><Relationship Id="rId423" Type="http://schemas.openxmlformats.org/officeDocument/2006/relationships/hyperlink" Target="https://login.consultant.ru/link/?req=doc&amp;base=LAW&amp;n=221967&amp;dst=100026" TargetMode="External"/><Relationship Id="rId258" Type="http://schemas.openxmlformats.org/officeDocument/2006/relationships/hyperlink" Target="https://login.consultant.ru/link/?req=doc&amp;base=LAW&amp;n=370181&amp;dst=100009" TargetMode="External"/><Relationship Id="rId465" Type="http://schemas.openxmlformats.org/officeDocument/2006/relationships/hyperlink" Target="https://login.consultant.ru/link/?req=doc&amp;base=LAW&amp;n=387152&amp;dst=100268" TargetMode="External"/><Relationship Id="rId630" Type="http://schemas.openxmlformats.org/officeDocument/2006/relationships/hyperlink" Target="https://login.consultant.ru/link/?req=doc&amp;base=LAW&amp;n=441324&amp;dst=100121" TargetMode="External"/><Relationship Id="rId672" Type="http://schemas.openxmlformats.org/officeDocument/2006/relationships/hyperlink" Target="https://login.consultant.ru/link/?req=doc&amp;base=LAW&amp;n=513381&amp;dst=100035" TargetMode="External"/><Relationship Id="rId728" Type="http://schemas.openxmlformats.org/officeDocument/2006/relationships/hyperlink" Target="https://login.consultant.ru/link/?req=doc&amp;base=LAW&amp;n=138579&amp;dst=100283" TargetMode="External"/><Relationship Id="rId22" Type="http://schemas.openxmlformats.org/officeDocument/2006/relationships/hyperlink" Target="https://login.consultant.ru/link/?req=doc&amp;base=LAW&amp;n=300837&amp;dst=100015" TargetMode="External"/><Relationship Id="rId64" Type="http://schemas.openxmlformats.org/officeDocument/2006/relationships/hyperlink" Target="https://login.consultant.ru/link/?req=doc&amp;base=LAW&amp;n=339063&amp;dst=100009" TargetMode="External"/><Relationship Id="rId118" Type="http://schemas.openxmlformats.org/officeDocument/2006/relationships/hyperlink" Target="https://login.consultant.ru/link/?req=doc&amp;base=LAW&amp;n=299192&amp;dst=100009" TargetMode="External"/><Relationship Id="rId325" Type="http://schemas.openxmlformats.org/officeDocument/2006/relationships/hyperlink" Target="https://login.consultant.ru/link/?req=doc&amp;base=LAW&amp;n=501392&amp;dst=100044" TargetMode="External"/><Relationship Id="rId367" Type="http://schemas.openxmlformats.org/officeDocument/2006/relationships/hyperlink" Target="https://login.consultant.ru/link/?req=doc&amp;base=LAW&amp;n=507299&amp;dst=100524" TargetMode="External"/><Relationship Id="rId532" Type="http://schemas.openxmlformats.org/officeDocument/2006/relationships/hyperlink" Target="https://login.consultant.ru/link/?req=doc&amp;base=LAW&amp;n=78236&amp;dst=100089" TargetMode="External"/><Relationship Id="rId574" Type="http://schemas.openxmlformats.org/officeDocument/2006/relationships/hyperlink" Target="https://login.consultant.ru/link/?req=doc&amp;base=LAW&amp;n=387152&amp;dst=100354" TargetMode="External"/><Relationship Id="rId171" Type="http://schemas.openxmlformats.org/officeDocument/2006/relationships/hyperlink" Target="https://login.consultant.ru/link/?req=doc&amp;base=LAW&amp;n=387152&amp;dst=100023" TargetMode="External"/><Relationship Id="rId227" Type="http://schemas.openxmlformats.org/officeDocument/2006/relationships/hyperlink" Target="https://login.consultant.ru/link/?req=doc&amp;base=LAW&amp;n=520102&amp;dst=100269" TargetMode="External"/><Relationship Id="rId269" Type="http://schemas.openxmlformats.org/officeDocument/2006/relationships/hyperlink" Target="https://login.consultant.ru/link/?req=doc&amp;base=LAW&amp;n=501392&amp;dst=100038" TargetMode="External"/><Relationship Id="rId434" Type="http://schemas.openxmlformats.org/officeDocument/2006/relationships/hyperlink" Target="https://login.consultant.ru/link/?req=doc&amp;base=LAW&amp;n=165904&amp;dst=100020" TargetMode="External"/><Relationship Id="rId476" Type="http://schemas.openxmlformats.org/officeDocument/2006/relationships/hyperlink" Target="https://login.consultant.ru/link/?req=doc&amp;base=LAW&amp;n=420354&amp;dst=100026" TargetMode="External"/><Relationship Id="rId641" Type="http://schemas.openxmlformats.org/officeDocument/2006/relationships/hyperlink" Target="https://login.consultant.ru/link/?req=doc&amp;base=LAW&amp;n=387152&amp;dst=100380" TargetMode="External"/><Relationship Id="rId683" Type="http://schemas.openxmlformats.org/officeDocument/2006/relationships/hyperlink" Target="https://login.consultant.ru/link/?req=doc&amp;base=LAW&amp;n=138579&amp;dst=100283" TargetMode="External"/><Relationship Id="rId739" Type="http://schemas.openxmlformats.org/officeDocument/2006/relationships/fontTable" Target="fontTable.xml"/><Relationship Id="rId33" Type="http://schemas.openxmlformats.org/officeDocument/2006/relationships/hyperlink" Target="https://login.consultant.ru/link/?req=doc&amp;base=LAW&amp;n=507384&amp;dst=100079" TargetMode="External"/><Relationship Id="rId129" Type="http://schemas.openxmlformats.org/officeDocument/2006/relationships/hyperlink" Target="https://login.consultant.ru/link/?req=doc&amp;base=LAW&amp;n=460066&amp;dst=100011" TargetMode="External"/><Relationship Id="rId280" Type="http://schemas.openxmlformats.org/officeDocument/2006/relationships/hyperlink" Target="https://login.consultant.ru/link/?req=doc&amp;base=LAW&amp;n=482761&amp;dst=100086" TargetMode="External"/><Relationship Id="rId336" Type="http://schemas.openxmlformats.org/officeDocument/2006/relationships/hyperlink" Target="https://login.consultant.ru/link/?req=doc&amp;base=LAW&amp;n=370212&amp;dst=100053" TargetMode="External"/><Relationship Id="rId501" Type="http://schemas.openxmlformats.org/officeDocument/2006/relationships/hyperlink" Target="https://login.consultant.ru/link/?req=doc&amp;base=LAW&amp;n=387152&amp;dst=100332" TargetMode="External"/><Relationship Id="rId543" Type="http://schemas.openxmlformats.org/officeDocument/2006/relationships/hyperlink" Target="https://login.consultant.ru/link/?req=doc&amp;base=LAW&amp;n=518853&amp;dst=100013" TargetMode="External"/><Relationship Id="rId75" Type="http://schemas.openxmlformats.org/officeDocument/2006/relationships/hyperlink" Target="https://login.consultant.ru/link/?req=doc&amp;base=LAW&amp;n=436133&amp;dst=100009" TargetMode="External"/><Relationship Id="rId140" Type="http://schemas.openxmlformats.org/officeDocument/2006/relationships/hyperlink" Target="https://login.consultant.ru/link/?req=doc&amp;base=LAW&amp;n=366495&amp;dst=100025" TargetMode="External"/><Relationship Id="rId182" Type="http://schemas.openxmlformats.org/officeDocument/2006/relationships/hyperlink" Target="https://login.consultant.ru/link/?req=doc&amp;base=LAW&amp;n=383507&amp;dst=100013" TargetMode="External"/><Relationship Id="rId378" Type="http://schemas.openxmlformats.org/officeDocument/2006/relationships/hyperlink" Target="https://login.consultant.ru/link/?req=doc&amp;base=LAW&amp;n=474962&amp;dst=100009" TargetMode="External"/><Relationship Id="rId403" Type="http://schemas.openxmlformats.org/officeDocument/2006/relationships/hyperlink" Target="https://login.consultant.ru/link/?req=doc&amp;base=LAW&amp;n=387152&amp;dst=100238" TargetMode="External"/><Relationship Id="rId585" Type="http://schemas.openxmlformats.org/officeDocument/2006/relationships/hyperlink" Target="https://login.consultant.ru/link/?req=doc&amp;base=LAW&amp;n=381495&amp;dst=100267" TargetMode="External"/><Relationship Id="rId6" Type="http://schemas.openxmlformats.org/officeDocument/2006/relationships/hyperlink" Target="https://login.consultant.ru/link/?req=doc&amp;base=LAW&amp;n=100577&amp;dst=100008" TargetMode="External"/><Relationship Id="rId238" Type="http://schemas.openxmlformats.org/officeDocument/2006/relationships/hyperlink" Target="https://login.consultant.ru/link/?req=doc&amp;base=LAW&amp;n=339063&amp;dst=100016" TargetMode="External"/><Relationship Id="rId445" Type="http://schemas.openxmlformats.org/officeDocument/2006/relationships/hyperlink" Target="https://login.consultant.ru/link/?req=doc&amp;base=LAW&amp;n=112682&amp;dst=100011" TargetMode="External"/><Relationship Id="rId487" Type="http://schemas.openxmlformats.org/officeDocument/2006/relationships/hyperlink" Target="https://login.consultant.ru/link/?req=doc&amp;base=LAW&amp;n=465630&amp;dst=100028" TargetMode="External"/><Relationship Id="rId610" Type="http://schemas.openxmlformats.org/officeDocument/2006/relationships/hyperlink" Target="https://login.consultant.ru/link/?req=doc&amp;base=LAW&amp;n=464082&amp;dst=100046" TargetMode="External"/><Relationship Id="rId652" Type="http://schemas.openxmlformats.org/officeDocument/2006/relationships/hyperlink" Target="https://login.consultant.ru/link/?req=doc&amp;base=LAW&amp;n=494927&amp;dst=100097" TargetMode="External"/><Relationship Id="rId694" Type="http://schemas.openxmlformats.org/officeDocument/2006/relationships/hyperlink" Target="https://login.consultant.ru/link/?req=doc&amp;base=LAW&amp;n=283672&amp;dst=101662" TargetMode="External"/><Relationship Id="rId708" Type="http://schemas.openxmlformats.org/officeDocument/2006/relationships/hyperlink" Target="https://login.consultant.ru/link/?req=doc&amp;base=LAW&amp;n=495710&amp;dst=1207" TargetMode="External"/><Relationship Id="rId291" Type="http://schemas.openxmlformats.org/officeDocument/2006/relationships/hyperlink" Target="https://login.consultant.ru/link/?req=doc&amp;base=LAW&amp;n=451697&amp;dst=100821" TargetMode="External"/><Relationship Id="rId305" Type="http://schemas.openxmlformats.org/officeDocument/2006/relationships/hyperlink" Target="https://login.consultant.ru/link/?req=doc&amp;base=LAW&amp;n=490714&amp;dst=100006" TargetMode="External"/><Relationship Id="rId347" Type="http://schemas.openxmlformats.org/officeDocument/2006/relationships/hyperlink" Target="https://login.consultant.ru/link/?req=doc&amp;base=LAW&amp;n=465630&amp;dst=100014" TargetMode="External"/><Relationship Id="rId512" Type="http://schemas.openxmlformats.org/officeDocument/2006/relationships/hyperlink" Target="https://login.consultant.ru/link/?req=doc&amp;base=LAW&amp;n=387152&amp;dst=100334" TargetMode="External"/><Relationship Id="rId44" Type="http://schemas.openxmlformats.org/officeDocument/2006/relationships/hyperlink" Target="https://login.consultant.ru/link/?req=doc&amp;base=LAW&amp;n=383507&amp;dst=100009" TargetMode="External"/><Relationship Id="rId86" Type="http://schemas.openxmlformats.org/officeDocument/2006/relationships/hyperlink" Target="https://login.consultant.ru/link/?req=doc&amp;base=LAW&amp;n=493064&amp;dst=100009" TargetMode="External"/><Relationship Id="rId151" Type="http://schemas.openxmlformats.org/officeDocument/2006/relationships/hyperlink" Target="https://login.consultant.ru/link/?req=doc&amp;base=LAW&amp;n=465630&amp;dst=100010" TargetMode="External"/><Relationship Id="rId389" Type="http://schemas.openxmlformats.org/officeDocument/2006/relationships/hyperlink" Target="https://login.consultant.ru/link/?req=doc&amp;base=LAW&amp;n=387152&amp;dst=100197" TargetMode="External"/><Relationship Id="rId554" Type="http://schemas.openxmlformats.org/officeDocument/2006/relationships/hyperlink" Target="https://login.consultant.ru/link/?req=doc&amp;base=LAW&amp;n=495254&amp;dst=100019" TargetMode="External"/><Relationship Id="rId596" Type="http://schemas.openxmlformats.org/officeDocument/2006/relationships/hyperlink" Target="https://login.consultant.ru/link/?req=doc&amp;base=LAW&amp;n=421952&amp;dst=100066" TargetMode="External"/><Relationship Id="rId193" Type="http://schemas.openxmlformats.org/officeDocument/2006/relationships/hyperlink" Target="https://login.consultant.ru/link/?req=doc&amp;base=LAW&amp;n=421952&amp;dst=100016" TargetMode="External"/><Relationship Id="rId207" Type="http://schemas.openxmlformats.org/officeDocument/2006/relationships/hyperlink" Target="https://login.consultant.ru/link/?req=doc&amp;base=LAW&amp;n=387152&amp;dst=100027" TargetMode="External"/><Relationship Id="rId249" Type="http://schemas.openxmlformats.org/officeDocument/2006/relationships/hyperlink" Target="https://login.consultant.ru/link/?req=doc&amp;base=LAW&amp;n=116963&amp;dst=100010" TargetMode="External"/><Relationship Id="rId414" Type="http://schemas.openxmlformats.org/officeDocument/2006/relationships/hyperlink" Target="https://login.consultant.ru/link/?req=doc&amp;base=LAW&amp;n=528310&amp;dst=100075" TargetMode="External"/><Relationship Id="rId456" Type="http://schemas.openxmlformats.org/officeDocument/2006/relationships/hyperlink" Target="https://login.consultant.ru/link/?req=doc&amp;base=LAW&amp;n=436133&amp;dst=100031" TargetMode="External"/><Relationship Id="rId498" Type="http://schemas.openxmlformats.org/officeDocument/2006/relationships/hyperlink" Target="https://login.consultant.ru/link/?req=doc&amp;base=LAW&amp;n=421952&amp;dst=100028" TargetMode="External"/><Relationship Id="rId621" Type="http://schemas.openxmlformats.org/officeDocument/2006/relationships/hyperlink" Target="https://login.consultant.ru/link/?req=doc&amp;base=LAW&amp;n=523521&amp;dst=100037" TargetMode="External"/><Relationship Id="rId663" Type="http://schemas.openxmlformats.org/officeDocument/2006/relationships/hyperlink" Target="https://login.consultant.ru/link/?req=doc&amp;base=LAW&amp;n=513381&amp;dst=100015" TargetMode="External"/><Relationship Id="rId13" Type="http://schemas.openxmlformats.org/officeDocument/2006/relationships/hyperlink" Target="https://login.consultant.ru/link/?req=doc&amp;base=LAW&amp;n=507299&amp;dst=100483" TargetMode="External"/><Relationship Id="rId109" Type="http://schemas.openxmlformats.org/officeDocument/2006/relationships/hyperlink" Target="https://login.consultant.ru/link/?req=doc&amp;base=LAW&amp;n=354480&amp;dst=100011" TargetMode="External"/><Relationship Id="rId260" Type="http://schemas.openxmlformats.org/officeDocument/2006/relationships/hyperlink" Target="https://login.consultant.ru/link/?req=doc&amp;base=LAW&amp;n=387152&amp;dst=100038" TargetMode="External"/><Relationship Id="rId316" Type="http://schemas.openxmlformats.org/officeDocument/2006/relationships/hyperlink" Target="https://login.consultant.ru/link/?req=doc&amp;base=LAW&amp;n=436901&amp;dst=100411" TargetMode="External"/><Relationship Id="rId523" Type="http://schemas.openxmlformats.org/officeDocument/2006/relationships/hyperlink" Target="https://login.consultant.ru/link/?req=doc&amp;base=LAW&amp;n=521636&amp;dst=100111" TargetMode="External"/><Relationship Id="rId719" Type="http://schemas.openxmlformats.org/officeDocument/2006/relationships/hyperlink" Target="https://login.consultant.ru/link/?req=doc&amp;base=LAW&amp;n=526417&amp;dst=102203" TargetMode="External"/><Relationship Id="rId55" Type="http://schemas.openxmlformats.org/officeDocument/2006/relationships/hyperlink" Target="https://login.consultant.ru/link/?req=doc&amp;base=LAW&amp;n=495254&amp;dst=100009" TargetMode="External"/><Relationship Id="rId97" Type="http://schemas.openxmlformats.org/officeDocument/2006/relationships/hyperlink" Target="https://login.consultant.ru/link/?req=doc&amp;base=LAW&amp;n=465634&amp;dst=100059" TargetMode="External"/><Relationship Id="rId120" Type="http://schemas.openxmlformats.org/officeDocument/2006/relationships/hyperlink" Target="https://login.consultant.ru/link/?req=doc&amp;base=LAW&amp;n=148869" TargetMode="External"/><Relationship Id="rId358" Type="http://schemas.openxmlformats.org/officeDocument/2006/relationships/hyperlink" Target="https://login.consultant.ru/link/?req=doc&amp;base=LAW&amp;n=501392&amp;dst=100048" TargetMode="External"/><Relationship Id="rId565" Type="http://schemas.openxmlformats.org/officeDocument/2006/relationships/hyperlink" Target="https://login.consultant.ru/link/?req=doc&amp;base=LAW&amp;n=526625&amp;dst=100010" TargetMode="External"/><Relationship Id="rId730" Type="http://schemas.openxmlformats.org/officeDocument/2006/relationships/hyperlink" Target="https://login.consultant.ru/link/?req=doc&amp;base=LAW&amp;n=131163&amp;dst=100012" TargetMode="External"/><Relationship Id="rId162" Type="http://schemas.openxmlformats.org/officeDocument/2006/relationships/hyperlink" Target="https://login.consultant.ru/link/?req=doc&amp;base=LAW&amp;n=501392&amp;dst=100028" TargetMode="External"/><Relationship Id="rId218" Type="http://schemas.openxmlformats.org/officeDocument/2006/relationships/hyperlink" Target="https://login.consultant.ru/link/?req=doc&amp;base=LAW&amp;n=507299&amp;dst=100495" TargetMode="External"/><Relationship Id="rId425" Type="http://schemas.openxmlformats.org/officeDocument/2006/relationships/hyperlink" Target="https://login.consultant.ru/link/?req=doc&amp;base=LAW&amp;n=221967&amp;dst=100028" TargetMode="External"/><Relationship Id="rId467" Type="http://schemas.openxmlformats.org/officeDocument/2006/relationships/hyperlink" Target="https://login.consultant.ru/link/?req=doc&amp;base=LAW&amp;n=420354&amp;dst=100024" TargetMode="External"/><Relationship Id="rId632" Type="http://schemas.openxmlformats.org/officeDocument/2006/relationships/hyperlink" Target="https://login.consultant.ru/link/?req=doc&amp;base=LAW&amp;n=421952&amp;dst=100068" TargetMode="External"/><Relationship Id="rId271" Type="http://schemas.openxmlformats.org/officeDocument/2006/relationships/hyperlink" Target="https://login.consultant.ru/link/?req=doc&amp;base=LAW&amp;n=456005&amp;dst=100009" TargetMode="External"/><Relationship Id="rId674" Type="http://schemas.openxmlformats.org/officeDocument/2006/relationships/hyperlink" Target="https://login.consultant.ru/link/?req=doc&amp;base=LAW&amp;n=493064&amp;dst=100017" TargetMode="External"/><Relationship Id="rId24" Type="http://schemas.openxmlformats.org/officeDocument/2006/relationships/hyperlink" Target="https://login.consultant.ru/link/?req=doc&amp;base=LAW&amp;n=221684&amp;dst=100465" TargetMode="External"/><Relationship Id="rId66" Type="http://schemas.openxmlformats.org/officeDocument/2006/relationships/hyperlink" Target="https://login.consultant.ru/link/?req=doc&amp;base=LAW&amp;n=354480&amp;dst=100009" TargetMode="External"/><Relationship Id="rId131" Type="http://schemas.openxmlformats.org/officeDocument/2006/relationships/hyperlink" Target="https://login.consultant.ru/link/?req=doc&amp;base=LAW&amp;n=507299&amp;dst=100487" TargetMode="External"/><Relationship Id="rId327" Type="http://schemas.openxmlformats.org/officeDocument/2006/relationships/hyperlink" Target="https://login.consultant.ru/link/?req=doc&amp;base=LAW&amp;n=495181" TargetMode="External"/><Relationship Id="rId369" Type="http://schemas.openxmlformats.org/officeDocument/2006/relationships/hyperlink" Target="https://login.consultant.ru/link/?req=doc&amp;base=LAW&amp;n=523131&amp;dst=100063" TargetMode="External"/><Relationship Id="rId534" Type="http://schemas.openxmlformats.org/officeDocument/2006/relationships/hyperlink" Target="https://login.consultant.ru/link/?req=doc&amp;base=LAW&amp;n=341806&amp;dst=100030" TargetMode="External"/><Relationship Id="rId576" Type="http://schemas.openxmlformats.org/officeDocument/2006/relationships/hyperlink" Target="https://login.consultant.ru/link/?req=doc&amp;base=LAW&amp;n=508490&amp;dst=101361" TargetMode="External"/><Relationship Id="rId173" Type="http://schemas.openxmlformats.org/officeDocument/2006/relationships/hyperlink" Target="https://login.consultant.ru/link/?req=doc&amp;base=LAW&amp;n=100520&amp;dst=100010" TargetMode="External"/><Relationship Id="rId229" Type="http://schemas.openxmlformats.org/officeDocument/2006/relationships/hyperlink" Target="https://login.consultant.ru/link/?req=doc&amp;base=LAW&amp;n=49225&amp;dst=100012" TargetMode="External"/><Relationship Id="rId380" Type="http://schemas.openxmlformats.org/officeDocument/2006/relationships/hyperlink" Target="https://login.consultant.ru/link/?req=doc&amp;base=LAW&amp;n=464082&amp;dst=100018" TargetMode="External"/><Relationship Id="rId436" Type="http://schemas.openxmlformats.org/officeDocument/2006/relationships/hyperlink" Target="https://login.consultant.ru/link/?req=doc&amp;base=LAW&amp;n=339063&amp;dst=100040" TargetMode="External"/><Relationship Id="rId601" Type="http://schemas.openxmlformats.org/officeDocument/2006/relationships/hyperlink" Target="https://login.consultant.ru/link/?req=doc&amp;base=LAW&amp;n=387152&amp;dst=100373" TargetMode="External"/><Relationship Id="rId643" Type="http://schemas.openxmlformats.org/officeDocument/2006/relationships/hyperlink" Target="https://login.consultant.ru/link/?req=doc&amp;base=LAW&amp;n=501392&amp;dst=100055" TargetMode="External"/><Relationship Id="rId240" Type="http://schemas.openxmlformats.org/officeDocument/2006/relationships/hyperlink" Target="https://login.consultant.ru/link/?req=doc&amp;base=LAW&amp;n=339063&amp;dst=100019" TargetMode="External"/><Relationship Id="rId478" Type="http://schemas.openxmlformats.org/officeDocument/2006/relationships/hyperlink" Target="https://login.consultant.ru/link/?req=doc&amp;base=LAW&amp;n=403318&amp;dst=100012" TargetMode="External"/><Relationship Id="rId685" Type="http://schemas.openxmlformats.org/officeDocument/2006/relationships/hyperlink" Target="https://login.consultant.ru/link/?req=doc&amp;base=LAW&amp;n=511493&amp;dst=44" TargetMode="External"/><Relationship Id="rId35" Type="http://schemas.openxmlformats.org/officeDocument/2006/relationships/hyperlink" Target="https://login.consultant.ru/link/?req=doc&amp;base=LAW&amp;n=391056&amp;dst=100487" TargetMode="External"/><Relationship Id="rId77" Type="http://schemas.openxmlformats.org/officeDocument/2006/relationships/hyperlink" Target="https://login.consultant.ru/link/?req=doc&amp;base=LAW&amp;n=446101&amp;dst=100009" TargetMode="External"/><Relationship Id="rId100" Type="http://schemas.openxmlformats.org/officeDocument/2006/relationships/hyperlink" Target="https://login.consultant.ru/link/?req=doc&amp;base=LAW&amp;n=100577&amp;dst=100009" TargetMode="External"/><Relationship Id="rId282" Type="http://schemas.openxmlformats.org/officeDocument/2006/relationships/hyperlink" Target="https://login.consultant.ru/link/?req=doc&amp;base=LAW&amp;n=336733&amp;dst=100010" TargetMode="External"/><Relationship Id="rId338" Type="http://schemas.openxmlformats.org/officeDocument/2006/relationships/hyperlink" Target="https://login.consultant.ru/link/?req=doc&amp;base=LAW&amp;n=523521&amp;dst=101964" TargetMode="External"/><Relationship Id="rId503" Type="http://schemas.openxmlformats.org/officeDocument/2006/relationships/hyperlink" Target="https://login.consultant.ru/link/?req=doc&amp;base=LAW&amp;n=93980&amp;dst=100003" TargetMode="External"/><Relationship Id="rId545" Type="http://schemas.openxmlformats.org/officeDocument/2006/relationships/hyperlink" Target="https://login.consultant.ru/link/?req=doc&amp;base=LAW&amp;n=465630&amp;dst=100033" TargetMode="External"/><Relationship Id="rId587" Type="http://schemas.openxmlformats.org/officeDocument/2006/relationships/hyperlink" Target="https://login.consultant.ru/link/?req=doc&amp;base=LAW&amp;n=387152&amp;dst=100361" TargetMode="External"/><Relationship Id="rId710" Type="http://schemas.openxmlformats.org/officeDocument/2006/relationships/hyperlink" Target="https://login.consultant.ru/link/?req=doc&amp;base=LAW&amp;n=387152&amp;dst=100414" TargetMode="External"/><Relationship Id="rId8" Type="http://schemas.openxmlformats.org/officeDocument/2006/relationships/hyperlink" Target="https://login.consultant.ru/link/?req=doc&amp;base=LAW&amp;n=31595&amp;dst=100007" TargetMode="External"/><Relationship Id="rId142" Type="http://schemas.openxmlformats.org/officeDocument/2006/relationships/hyperlink" Target="https://login.consultant.ru/link/?req=doc&amp;base=LAW&amp;n=181855&amp;dst=100012" TargetMode="External"/><Relationship Id="rId184" Type="http://schemas.openxmlformats.org/officeDocument/2006/relationships/hyperlink" Target="https://login.consultant.ru/link/?req=doc&amp;base=LAW&amp;n=439922&amp;dst=100010" TargetMode="External"/><Relationship Id="rId391" Type="http://schemas.openxmlformats.org/officeDocument/2006/relationships/hyperlink" Target="https://login.consultant.ru/link/?req=doc&amp;base=LAW&amp;n=464082&amp;dst=100024" TargetMode="External"/><Relationship Id="rId405" Type="http://schemas.openxmlformats.org/officeDocument/2006/relationships/hyperlink" Target="https://login.consultant.ru/link/?req=doc&amp;base=LAW&amp;n=387152&amp;dst=100239" TargetMode="External"/><Relationship Id="rId447" Type="http://schemas.openxmlformats.org/officeDocument/2006/relationships/hyperlink" Target="https://login.consultant.ru/link/?req=doc&amp;base=LAW&amp;n=354480&amp;dst=100028" TargetMode="External"/><Relationship Id="rId612" Type="http://schemas.openxmlformats.org/officeDocument/2006/relationships/hyperlink" Target="https://login.consultant.ru/link/?req=doc&amp;base=LAW&amp;n=421952&amp;dst=100067" TargetMode="External"/><Relationship Id="rId251" Type="http://schemas.openxmlformats.org/officeDocument/2006/relationships/hyperlink" Target="https://login.consultant.ru/link/?req=doc&amp;base=LAW&amp;n=448535&amp;dst=100010" TargetMode="External"/><Relationship Id="rId489" Type="http://schemas.openxmlformats.org/officeDocument/2006/relationships/hyperlink" Target="https://login.consultant.ru/link/?req=doc&amp;base=LAW&amp;n=436133&amp;dst=100037" TargetMode="External"/><Relationship Id="rId654" Type="http://schemas.openxmlformats.org/officeDocument/2006/relationships/hyperlink" Target="https://login.consultant.ru/link/?req=doc&amp;base=LAW&amp;n=501392&amp;dst=100056" TargetMode="External"/><Relationship Id="rId696" Type="http://schemas.openxmlformats.org/officeDocument/2006/relationships/hyperlink" Target="https://login.consultant.ru/link/?req=doc&amp;base=LAW&amp;n=468402&amp;dst=100013" TargetMode="External"/><Relationship Id="rId46" Type="http://schemas.openxmlformats.org/officeDocument/2006/relationships/hyperlink" Target="https://login.consultant.ru/link/?req=doc&amp;base=LAW&amp;n=165897&amp;dst=100009" TargetMode="External"/><Relationship Id="rId293" Type="http://schemas.openxmlformats.org/officeDocument/2006/relationships/hyperlink" Target="https://login.consultant.ru/link/?req=doc&amp;base=LAW&amp;n=483052" TargetMode="External"/><Relationship Id="rId307" Type="http://schemas.openxmlformats.org/officeDocument/2006/relationships/hyperlink" Target="https://login.consultant.ru/link/?req=doc&amp;base=LAW&amp;n=387152&amp;dst=100051" TargetMode="External"/><Relationship Id="rId349" Type="http://schemas.openxmlformats.org/officeDocument/2006/relationships/hyperlink" Target="https://login.consultant.ru/link/?req=doc&amp;base=LAW&amp;n=511680" TargetMode="External"/><Relationship Id="rId514" Type="http://schemas.openxmlformats.org/officeDocument/2006/relationships/hyperlink" Target="https://login.consultant.ru/link/?req=doc&amp;base=LAW&amp;n=482706&amp;dst=100194" TargetMode="External"/><Relationship Id="rId556" Type="http://schemas.openxmlformats.org/officeDocument/2006/relationships/hyperlink" Target="https://login.consultant.ru/link/?req=doc&amp;base=LAW&amp;n=508482&amp;dst=100108" TargetMode="External"/><Relationship Id="rId721" Type="http://schemas.openxmlformats.org/officeDocument/2006/relationships/hyperlink" Target="https://login.consultant.ru/link/?req=doc&amp;base=LAW&amp;n=507284&amp;dst=100031" TargetMode="External"/><Relationship Id="rId88" Type="http://schemas.openxmlformats.org/officeDocument/2006/relationships/hyperlink" Target="https://login.consultant.ru/link/?req=doc&amp;base=LAW&amp;n=523521&amp;dst=100029" TargetMode="External"/><Relationship Id="rId111" Type="http://schemas.openxmlformats.org/officeDocument/2006/relationships/hyperlink" Target="https://login.consultant.ru/link/?req=doc&amp;base=LAW&amp;n=200573&amp;dst=100020" TargetMode="External"/><Relationship Id="rId153" Type="http://schemas.openxmlformats.org/officeDocument/2006/relationships/hyperlink" Target="https://login.consultant.ru/link/?req=doc&amp;base=LAW&amp;n=148869" TargetMode="External"/><Relationship Id="rId195" Type="http://schemas.openxmlformats.org/officeDocument/2006/relationships/hyperlink" Target="https://login.consultant.ru/link/?req=doc&amp;base=LAW&amp;n=421952&amp;dst=100018" TargetMode="External"/><Relationship Id="rId209" Type="http://schemas.openxmlformats.org/officeDocument/2006/relationships/hyperlink" Target="https://login.consultant.ru/link/?req=doc&amp;base=LAW&amp;n=387152&amp;dst=100029" TargetMode="External"/><Relationship Id="rId360" Type="http://schemas.openxmlformats.org/officeDocument/2006/relationships/hyperlink" Target="https://login.consultant.ru/link/?req=doc&amp;base=LAW&amp;n=501392&amp;dst=100049" TargetMode="External"/><Relationship Id="rId416" Type="http://schemas.openxmlformats.org/officeDocument/2006/relationships/hyperlink" Target="https://login.consultant.ru/link/?req=doc&amp;base=LAW&amp;n=528381" TargetMode="External"/><Relationship Id="rId598" Type="http://schemas.openxmlformats.org/officeDocument/2006/relationships/hyperlink" Target="https://login.consultant.ru/link/?req=doc&amp;base=LAW&amp;n=464082&amp;dst=100045" TargetMode="External"/><Relationship Id="rId220" Type="http://schemas.openxmlformats.org/officeDocument/2006/relationships/hyperlink" Target="https://login.consultant.ru/link/?req=doc&amp;base=LAW&amp;n=441324&amp;dst=100012" TargetMode="External"/><Relationship Id="rId458" Type="http://schemas.openxmlformats.org/officeDocument/2006/relationships/hyperlink" Target="https://login.consultant.ru/link/?req=doc&amp;base=LAW&amp;n=436133&amp;dst=100033" TargetMode="External"/><Relationship Id="rId623" Type="http://schemas.openxmlformats.org/officeDocument/2006/relationships/hyperlink" Target="https://login.consultant.ru/link/?req=doc&amp;base=LAW&amp;n=369895&amp;dst=100012" TargetMode="External"/><Relationship Id="rId665" Type="http://schemas.openxmlformats.org/officeDocument/2006/relationships/hyperlink" Target="https://login.consultant.ru/link/?req=doc&amp;base=LAW&amp;n=493064&amp;dst=100014" TargetMode="External"/><Relationship Id="rId15" Type="http://schemas.openxmlformats.org/officeDocument/2006/relationships/hyperlink" Target="https://login.consultant.ru/link/?req=doc&amp;base=LAW&amp;n=63482&amp;dst=100008" TargetMode="External"/><Relationship Id="rId57" Type="http://schemas.openxmlformats.org/officeDocument/2006/relationships/hyperlink" Target="https://login.consultant.ru/link/?req=doc&amp;base=LAW&amp;n=220911&amp;dst=100008" TargetMode="External"/><Relationship Id="rId262" Type="http://schemas.openxmlformats.org/officeDocument/2006/relationships/hyperlink" Target="https://login.consultant.ru/link/?req=doc&amp;base=LAW&amp;n=387152&amp;dst=100040" TargetMode="External"/><Relationship Id="rId318" Type="http://schemas.openxmlformats.org/officeDocument/2006/relationships/hyperlink" Target="https://login.consultant.ru/link/?req=doc&amp;base=LAW&amp;n=501392&amp;dst=100040" TargetMode="External"/><Relationship Id="rId525" Type="http://schemas.openxmlformats.org/officeDocument/2006/relationships/hyperlink" Target="https://login.consultant.ru/link/?req=doc&amp;base=LAW&amp;n=529675&amp;dst=100319" TargetMode="External"/><Relationship Id="rId567" Type="http://schemas.openxmlformats.org/officeDocument/2006/relationships/hyperlink" Target="https://login.consultant.ru/link/?req=doc&amp;base=LAW&amp;n=523102&amp;dst=100017" TargetMode="External"/><Relationship Id="rId732" Type="http://schemas.openxmlformats.org/officeDocument/2006/relationships/hyperlink" Target="https://login.consultant.ru/link/?req=doc&amp;base=LAW&amp;n=49225&amp;dst=100107" TargetMode="External"/><Relationship Id="rId99" Type="http://schemas.openxmlformats.org/officeDocument/2006/relationships/hyperlink" Target="https://login.consultant.ru/link/?req=doc&amp;base=LAW&amp;n=370212" TargetMode="External"/><Relationship Id="rId122" Type="http://schemas.openxmlformats.org/officeDocument/2006/relationships/hyperlink" Target="https://login.consultant.ru/link/?req=doc&amp;base=LAW&amp;n=399955&amp;dst=100012" TargetMode="External"/><Relationship Id="rId164" Type="http://schemas.openxmlformats.org/officeDocument/2006/relationships/hyperlink" Target="https://login.consultant.ru/link/?req=doc&amp;base=LAW&amp;n=366502&amp;dst=100010" TargetMode="External"/><Relationship Id="rId371" Type="http://schemas.openxmlformats.org/officeDocument/2006/relationships/hyperlink" Target="https://login.consultant.ru/link/?req=doc&amp;base=LAW&amp;n=405401&amp;dst=100010" TargetMode="External"/><Relationship Id="rId427" Type="http://schemas.openxmlformats.org/officeDocument/2006/relationships/hyperlink" Target="https://login.consultant.ru/link/?req=doc&amp;base=LAW&amp;n=341806&amp;dst=100022" TargetMode="External"/><Relationship Id="rId469" Type="http://schemas.openxmlformats.org/officeDocument/2006/relationships/hyperlink" Target="https://login.consultant.ru/link/?req=doc&amp;base=LAW&amp;n=465630&amp;dst=100017" TargetMode="External"/><Relationship Id="rId634" Type="http://schemas.openxmlformats.org/officeDocument/2006/relationships/hyperlink" Target="https://login.consultant.ru/link/?req=doc&amp;base=LAW&amp;n=387152&amp;dst=100379" TargetMode="External"/><Relationship Id="rId676" Type="http://schemas.openxmlformats.org/officeDocument/2006/relationships/hyperlink" Target="https://login.consultant.ru/link/?req=doc&amp;base=LAW&amp;n=493064&amp;dst=100019" TargetMode="External"/><Relationship Id="rId26" Type="http://schemas.openxmlformats.org/officeDocument/2006/relationships/hyperlink" Target="https://login.consultant.ru/link/?req=doc&amp;base=LAW&amp;n=102972&amp;dst=100019" TargetMode="External"/><Relationship Id="rId231" Type="http://schemas.openxmlformats.org/officeDocument/2006/relationships/hyperlink" Target="https://login.consultant.ru/link/?req=doc&amp;base=LAW&amp;n=49225&amp;dst=100013" TargetMode="External"/><Relationship Id="rId273" Type="http://schemas.openxmlformats.org/officeDocument/2006/relationships/hyperlink" Target="https://login.consultant.ru/link/?req=doc&amp;base=LAW&amp;n=493064&amp;dst=100010" TargetMode="External"/><Relationship Id="rId329" Type="http://schemas.openxmlformats.org/officeDocument/2006/relationships/hyperlink" Target="https://login.consultant.ru/link/?req=doc&amp;base=LAW&amp;n=512724&amp;dst=131" TargetMode="External"/><Relationship Id="rId480" Type="http://schemas.openxmlformats.org/officeDocument/2006/relationships/hyperlink" Target="https://login.consultant.ru/link/?req=doc&amp;base=LAW&amp;n=387152&amp;dst=100318" TargetMode="External"/><Relationship Id="rId536" Type="http://schemas.openxmlformats.org/officeDocument/2006/relationships/hyperlink" Target="https://login.consultant.ru/link/?req=doc&amp;base=LAW&amp;n=387152&amp;dst=100342" TargetMode="External"/><Relationship Id="rId701" Type="http://schemas.openxmlformats.org/officeDocument/2006/relationships/hyperlink" Target="https://login.consultant.ru/link/?req=doc&amp;base=LAW&amp;n=464082&amp;dst=100056" TargetMode="External"/><Relationship Id="rId68" Type="http://schemas.openxmlformats.org/officeDocument/2006/relationships/hyperlink" Target="https://login.consultant.ru/link/?req=doc&amp;base=LAW&amp;n=440511&amp;dst=100014" TargetMode="External"/><Relationship Id="rId133" Type="http://schemas.openxmlformats.org/officeDocument/2006/relationships/hyperlink" Target="https://login.consultant.ru/link/?req=doc&amp;base=LAW&amp;n=387152&amp;dst=100016" TargetMode="External"/><Relationship Id="rId175" Type="http://schemas.openxmlformats.org/officeDocument/2006/relationships/hyperlink" Target="https://login.consultant.ru/link/?req=doc&amp;base=LAW&amp;n=508482&amp;dst=100099" TargetMode="External"/><Relationship Id="rId340" Type="http://schemas.openxmlformats.org/officeDocument/2006/relationships/hyperlink" Target="https://login.consultant.ru/link/?req=doc&amp;base=LAW&amp;n=523521&amp;dst=100031" TargetMode="External"/><Relationship Id="rId578" Type="http://schemas.openxmlformats.org/officeDocument/2006/relationships/hyperlink" Target="https://login.consultant.ru/link/?req=doc&amp;base=LAW&amp;n=511674&amp;dst=100044" TargetMode="External"/><Relationship Id="rId200" Type="http://schemas.openxmlformats.org/officeDocument/2006/relationships/hyperlink" Target="https://login.consultant.ru/link/?req=doc&amp;base=LAW&amp;n=520117" TargetMode="External"/><Relationship Id="rId382" Type="http://schemas.openxmlformats.org/officeDocument/2006/relationships/hyperlink" Target="https://login.consultant.ru/link/?req=doc&amp;base=LAW&amp;n=526074&amp;dst=20" TargetMode="External"/><Relationship Id="rId438" Type="http://schemas.openxmlformats.org/officeDocument/2006/relationships/hyperlink" Target="https://login.consultant.ru/link/?req=doc&amp;base=LAW&amp;n=436133&amp;dst=100030" TargetMode="External"/><Relationship Id="rId603" Type="http://schemas.openxmlformats.org/officeDocument/2006/relationships/hyperlink" Target="https://login.consultant.ru/link/?req=doc&amp;base=LAW&amp;n=440631&amp;dst=100012" TargetMode="External"/><Relationship Id="rId645" Type="http://schemas.openxmlformats.org/officeDocument/2006/relationships/hyperlink" Target="https://login.consultant.ru/link/?req=doc&amp;base=LAW&amp;n=165897&amp;dst=100009" TargetMode="External"/><Relationship Id="rId687" Type="http://schemas.openxmlformats.org/officeDocument/2006/relationships/hyperlink" Target="https://login.consultant.ru/link/?req=doc&amp;base=LAW&amp;n=370212&amp;dst=100090" TargetMode="External"/><Relationship Id="rId242" Type="http://schemas.openxmlformats.org/officeDocument/2006/relationships/hyperlink" Target="https://login.consultant.ru/link/?req=doc&amp;base=LAW&amp;n=383507&amp;dst=100015" TargetMode="External"/><Relationship Id="rId284" Type="http://schemas.openxmlformats.org/officeDocument/2006/relationships/hyperlink" Target="https://login.consultant.ru/link/?req=doc&amp;base=LAW&amp;n=178901&amp;dst=100178" TargetMode="External"/><Relationship Id="rId491" Type="http://schemas.openxmlformats.org/officeDocument/2006/relationships/hyperlink" Target="https://login.consultant.ru/link/?req=doc&amp;base=LAW&amp;n=421952&amp;dst=100025" TargetMode="External"/><Relationship Id="rId505" Type="http://schemas.openxmlformats.org/officeDocument/2006/relationships/hyperlink" Target="https://login.consultant.ru/link/?req=doc&amp;base=LAW&amp;n=165904&amp;dst=100026" TargetMode="External"/><Relationship Id="rId712" Type="http://schemas.openxmlformats.org/officeDocument/2006/relationships/hyperlink" Target="https://login.consultant.ru/link/?req=doc&amp;base=LAW&amp;n=387152&amp;dst=100415" TargetMode="External"/><Relationship Id="rId37" Type="http://schemas.openxmlformats.org/officeDocument/2006/relationships/hyperlink" Target="https://login.consultant.ru/link/?req=doc&amp;base=LAW&amp;n=131163&amp;dst=100009" TargetMode="External"/><Relationship Id="rId79" Type="http://schemas.openxmlformats.org/officeDocument/2006/relationships/hyperlink" Target="https://login.consultant.ru/link/?req=doc&amp;base=LAW&amp;n=482706&amp;dst=100194" TargetMode="External"/><Relationship Id="rId102" Type="http://schemas.openxmlformats.org/officeDocument/2006/relationships/hyperlink" Target="https://login.consultant.ru/link/?req=doc&amp;base=LAW&amp;n=507299&amp;dst=100484" TargetMode="External"/><Relationship Id="rId144" Type="http://schemas.openxmlformats.org/officeDocument/2006/relationships/hyperlink" Target="https://login.consultant.ru/link/?req=doc&amp;base=LAW&amp;n=201206&amp;dst=100009" TargetMode="External"/><Relationship Id="rId547" Type="http://schemas.openxmlformats.org/officeDocument/2006/relationships/hyperlink" Target="https://login.consultant.ru/link/?req=doc&amp;base=LAW&amp;n=421952&amp;dst=100035" TargetMode="External"/><Relationship Id="rId589" Type="http://schemas.openxmlformats.org/officeDocument/2006/relationships/hyperlink" Target="https://login.consultant.ru/link/?req=doc&amp;base=LAW&amp;n=387152&amp;dst=100362" TargetMode="External"/><Relationship Id="rId90" Type="http://schemas.openxmlformats.org/officeDocument/2006/relationships/hyperlink" Target="https://login.consultant.ru/link/?req=doc&amp;base=LAW&amp;n=523102&amp;dst=100008" TargetMode="External"/><Relationship Id="rId186" Type="http://schemas.openxmlformats.org/officeDocument/2006/relationships/hyperlink" Target="https://login.consultant.ru/link/?req=doc&amp;base=LAW&amp;n=222744&amp;dst=100005" TargetMode="External"/><Relationship Id="rId351" Type="http://schemas.openxmlformats.org/officeDocument/2006/relationships/hyperlink" Target="https://login.consultant.ru/link/?req=doc&amp;base=LAW&amp;n=387152&amp;dst=100140" TargetMode="External"/><Relationship Id="rId393" Type="http://schemas.openxmlformats.org/officeDocument/2006/relationships/hyperlink" Target="https://login.consultant.ru/link/?req=doc&amp;base=LAW&amp;n=387152&amp;dst=100210" TargetMode="External"/><Relationship Id="rId407" Type="http://schemas.openxmlformats.org/officeDocument/2006/relationships/hyperlink" Target="https://login.consultant.ru/link/?req=doc&amp;base=LAW&amp;n=531404&amp;dst=963" TargetMode="External"/><Relationship Id="rId449" Type="http://schemas.openxmlformats.org/officeDocument/2006/relationships/hyperlink" Target="https://login.consultant.ru/link/?req=doc&amp;base=LAW&amp;n=165904&amp;dst=100021" TargetMode="External"/><Relationship Id="rId614" Type="http://schemas.openxmlformats.org/officeDocument/2006/relationships/hyperlink" Target="https://login.consultant.ru/link/?req=doc&amp;base=LAW&amp;n=465503&amp;dst=100053" TargetMode="External"/><Relationship Id="rId656" Type="http://schemas.openxmlformats.org/officeDocument/2006/relationships/hyperlink" Target="https://login.consultant.ru/link/?req=doc&amp;base=LAW&amp;n=49225&amp;dst=100110" TargetMode="External"/><Relationship Id="rId211" Type="http://schemas.openxmlformats.org/officeDocument/2006/relationships/hyperlink" Target="https://login.consultant.ru/link/?req=doc&amp;base=LAW&amp;n=149681&amp;dst=100013" TargetMode="External"/><Relationship Id="rId253" Type="http://schemas.openxmlformats.org/officeDocument/2006/relationships/hyperlink" Target="https://login.consultant.ru/link/?req=doc&amp;base=LAW&amp;n=383507&amp;dst=100017" TargetMode="External"/><Relationship Id="rId295" Type="http://schemas.openxmlformats.org/officeDocument/2006/relationships/hyperlink" Target="https://login.consultant.ru/link/?req=doc&amp;base=LAW&amp;n=512723&amp;dst=100078" TargetMode="External"/><Relationship Id="rId309" Type="http://schemas.openxmlformats.org/officeDocument/2006/relationships/hyperlink" Target="https://login.consultant.ru/link/?req=doc&amp;base=LAW&amp;n=465503&amp;dst=100017" TargetMode="External"/><Relationship Id="rId460" Type="http://schemas.openxmlformats.org/officeDocument/2006/relationships/hyperlink" Target="https://login.consultant.ru/link/?req=doc&amp;base=LAW&amp;n=511785&amp;dst=100386" TargetMode="External"/><Relationship Id="rId516" Type="http://schemas.openxmlformats.org/officeDocument/2006/relationships/hyperlink" Target="https://login.consultant.ru/link/?req=doc&amp;base=LAW&amp;n=465630&amp;dst=100032" TargetMode="External"/><Relationship Id="rId698" Type="http://schemas.openxmlformats.org/officeDocument/2006/relationships/hyperlink" Target="https://login.consultant.ru/link/?req=doc&amp;base=LAW&amp;n=464082&amp;dst=100051" TargetMode="External"/><Relationship Id="rId48" Type="http://schemas.openxmlformats.org/officeDocument/2006/relationships/hyperlink" Target="https://login.consultant.ru/link/?req=doc&amp;base=LAW&amp;n=283620&amp;dst=100688" TargetMode="External"/><Relationship Id="rId113" Type="http://schemas.openxmlformats.org/officeDocument/2006/relationships/hyperlink" Target="https://login.consultant.ru/link/?req=doc&amp;base=LAW&amp;n=188282&amp;dst=100008" TargetMode="External"/><Relationship Id="rId320" Type="http://schemas.openxmlformats.org/officeDocument/2006/relationships/hyperlink" Target="https://login.consultant.ru/link/?req=doc&amp;base=LAW&amp;n=110736&amp;dst=100009" TargetMode="External"/><Relationship Id="rId558" Type="http://schemas.openxmlformats.org/officeDocument/2006/relationships/hyperlink" Target="https://login.consultant.ru/link/?req=doc&amp;base=LAW&amp;n=471235&amp;dst=100010" TargetMode="External"/><Relationship Id="rId723" Type="http://schemas.openxmlformats.org/officeDocument/2006/relationships/hyperlink" Target="https://login.consultant.ru/link/?req=doc&amp;base=LAW&amp;n=507284&amp;dst=100035" TargetMode="External"/><Relationship Id="rId155" Type="http://schemas.openxmlformats.org/officeDocument/2006/relationships/hyperlink" Target="https://login.consultant.ru/link/?req=doc&amp;base=LAW&amp;n=399955&amp;dst=100010" TargetMode="External"/><Relationship Id="rId197" Type="http://schemas.openxmlformats.org/officeDocument/2006/relationships/hyperlink" Target="https://login.consultant.ru/link/?req=doc&amp;base=LAW&amp;n=49225&amp;dst=100110" TargetMode="External"/><Relationship Id="rId362" Type="http://schemas.openxmlformats.org/officeDocument/2006/relationships/hyperlink" Target="https://login.consultant.ru/link/?req=doc&amp;base=LAW&amp;n=521416&amp;dst=100651" TargetMode="External"/><Relationship Id="rId418" Type="http://schemas.openxmlformats.org/officeDocument/2006/relationships/hyperlink" Target="https://login.consultant.ru/link/?req=doc&amp;base=LAW&amp;n=528386&amp;dst=100761" TargetMode="External"/><Relationship Id="rId625" Type="http://schemas.openxmlformats.org/officeDocument/2006/relationships/hyperlink" Target="https://login.consultant.ru/link/?req=doc&amp;base=LAW&amp;n=339063&amp;dst=100052" TargetMode="External"/><Relationship Id="rId222" Type="http://schemas.openxmlformats.org/officeDocument/2006/relationships/hyperlink" Target="https://login.consultant.ru/link/?req=doc&amp;base=LAW&amp;n=421045&amp;dst=100032" TargetMode="External"/><Relationship Id="rId264" Type="http://schemas.openxmlformats.org/officeDocument/2006/relationships/hyperlink" Target="https://login.consultant.ru/link/?req=doc&amp;base=LAW&amp;n=221967&amp;dst=100058" TargetMode="External"/><Relationship Id="rId471" Type="http://schemas.openxmlformats.org/officeDocument/2006/relationships/hyperlink" Target="https://login.consultant.ru/link/?req=doc&amp;base=LAW&amp;n=387152&amp;dst=100296" TargetMode="External"/><Relationship Id="rId667" Type="http://schemas.openxmlformats.org/officeDocument/2006/relationships/hyperlink" Target="https://login.consultant.ru/link/?req=doc&amp;base=LAW&amp;n=501392&amp;dst=100057" TargetMode="External"/><Relationship Id="rId17" Type="http://schemas.openxmlformats.org/officeDocument/2006/relationships/hyperlink" Target="https://login.consultant.ru/link/?req=doc&amp;base=LAW&amp;n=72903&amp;dst=100008" TargetMode="External"/><Relationship Id="rId59" Type="http://schemas.openxmlformats.org/officeDocument/2006/relationships/hyperlink" Target="https://login.consultant.ru/link/?req=doc&amp;base=LAW&amp;n=279027&amp;dst=100008" TargetMode="External"/><Relationship Id="rId124" Type="http://schemas.openxmlformats.org/officeDocument/2006/relationships/hyperlink" Target="https://login.consultant.ru/link/?req=doc&amp;base=LAW&amp;n=221967&amp;dst=100010" TargetMode="External"/><Relationship Id="rId527" Type="http://schemas.openxmlformats.org/officeDocument/2006/relationships/hyperlink" Target="https://login.consultant.ru/link/?req=doc&amp;base=LAW&amp;n=341806&amp;dst=100028" TargetMode="External"/><Relationship Id="rId569" Type="http://schemas.openxmlformats.org/officeDocument/2006/relationships/hyperlink" Target="https://login.consultant.ru/link/?req=doc&amp;base=LAW&amp;n=523102&amp;dst=100019" TargetMode="External"/><Relationship Id="rId734" Type="http://schemas.openxmlformats.org/officeDocument/2006/relationships/hyperlink" Target="https://login.consultant.ru/link/?req=doc&amp;base=LAW&amp;n=131163&amp;dst=100016" TargetMode="External"/><Relationship Id="rId70" Type="http://schemas.openxmlformats.org/officeDocument/2006/relationships/hyperlink" Target="https://login.consultant.ru/link/?req=doc&amp;base=LAW&amp;n=508482&amp;dst=100097" TargetMode="External"/><Relationship Id="rId166" Type="http://schemas.openxmlformats.org/officeDocument/2006/relationships/hyperlink" Target="https://login.consultant.ru/link/?req=doc&amp;base=LAW&amp;n=516113&amp;dst=100011" TargetMode="External"/><Relationship Id="rId331" Type="http://schemas.openxmlformats.org/officeDocument/2006/relationships/hyperlink" Target="https://login.consultant.ru/link/?req=doc&amp;base=LAW&amp;n=451697&amp;dst=100011" TargetMode="External"/><Relationship Id="rId373" Type="http://schemas.openxmlformats.org/officeDocument/2006/relationships/hyperlink" Target="https://login.consultant.ru/link/?req=doc&amp;base=LAW&amp;n=516796&amp;dst=100007" TargetMode="External"/><Relationship Id="rId429" Type="http://schemas.openxmlformats.org/officeDocument/2006/relationships/hyperlink" Target="https://login.consultant.ru/link/?req=doc&amp;base=LAW&amp;n=387152&amp;dst=100265" TargetMode="External"/><Relationship Id="rId580" Type="http://schemas.openxmlformats.org/officeDocument/2006/relationships/hyperlink" Target="https://login.consultant.ru/link/?req=doc&amp;base=LAW&amp;n=387152&amp;dst=100355" TargetMode="External"/><Relationship Id="rId636" Type="http://schemas.openxmlformats.org/officeDocument/2006/relationships/hyperlink" Target="https://login.consultant.ru/link/?req=doc&amp;base=LAW&amp;n=149681&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339063&amp;dst=100014" TargetMode="External"/><Relationship Id="rId440" Type="http://schemas.openxmlformats.org/officeDocument/2006/relationships/hyperlink" Target="https://login.consultant.ru/link/?req=doc&amp;base=LAW&amp;n=112682&amp;dst=100010" TargetMode="External"/><Relationship Id="rId678" Type="http://schemas.openxmlformats.org/officeDocument/2006/relationships/hyperlink" Target="https://login.consultant.ru/link/?req=doc&amp;base=LAW&amp;n=515384&amp;dst=100014" TargetMode="External"/><Relationship Id="rId28" Type="http://schemas.openxmlformats.org/officeDocument/2006/relationships/hyperlink" Target="https://login.consultant.ru/link/?req=doc&amp;base=LAW&amp;n=112689&amp;dst=100009" TargetMode="External"/><Relationship Id="rId275" Type="http://schemas.openxmlformats.org/officeDocument/2006/relationships/hyperlink" Target="https://login.consultant.ru/link/?req=doc&amp;base=LAW&amp;n=413430&amp;dst=100018" TargetMode="External"/><Relationship Id="rId300" Type="http://schemas.openxmlformats.org/officeDocument/2006/relationships/hyperlink" Target="https://login.consultant.ru/link/?req=doc&amp;base=LAW&amp;n=420354&amp;dst=100012" TargetMode="External"/><Relationship Id="rId482" Type="http://schemas.openxmlformats.org/officeDocument/2006/relationships/hyperlink" Target="https://login.consultant.ru/link/?req=doc&amp;base=LAW&amp;n=387152&amp;dst=100324" TargetMode="External"/><Relationship Id="rId538" Type="http://schemas.openxmlformats.org/officeDocument/2006/relationships/hyperlink" Target="https://login.consultant.ru/link/?req=doc&amp;base=LAW&amp;n=421952&amp;dst=100032" TargetMode="External"/><Relationship Id="rId703" Type="http://schemas.openxmlformats.org/officeDocument/2006/relationships/hyperlink" Target="https://login.consultant.ru/link/?req=doc&amp;base=LAW&amp;n=464082&amp;dst=100058" TargetMode="External"/><Relationship Id="rId81" Type="http://schemas.openxmlformats.org/officeDocument/2006/relationships/hyperlink" Target="https://login.consultant.ru/link/?req=doc&amp;base=LAW&amp;n=483058&amp;dst=100009" TargetMode="External"/><Relationship Id="rId135" Type="http://schemas.openxmlformats.org/officeDocument/2006/relationships/hyperlink" Target="https://login.consultant.ru/link/?req=doc&amp;base=LAW&amp;n=403085&amp;dst=100012" TargetMode="External"/><Relationship Id="rId177" Type="http://schemas.openxmlformats.org/officeDocument/2006/relationships/hyperlink" Target="https://login.consultant.ru/link/?req=doc&amp;base=LAW&amp;n=515384&amp;dst=100014" TargetMode="External"/><Relationship Id="rId342" Type="http://schemas.openxmlformats.org/officeDocument/2006/relationships/hyperlink" Target="https://login.consultant.ru/link/?req=doc&amp;base=LAW&amp;n=523521&amp;dst=100032" TargetMode="External"/><Relationship Id="rId384" Type="http://schemas.openxmlformats.org/officeDocument/2006/relationships/hyperlink" Target="https://login.consultant.ru/link/?req=doc&amp;base=LAW&amp;n=370212&amp;dst=100053" TargetMode="External"/><Relationship Id="rId591" Type="http://schemas.openxmlformats.org/officeDocument/2006/relationships/hyperlink" Target="https://login.consultant.ru/link/?req=doc&amp;base=LAW&amp;n=421952&amp;dst=100065" TargetMode="External"/><Relationship Id="rId605" Type="http://schemas.openxmlformats.org/officeDocument/2006/relationships/hyperlink" Target="https://login.consultant.ru/link/?req=doc&amp;base=LAW&amp;n=465503&amp;dst=100052" TargetMode="External"/><Relationship Id="rId202" Type="http://schemas.openxmlformats.org/officeDocument/2006/relationships/hyperlink" Target="https://login.consultant.ru/link/?req=doc&amp;base=LAW&amp;n=507299&amp;dst=100492" TargetMode="External"/><Relationship Id="rId244" Type="http://schemas.openxmlformats.org/officeDocument/2006/relationships/hyperlink" Target="https://login.consultant.ru/link/?req=doc&amp;base=LAW&amp;n=508482&amp;dst=100106" TargetMode="External"/><Relationship Id="rId647" Type="http://schemas.openxmlformats.org/officeDocument/2006/relationships/hyperlink" Target="https://login.consultant.ru/link/?req=doc&amp;base=LAW&amp;n=363882&amp;dst=100020" TargetMode="External"/><Relationship Id="rId689" Type="http://schemas.openxmlformats.org/officeDocument/2006/relationships/hyperlink" Target="https://login.consultant.ru/link/?req=doc&amp;base=LAW&amp;n=370212&amp;dst=100053" TargetMode="External"/><Relationship Id="rId39" Type="http://schemas.openxmlformats.org/officeDocument/2006/relationships/hyperlink" Target="https://login.consultant.ru/link/?req=doc&amp;base=LAW&amp;n=140105&amp;dst=100009" TargetMode="External"/><Relationship Id="rId286" Type="http://schemas.openxmlformats.org/officeDocument/2006/relationships/hyperlink" Target="https://login.consultant.ru/link/?req=doc&amp;base=LAW&amp;n=78236&amp;dst=100083" TargetMode="External"/><Relationship Id="rId451" Type="http://schemas.openxmlformats.org/officeDocument/2006/relationships/hyperlink" Target="https://login.consultant.ru/link/?req=doc&amp;base=LAW&amp;n=354480&amp;dst=100029" TargetMode="External"/><Relationship Id="rId493" Type="http://schemas.openxmlformats.org/officeDocument/2006/relationships/hyperlink" Target="https://login.consultant.ru/link/?req=doc&amp;base=LAW&amp;n=495254&amp;dst=100015" TargetMode="External"/><Relationship Id="rId507" Type="http://schemas.openxmlformats.org/officeDocument/2006/relationships/hyperlink" Target="https://login.consultant.ru/link/?req=doc&amp;base=LAW&amp;n=436133&amp;dst=100039" TargetMode="External"/><Relationship Id="rId549" Type="http://schemas.openxmlformats.org/officeDocument/2006/relationships/hyperlink" Target="https://login.consultant.ru/link/?req=doc&amp;base=LAW&amp;n=465630&amp;dst=100034" TargetMode="External"/><Relationship Id="rId714" Type="http://schemas.openxmlformats.org/officeDocument/2006/relationships/hyperlink" Target="https://login.consultant.ru/link/?req=doc&amp;base=LAW&amp;n=387152&amp;dst=100416" TargetMode="External"/><Relationship Id="rId50" Type="http://schemas.openxmlformats.org/officeDocument/2006/relationships/hyperlink" Target="https://login.consultant.ru/link/?req=doc&amp;base=LAW&amp;n=221967&amp;dst=100009" TargetMode="External"/><Relationship Id="rId104" Type="http://schemas.openxmlformats.org/officeDocument/2006/relationships/hyperlink" Target="https://login.consultant.ru/link/?req=doc&amp;base=LAW&amp;n=464082&amp;dst=100010" TargetMode="External"/><Relationship Id="rId146" Type="http://schemas.openxmlformats.org/officeDocument/2006/relationships/hyperlink" Target="https://login.consultant.ru/link/?req=doc&amp;base=LAW&amp;n=421952&amp;dst=100015" TargetMode="External"/><Relationship Id="rId188" Type="http://schemas.openxmlformats.org/officeDocument/2006/relationships/hyperlink" Target="https://login.consultant.ru/link/?req=doc&amp;base=LAW&amp;n=372482&amp;dst=100010" TargetMode="External"/><Relationship Id="rId311" Type="http://schemas.openxmlformats.org/officeDocument/2006/relationships/hyperlink" Target="https://login.consultant.ru/link/?req=doc&amp;base=LAW&amp;n=481296&amp;dst=100012" TargetMode="External"/><Relationship Id="rId353" Type="http://schemas.openxmlformats.org/officeDocument/2006/relationships/hyperlink" Target="https://login.consultant.ru/link/?req=doc&amp;base=LAW&amp;n=523521&amp;dst=100035" TargetMode="External"/><Relationship Id="rId395" Type="http://schemas.openxmlformats.org/officeDocument/2006/relationships/hyperlink" Target="https://login.consultant.ru/link/?req=doc&amp;base=LAW&amp;n=436901&amp;dst=100411" TargetMode="External"/><Relationship Id="rId409" Type="http://schemas.openxmlformats.org/officeDocument/2006/relationships/hyperlink" Target="https://login.consultant.ru/link/?req=doc&amp;base=LAW&amp;n=531404" TargetMode="External"/><Relationship Id="rId560" Type="http://schemas.openxmlformats.org/officeDocument/2006/relationships/hyperlink" Target="https://login.consultant.ru/link/?req=doc&amp;base=LAW&amp;n=383507&amp;dst=100023" TargetMode="External"/><Relationship Id="rId92" Type="http://schemas.openxmlformats.org/officeDocument/2006/relationships/hyperlink" Target="https://login.consultant.ru/link/?req=doc&amp;base=LAW&amp;n=421952&amp;dst=100010" TargetMode="External"/><Relationship Id="rId213" Type="http://schemas.openxmlformats.org/officeDocument/2006/relationships/hyperlink" Target="https://login.consultant.ru/link/?req=doc&amp;base=LAW&amp;n=421045&amp;dst=100029" TargetMode="External"/><Relationship Id="rId420" Type="http://schemas.openxmlformats.org/officeDocument/2006/relationships/hyperlink" Target="https://login.consultant.ru/link/?req=doc&amp;base=LAW&amp;n=420354&amp;dst=100020" TargetMode="External"/><Relationship Id="rId616" Type="http://schemas.openxmlformats.org/officeDocument/2006/relationships/hyperlink" Target="https://login.consultant.ru/link/?req=doc&amp;base=LAW&amp;n=181855&amp;dst=100069" TargetMode="External"/><Relationship Id="rId658" Type="http://schemas.openxmlformats.org/officeDocument/2006/relationships/hyperlink" Target="https://login.consultant.ru/link/?req=doc&amp;base=LAW&amp;n=436133&amp;dst=100048" TargetMode="External"/><Relationship Id="rId255" Type="http://schemas.openxmlformats.org/officeDocument/2006/relationships/hyperlink" Target="https://login.consultant.ru/link/?req=doc&amp;base=LAW&amp;n=387152&amp;dst=100037" TargetMode="External"/><Relationship Id="rId297" Type="http://schemas.openxmlformats.org/officeDocument/2006/relationships/hyperlink" Target="https://login.consultant.ru/link/?req=doc&amp;base=LAW&amp;n=387152&amp;dst=100050" TargetMode="External"/><Relationship Id="rId462" Type="http://schemas.openxmlformats.org/officeDocument/2006/relationships/hyperlink" Target="https://login.consultant.ru/link/?req=doc&amp;base=LAW&amp;n=341806&amp;dst=100025" TargetMode="External"/><Relationship Id="rId518" Type="http://schemas.openxmlformats.org/officeDocument/2006/relationships/hyperlink" Target="https://login.consultant.ru/link/?req=doc&amp;base=LAW&amp;n=465503&amp;dst=100050" TargetMode="External"/><Relationship Id="rId725" Type="http://schemas.openxmlformats.org/officeDocument/2006/relationships/hyperlink" Target="https://login.consultant.ru/link/?req=doc&amp;base=LAW&amp;n=87397" TargetMode="External"/><Relationship Id="rId115" Type="http://schemas.openxmlformats.org/officeDocument/2006/relationships/hyperlink" Target="https://login.consultant.ru/link/?req=doc&amp;base=LAW&amp;n=85723&amp;dst=100008" TargetMode="External"/><Relationship Id="rId157" Type="http://schemas.openxmlformats.org/officeDocument/2006/relationships/hyperlink" Target="https://login.consultant.ru/link/?req=doc&amp;base=LAW&amp;n=421045&amp;dst=100020" TargetMode="External"/><Relationship Id="rId322" Type="http://schemas.openxmlformats.org/officeDocument/2006/relationships/hyperlink" Target="https://login.consultant.ru/link/?req=doc&amp;base=LAW&amp;n=465503&amp;dst=100019" TargetMode="External"/><Relationship Id="rId364" Type="http://schemas.openxmlformats.org/officeDocument/2006/relationships/hyperlink" Target="https://login.consultant.ru/link/?req=doc&amp;base=LAW&amp;n=524516&amp;dst=100012" TargetMode="External"/><Relationship Id="rId61" Type="http://schemas.openxmlformats.org/officeDocument/2006/relationships/hyperlink" Target="https://login.consultant.ru/link/?req=doc&amp;base=LAW&amp;n=523251&amp;dst=100410" TargetMode="External"/><Relationship Id="rId199" Type="http://schemas.openxmlformats.org/officeDocument/2006/relationships/hyperlink" Target="https://login.consultant.ru/link/?req=doc&amp;base=LAW&amp;n=501392&amp;dst=100029" TargetMode="External"/><Relationship Id="rId571" Type="http://schemas.openxmlformats.org/officeDocument/2006/relationships/hyperlink" Target="https://login.consultant.ru/link/?req=doc&amp;base=LAW&amp;n=523102&amp;dst=100021" TargetMode="External"/><Relationship Id="rId627" Type="http://schemas.openxmlformats.org/officeDocument/2006/relationships/hyperlink" Target="https://login.consultant.ru/link/?req=doc&amp;base=LAW&amp;n=465503&amp;dst=100054" TargetMode="External"/><Relationship Id="rId669" Type="http://schemas.openxmlformats.org/officeDocument/2006/relationships/hyperlink" Target="https://login.consultant.ru/link/?req=doc&amp;base=LAW&amp;n=511493" TargetMode="External"/><Relationship Id="rId19" Type="http://schemas.openxmlformats.org/officeDocument/2006/relationships/hyperlink" Target="https://login.consultant.ru/link/?req=doc&amp;base=LAW&amp;n=78236&amp;dst=100081" TargetMode="External"/><Relationship Id="rId224" Type="http://schemas.openxmlformats.org/officeDocument/2006/relationships/hyperlink" Target="https://login.consultant.ru/link/?req=doc&amp;base=LAW&amp;n=387152&amp;dst=100032" TargetMode="External"/><Relationship Id="rId266" Type="http://schemas.openxmlformats.org/officeDocument/2006/relationships/hyperlink" Target="https://login.consultant.ru/link/?req=doc&amp;base=LAW&amp;n=403322&amp;dst=100084" TargetMode="External"/><Relationship Id="rId431" Type="http://schemas.openxmlformats.org/officeDocument/2006/relationships/hyperlink" Target="https://login.consultant.ru/link/?req=doc&amp;base=LAW&amp;n=481296&amp;dst=100017" TargetMode="External"/><Relationship Id="rId473" Type="http://schemas.openxmlformats.org/officeDocument/2006/relationships/hyperlink" Target="https://login.consultant.ru/link/?req=doc&amp;base=LAW&amp;n=465630&amp;dst=100022" TargetMode="External"/><Relationship Id="rId529" Type="http://schemas.openxmlformats.org/officeDocument/2006/relationships/hyperlink" Target="https://login.consultant.ru/link/?req=doc&amp;base=LAW&amp;n=387152&amp;dst=100340" TargetMode="External"/><Relationship Id="rId680" Type="http://schemas.openxmlformats.org/officeDocument/2006/relationships/hyperlink" Target="https://login.consultant.ru/link/?req=doc&amp;base=LAW&amp;n=512697" TargetMode="External"/><Relationship Id="rId736"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116963&amp;dst=100009" TargetMode="External"/><Relationship Id="rId126" Type="http://schemas.openxmlformats.org/officeDocument/2006/relationships/hyperlink" Target="https://login.consultant.ru/link/?req=doc&amp;base=LAW&amp;n=341806&amp;dst=100009" TargetMode="External"/><Relationship Id="rId168" Type="http://schemas.openxmlformats.org/officeDocument/2006/relationships/hyperlink" Target="https://login.consultant.ru/link/?req=doc&amp;base=LAW&amp;n=384108&amp;dst=100009" TargetMode="External"/><Relationship Id="rId333" Type="http://schemas.openxmlformats.org/officeDocument/2006/relationships/hyperlink" Target="https://login.consultant.ru/link/?req=doc&amp;base=LAW&amp;n=420354&amp;dst=100016" TargetMode="External"/><Relationship Id="rId540" Type="http://schemas.openxmlformats.org/officeDocument/2006/relationships/hyperlink" Target="https://login.consultant.ru/link/?req=doc&amp;base=LAW&amp;n=353703&amp;dst=100005" TargetMode="External"/><Relationship Id="rId72" Type="http://schemas.openxmlformats.org/officeDocument/2006/relationships/hyperlink" Target="https://login.consultant.ru/link/?req=doc&amp;base=LAW&amp;n=420354&amp;dst=100009" TargetMode="External"/><Relationship Id="rId375" Type="http://schemas.openxmlformats.org/officeDocument/2006/relationships/hyperlink" Target="https://login.consultant.ru/link/?req=doc&amp;base=LAW&amp;n=482761&amp;dst=100086" TargetMode="External"/><Relationship Id="rId582" Type="http://schemas.openxmlformats.org/officeDocument/2006/relationships/hyperlink" Target="https://login.consultant.ru/link/?req=doc&amp;base=LAW&amp;n=387152&amp;dst=100356" TargetMode="External"/><Relationship Id="rId638" Type="http://schemas.openxmlformats.org/officeDocument/2006/relationships/hyperlink" Target="https://login.consultant.ru/link/?req=doc&amp;base=LAW&amp;n=501486&amp;dst=10002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78901&amp;dst=100039" TargetMode="External"/><Relationship Id="rId277" Type="http://schemas.openxmlformats.org/officeDocument/2006/relationships/hyperlink" Target="https://login.consultant.ru/link/?req=doc&amp;base=LAW&amp;n=420354&amp;dst=100011" TargetMode="External"/><Relationship Id="rId400" Type="http://schemas.openxmlformats.org/officeDocument/2006/relationships/hyperlink" Target="https://login.consultant.ru/link/?req=doc&amp;base=LAW&amp;n=100577&amp;dst=100049" TargetMode="External"/><Relationship Id="rId442" Type="http://schemas.openxmlformats.org/officeDocument/2006/relationships/hyperlink" Target="https://login.consultant.ru/link/?req=doc&amp;base=LAW&amp;n=354480&amp;dst=100027" TargetMode="External"/><Relationship Id="rId484" Type="http://schemas.openxmlformats.org/officeDocument/2006/relationships/hyperlink" Target="https://login.consultant.ru/link/?req=doc&amp;base=LAW&amp;n=421952&amp;dst=100023" TargetMode="External"/><Relationship Id="rId705" Type="http://schemas.openxmlformats.org/officeDocument/2006/relationships/hyperlink" Target="https://login.consultant.ru/link/?req=doc&amp;base=LAW&amp;n=470178&amp;dst=100011" TargetMode="External"/><Relationship Id="rId137" Type="http://schemas.openxmlformats.org/officeDocument/2006/relationships/hyperlink" Target="https://login.consultant.ru/link/?req=doc&amp;base=LAW&amp;n=387152&amp;dst=100019" TargetMode="External"/><Relationship Id="rId302" Type="http://schemas.openxmlformats.org/officeDocument/2006/relationships/hyperlink" Target="https://login.consultant.ru/link/?req=doc&amp;base=LAW&amp;n=465503&amp;dst=100016" TargetMode="External"/><Relationship Id="rId344" Type="http://schemas.openxmlformats.org/officeDocument/2006/relationships/hyperlink" Target="https://login.consultant.ru/link/?req=doc&amp;base=LAW&amp;n=387152&amp;dst=100116" TargetMode="External"/><Relationship Id="rId691" Type="http://schemas.openxmlformats.org/officeDocument/2006/relationships/hyperlink" Target="https://login.consultant.ru/link/?req=doc&amp;base=LAW&amp;n=370212&amp;dst=100221" TargetMode="External"/><Relationship Id="rId41" Type="http://schemas.openxmlformats.org/officeDocument/2006/relationships/hyperlink" Target="https://login.consultant.ru/link/?req=doc&amp;base=LAW&amp;n=149680&amp;dst=100009" TargetMode="External"/><Relationship Id="rId83" Type="http://schemas.openxmlformats.org/officeDocument/2006/relationships/hyperlink" Target="https://login.consultant.ru/link/?req=doc&amp;base=LAW&amp;n=465630&amp;dst=100009" TargetMode="External"/><Relationship Id="rId179" Type="http://schemas.openxmlformats.org/officeDocument/2006/relationships/hyperlink" Target="https://login.consultant.ru/link/?req=doc&amp;base=LAW&amp;n=383507&amp;dst=100010" TargetMode="External"/><Relationship Id="rId386" Type="http://schemas.openxmlformats.org/officeDocument/2006/relationships/hyperlink" Target="https://login.consultant.ru/link/?req=doc&amp;base=LAW&amp;n=465503&amp;dst=100023" TargetMode="External"/><Relationship Id="rId551" Type="http://schemas.openxmlformats.org/officeDocument/2006/relationships/hyperlink" Target="https://login.consultant.ru/link/?req=doc&amp;base=LAW&amp;n=384108&amp;dst=100009" TargetMode="External"/><Relationship Id="rId593" Type="http://schemas.openxmlformats.org/officeDocument/2006/relationships/hyperlink" Target="https://login.consultant.ru/link/?req=doc&amp;base=LAW&amp;n=465630&amp;dst=100041" TargetMode="External"/><Relationship Id="rId607" Type="http://schemas.openxmlformats.org/officeDocument/2006/relationships/hyperlink" Target="https://login.consultant.ru/link/?req=doc&amp;base=LAW&amp;n=468802&amp;dst=100015" TargetMode="External"/><Relationship Id="rId649" Type="http://schemas.openxmlformats.org/officeDocument/2006/relationships/hyperlink" Target="https://login.consultant.ru/link/?req=doc&amp;base=LAW&amp;n=508482&amp;dst=100113" TargetMode="External"/><Relationship Id="rId190" Type="http://schemas.openxmlformats.org/officeDocument/2006/relationships/hyperlink" Target="https://login.consultant.ru/link/?req=doc&amp;base=LAW&amp;n=339063&amp;dst=100011" TargetMode="External"/><Relationship Id="rId204" Type="http://schemas.openxmlformats.org/officeDocument/2006/relationships/hyperlink" Target="https://login.consultant.ru/link/?req=doc&amp;base=LAW&amp;n=341806&amp;dst=100013" TargetMode="External"/><Relationship Id="rId246" Type="http://schemas.openxmlformats.org/officeDocument/2006/relationships/hyperlink" Target="https://login.consultant.ru/link/?req=doc&amp;base=LAW&amp;n=477786&amp;dst=100012" TargetMode="External"/><Relationship Id="rId288" Type="http://schemas.openxmlformats.org/officeDocument/2006/relationships/hyperlink" Target="https://login.consultant.ru/link/?req=doc&amp;base=LAW&amp;n=387152&amp;dst=100047" TargetMode="External"/><Relationship Id="rId411" Type="http://schemas.openxmlformats.org/officeDocument/2006/relationships/hyperlink" Target="https://login.consultant.ru/link/?req=doc&amp;base=LAW&amp;n=370212" TargetMode="External"/><Relationship Id="rId453" Type="http://schemas.openxmlformats.org/officeDocument/2006/relationships/hyperlink" Target="https://login.consultant.ru/link/?req=doc&amp;base=LAW&amp;n=330705&amp;dst=100018" TargetMode="External"/><Relationship Id="rId509" Type="http://schemas.openxmlformats.org/officeDocument/2006/relationships/hyperlink" Target="https://login.consultant.ru/link/?req=doc&amp;base=LAW&amp;n=436133&amp;dst=100040" TargetMode="External"/><Relationship Id="rId660" Type="http://schemas.openxmlformats.org/officeDocument/2006/relationships/hyperlink" Target="https://login.consultant.ru/link/?req=doc&amp;base=LAW&amp;n=472312&amp;dst=100011" TargetMode="External"/><Relationship Id="rId106" Type="http://schemas.openxmlformats.org/officeDocument/2006/relationships/hyperlink" Target="https://login.consultant.ru/link/?req=doc&amp;base=LAW&amp;n=501392&amp;dst=100024" TargetMode="External"/><Relationship Id="rId313" Type="http://schemas.openxmlformats.org/officeDocument/2006/relationships/hyperlink" Target="https://login.consultant.ru/link/?req=doc&amp;base=LAW&amp;n=436901&amp;dst=100411" TargetMode="External"/><Relationship Id="rId495" Type="http://schemas.openxmlformats.org/officeDocument/2006/relationships/hyperlink" Target="https://login.consultant.ru/link/?req=doc&amp;base=LAW&amp;n=383507&amp;dst=100019" TargetMode="External"/><Relationship Id="rId716" Type="http://schemas.openxmlformats.org/officeDocument/2006/relationships/hyperlink" Target="https://login.consultant.ru/link/?req=doc&amp;base=LAW&amp;n=387152&amp;dst=100417" TargetMode="External"/><Relationship Id="rId10" Type="http://schemas.openxmlformats.org/officeDocument/2006/relationships/hyperlink" Target="https://login.consultant.ru/link/?req=doc&amp;base=LAW&amp;n=283672&amp;dst=101658" TargetMode="External"/><Relationship Id="rId52" Type="http://schemas.openxmlformats.org/officeDocument/2006/relationships/hyperlink" Target="https://login.consultant.ru/link/?req=doc&amp;base=LAW&amp;n=181855&amp;dst=100009" TargetMode="External"/><Relationship Id="rId94" Type="http://schemas.openxmlformats.org/officeDocument/2006/relationships/hyperlink" Target="https://login.consultant.ru/link/?req=doc&amp;base=LAW&amp;n=511678" TargetMode="External"/><Relationship Id="rId148" Type="http://schemas.openxmlformats.org/officeDocument/2006/relationships/hyperlink" Target="https://login.consultant.ru/link/?req=doc&amp;base=LAW&amp;n=523102&amp;dst=100009" TargetMode="External"/><Relationship Id="rId355" Type="http://schemas.openxmlformats.org/officeDocument/2006/relationships/hyperlink" Target="https://login.consultant.ru/link/?req=doc&amp;base=LAW&amp;n=501392&amp;dst=100046" TargetMode="External"/><Relationship Id="rId397" Type="http://schemas.openxmlformats.org/officeDocument/2006/relationships/hyperlink" Target="https://login.consultant.ru/link/?req=doc&amp;base=LAW&amp;n=465503&amp;dst=100047" TargetMode="External"/><Relationship Id="rId520" Type="http://schemas.openxmlformats.org/officeDocument/2006/relationships/hyperlink" Target="https://login.consultant.ru/link/?req=doc&amp;base=LAW&amp;n=136696&amp;dst=100008" TargetMode="External"/><Relationship Id="rId562" Type="http://schemas.openxmlformats.org/officeDocument/2006/relationships/hyperlink" Target="https://login.consultant.ru/link/?req=doc&amp;base=LAW&amp;n=464082&amp;dst=100029" TargetMode="External"/><Relationship Id="rId618" Type="http://schemas.openxmlformats.org/officeDocument/2006/relationships/hyperlink" Target="https://login.consultant.ru/link/?req=doc&amp;base=LAW&amp;n=387152&amp;dst=100376" TargetMode="External"/><Relationship Id="rId215" Type="http://schemas.openxmlformats.org/officeDocument/2006/relationships/hyperlink" Target="https://login.consultant.ru/link/?req=doc&amp;base=LAW&amp;n=507299&amp;dst=100494" TargetMode="External"/><Relationship Id="rId257" Type="http://schemas.openxmlformats.org/officeDocument/2006/relationships/hyperlink" Target="https://login.consultant.ru/link/?req=doc&amp;base=LAW&amp;n=339063&amp;dst=100022" TargetMode="External"/><Relationship Id="rId422" Type="http://schemas.openxmlformats.org/officeDocument/2006/relationships/hyperlink" Target="https://login.consultant.ru/link/?req=doc&amp;base=LAW&amp;n=528386&amp;dst=1169" TargetMode="External"/><Relationship Id="rId464" Type="http://schemas.openxmlformats.org/officeDocument/2006/relationships/hyperlink" Target="https://login.consultant.ru/link/?req=doc&amp;base=LAW&amp;n=387152&amp;dst=100267" TargetMode="External"/><Relationship Id="rId299" Type="http://schemas.openxmlformats.org/officeDocument/2006/relationships/hyperlink" Target="https://login.consultant.ru/link/?req=doc&amp;base=LAW&amp;n=491813&amp;dst=100006" TargetMode="External"/><Relationship Id="rId727" Type="http://schemas.openxmlformats.org/officeDocument/2006/relationships/hyperlink" Target="https://login.consultant.ru/link/?req=doc&amp;base=LAW&amp;n=46858&amp;dst=100020" TargetMode="External"/><Relationship Id="rId63" Type="http://schemas.openxmlformats.org/officeDocument/2006/relationships/hyperlink" Target="https://login.consultant.ru/link/?req=doc&amp;base=LAW&amp;n=336733&amp;dst=100009" TargetMode="External"/><Relationship Id="rId159" Type="http://schemas.openxmlformats.org/officeDocument/2006/relationships/hyperlink" Target="https://login.consultant.ru/link/?req=doc&amp;base=LAW&amp;n=460066&amp;dst=100011" TargetMode="External"/><Relationship Id="rId366" Type="http://schemas.openxmlformats.org/officeDocument/2006/relationships/hyperlink" Target="https://login.consultant.ru/link/?req=doc&amp;base=LAW&amp;n=420354&amp;dst=100018" TargetMode="External"/><Relationship Id="rId573" Type="http://schemas.openxmlformats.org/officeDocument/2006/relationships/hyperlink" Target="https://login.consultant.ru/link/?req=doc&amp;base=LAW&amp;n=523102&amp;dst=100022" TargetMode="External"/><Relationship Id="rId226" Type="http://schemas.openxmlformats.org/officeDocument/2006/relationships/hyperlink" Target="https://login.consultant.ru/link/?req=doc&amp;base=LAW&amp;n=520103&amp;dst=100270" TargetMode="External"/><Relationship Id="rId433" Type="http://schemas.openxmlformats.org/officeDocument/2006/relationships/hyperlink" Target="https://login.consultant.ru/link/?req=doc&amp;base=LAW&amp;n=112682&amp;dst=100009" TargetMode="External"/><Relationship Id="rId640" Type="http://schemas.openxmlformats.org/officeDocument/2006/relationships/hyperlink" Target="https://login.consultant.ru/link/?req=doc&amp;base=LAW&amp;n=465630&amp;dst=100055" TargetMode="External"/><Relationship Id="rId738" Type="http://schemas.openxmlformats.org/officeDocument/2006/relationships/hyperlink" Target="https://login.consultant.ru/link/?req=doc&amp;base=LAW&amp;n=440511&amp;dst=100014" TargetMode="External"/><Relationship Id="rId74" Type="http://schemas.openxmlformats.org/officeDocument/2006/relationships/hyperlink" Target="https://login.consultant.ru/link/?req=doc&amp;base=LAW&amp;n=421952&amp;dst=100009" TargetMode="External"/><Relationship Id="rId377" Type="http://schemas.openxmlformats.org/officeDocument/2006/relationships/hyperlink" Target="https://login.consultant.ru/link/?req=doc&amp;base=LAW&amp;n=502645&amp;dst=100039" TargetMode="External"/><Relationship Id="rId500" Type="http://schemas.openxmlformats.org/officeDocument/2006/relationships/hyperlink" Target="https://login.consultant.ru/link/?req=doc&amp;base=LAW&amp;n=383507&amp;dst=100020" TargetMode="External"/><Relationship Id="rId584" Type="http://schemas.openxmlformats.org/officeDocument/2006/relationships/hyperlink" Target="https://login.consultant.ru/link/?req=doc&amp;base=LAW&amp;n=387152&amp;dst=100359" TargetMode="External"/><Relationship Id="rId5" Type="http://schemas.openxmlformats.org/officeDocument/2006/relationships/hyperlink" Target="https://login.consultant.ru/link/?req=doc&amp;base=LAW&amp;n=6021&amp;dst=100007" TargetMode="External"/><Relationship Id="rId237" Type="http://schemas.openxmlformats.org/officeDocument/2006/relationships/hyperlink" Target="https://login.consultant.ru/link/?req=doc&amp;base=LAW&amp;n=463593&amp;dst=100005" TargetMode="External"/><Relationship Id="rId444" Type="http://schemas.openxmlformats.org/officeDocument/2006/relationships/hyperlink" Target="https://login.consultant.ru/link/?req=doc&amp;base=LAW&amp;n=373111&amp;dst=100014" TargetMode="External"/><Relationship Id="rId651" Type="http://schemas.openxmlformats.org/officeDocument/2006/relationships/hyperlink" Target="https://login.consultant.ru/link/?req=doc&amp;base=LAW&amp;n=387152&amp;dst=100387" TargetMode="External"/><Relationship Id="rId290" Type="http://schemas.openxmlformats.org/officeDocument/2006/relationships/hyperlink" Target="https://login.consultant.ru/link/?req=doc&amp;base=LAW&amp;n=436133&amp;dst=100018" TargetMode="External"/><Relationship Id="rId304" Type="http://schemas.openxmlformats.org/officeDocument/2006/relationships/hyperlink" Target="https://login.consultant.ru/link/?req=doc&amp;base=LAW&amp;n=481296&amp;dst=100009" TargetMode="External"/><Relationship Id="rId388" Type="http://schemas.openxmlformats.org/officeDocument/2006/relationships/hyperlink" Target="https://login.consultant.ru/link/?req=doc&amp;base=LAW&amp;n=465503&amp;dst=100030" TargetMode="External"/><Relationship Id="rId511" Type="http://schemas.openxmlformats.org/officeDocument/2006/relationships/hyperlink" Target="https://login.consultant.ru/link/?req=doc&amp;base=LAW&amp;n=200573&amp;dst=100028" TargetMode="External"/><Relationship Id="rId609" Type="http://schemas.openxmlformats.org/officeDocument/2006/relationships/hyperlink" Target="https://login.consultant.ru/link/?req=doc&amp;base=LAW&amp;n=181855&amp;dst=100061" TargetMode="External"/><Relationship Id="rId85" Type="http://schemas.openxmlformats.org/officeDocument/2006/relationships/hyperlink" Target="https://login.consultant.ru/link/?req=doc&amp;base=LAW&amp;n=501392&amp;dst=100023" TargetMode="External"/><Relationship Id="rId150" Type="http://schemas.openxmlformats.org/officeDocument/2006/relationships/hyperlink" Target="https://login.consultant.ru/link/?req=doc&amp;base=LAW&amp;n=477824&amp;dst=100010" TargetMode="External"/><Relationship Id="rId595" Type="http://schemas.openxmlformats.org/officeDocument/2006/relationships/hyperlink" Target="https://login.consultant.ru/link/?req=doc&amp;base=LAW&amp;n=181855&amp;dst=100039" TargetMode="External"/><Relationship Id="rId248" Type="http://schemas.openxmlformats.org/officeDocument/2006/relationships/hyperlink" Target="https://login.consultant.ru/link/?req=doc&amp;base=LAW&amp;n=100577&amp;dst=100023" TargetMode="External"/><Relationship Id="rId455" Type="http://schemas.openxmlformats.org/officeDocument/2006/relationships/hyperlink" Target="https://login.consultant.ru/link/?req=doc&amp;base=LAW&amp;n=463308&amp;dst=100012" TargetMode="External"/><Relationship Id="rId662" Type="http://schemas.openxmlformats.org/officeDocument/2006/relationships/hyperlink" Target="https://login.consultant.ru/link/?req=doc&amp;base=LAW&amp;n=508482&amp;dst=100115" TargetMode="External"/><Relationship Id="rId12" Type="http://schemas.openxmlformats.org/officeDocument/2006/relationships/hyperlink" Target="https://login.consultant.ru/link/?req=doc&amp;base=LAW&amp;n=520136&amp;dst=100049" TargetMode="External"/><Relationship Id="rId108" Type="http://schemas.openxmlformats.org/officeDocument/2006/relationships/hyperlink" Target="https://login.consultant.ru/link/?req=doc&amp;base=LAW&amp;n=81418" TargetMode="External"/><Relationship Id="rId315" Type="http://schemas.openxmlformats.org/officeDocument/2006/relationships/hyperlink" Target="https://login.consultant.ru/link/?req=doc&amp;base=LAW&amp;n=495181" TargetMode="External"/><Relationship Id="rId522" Type="http://schemas.openxmlformats.org/officeDocument/2006/relationships/hyperlink" Target="https://login.consultant.ru/link/?req=doc&amp;base=LAW&amp;n=529675&amp;dst=3" TargetMode="External"/><Relationship Id="rId96" Type="http://schemas.openxmlformats.org/officeDocument/2006/relationships/hyperlink" Target="https://login.consultant.ru/link/?req=doc&amp;base=LAW&amp;n=421952&amp;dst=100012" TargetMode="External"/><Relationship Id="rId161" Type="http://schemas.openxmlformats.org/officeDocument/2006/relationships/hyperlink" Target="https://login.consultant.ru/link/?req=doc&amp;base=LAW&amp;n=387152&amp;dst=100022" TargetMode="External"/><Relationship Id="rId399" Type="http://schemas.openxmlformats.org/officeDocument/2006/relationships/hyperlink" Target="https://login.consultant.ru/link/?req=doc&amp;base=LAW&amp;n=387152&amp;dst=100236" TargetMode="External"/><Relationship Id="rId259" Type="http://schemas.openxmlformats.org/officeDocument/2006/relationships/hyperlink" Target="https://login.consultant.ru/link/?req=doc&amp;base=LAW&amp;n=339063&amp;dst=100023" TargetMode="External"/><Relationship Id="rId466" Type="http://schemas.openxmlformats.org/officeDocument/2006/relationships/hyperlink" Target="https://login.consultant.ru/link/?req=doc&amp;base=LAW&amp;n=403318&amp;dst=100012" TargetMode="External"/><Relationship Id="rId673" Type="http://schemas.openxmlformats.org/officeDocument/2006/relationships/hyperlink" Target="https://login.consultant.ru/link/?req=doc&amp;base=LAW&amp;n=508984" TargetMode="External"/><Relationship Id="rId23" Type="http://schemas.openxmlformats.org/officeDocument/2006/relationships/hyperlink" Target="https://login.consultant.ru/link/?req=doc&amp;base=LAW&amp;n=186979&amp;dst=100325" TargetMode="External"/><Relationship Id="rId119" Type="http://schemas.openxmlformats.org/officeDocument/2006/relationships/hyperlink" Target="https://login.consultant.ru/link/?req=doc&amp;base=LAW&amp;n=178901&amp;dst=100027" TargetMode="External"/><Relationship Id="rId326" Type="http://schemas.openxmlformats.org/officeDocument/2006/relationships/hyperlink" Target="https://login.consultant.ru/link/?req=doc&amp;base=LAW&amp;n=451697&amp;dst=100821" TargetMode="External"/><Relationship Id="rId533" Type="http://schemas.openxmlformats.org/officeDocument/2006/relationships/hyperlink" Target="https://login.consultant.ru/link/?req=doc&amp;base=LAW&amp;n=221967&amp;dst=100035" TargetMode="External"/><Relationship Id="rId740" Type="http://schemas.openxmlformats.org/officeDocument/2006/relationships/theme" Target="theme/theme1.xml"/><Relationship Id="rId172" Type="http://schemas.openxmlformats.org/officeDocument/2006/relationships/hyperlink" Target="https://login.consultant.ru/link/?req=doc&amp;base=LAW&amp;n=138579&amp;dst=100275" TargetMode="External"/><Relationship Id="rId477" Type="http://schemas.openxmlformats.org/officeDocument/2006/relationships/hyperlink" Target="https://login.consultant.ru/link/?req=doc&amp;base=LAW&amp;n=465630&amp;dst=100024" TargetMode="External"/><Relationship Id="rId600" Type="http://schemas.openxmlformats.org/officeDocument/2006/relationships/hyperlink" Target="https://login.consultant.ru/link/?req=doc&amp;base=LAW&amp;n=501392&amp;dst=100054" TargetMode="External"/><Relationship Id="rId684" Type="http://schemas.openxmlformats.org/officeDocument/2006/relationships/hyperlink" Target="https://login.consultant.ru/link/?req=doc&amp;base=LAW&amp;n=387152&amp;dst=100396" TargetMode="External"/><Relationship Id="rId337" Type="http://schemas.openxmlformats.org/officeDocument/2006/relationships/hyperlink" Target="https://login.consultant.ru/link/?req=doc&amp;base=LAW&amp;n=387152&amp;dst=100108" TargetMode="External"/><Relationship Id="rId34" Type="http://schemas.openxmlformats.org/officeDocument/2006/relationships/hyperlink" Target="https://login.consultant.ru/link/?req=doc&amp;base=LAW&amp;n=421045&amp;dst=100009" TargetMode="External"/><Relationship Id="rId544" Type="http://schemas.openxmlformats.org/officeDocument/2006/relationships/hyperlink" Target="https://login.consultant.ru/link/?req=doc&amp;base=LAW&amp;n=474454&amp;dst=100009" TargetMode="External"/><Relationship Id="rId183" Type="http://schemas.openxmlformats.org/officeDocument/2006/relationships/hyperlink" Target="https://login.consultant.ru/link/?req=doc&amp;base=LAW&amp;n=448564&amp;dst=100011" TargetMode="External"/><Relationship Id="rId390" Type="http://schemas.openxmlformats.org/officeDocument/2006/relationships/hyperlink" Target="https://login.consultant.ru/link/?req=doc&amp;base=LAW&amp;n=464082&amp;dst=100023" TargetMode="External"/><Relationship Id="rId404" Type="http://schemas.openxmlformats.org/officeDocument/2006/relationships/hyperlink" Target="https://login.consultant.ru/link/?req=doc&amp;base=LAW&amp;n=507299&amp;dst=100551" TargetMode="External"/><Relationship Id="rId611" Type="http://schemas.openxmlformats.org/officeDocument/2006/relationships/hyperlink" Target="https://login.consultant.ru/link/?req=doc&amp;base=LAW&amp;n=193265&amp;dst=100011" TargetMode="External"/><Relationship Id="rId250" Type="http://schemas.openxmlformats.org/officeDocument/2006/relationships/hyperlink" Target="https://login.consultant.ru/link/?req=doc&amp;base=LAW&amp;n=491972&amp;dst=100015" TargetMode="External"/><Relationship Id="rId488" Type="http://schemas.openxmlformats.org/officeDocument/2006/relationships/hyperlink" Target="https://login.consultant.ru/link/?req=doc&amp;base=LAW&amp;n=387152&amp;dst=100328" TargetMode="External"/><Relationship Id="rId695" Type="http://schemas.openxmlformats.org/officeDocument/2006/relationships/hyperlink" Target="https://login.consultant.ru/link/?req=doc&amp;base=LAW&amp;n=387152&amp;dst=100401" TargetMode="External"/><Relationship Id="rId709" Type="http://schemas.openxmlformats.org/officeDocument/2006/relationships/hyperlink" Target="https://login.consultant.ru/link/?req=doc&amp;base=LAW&amp;n=100520&amp;dst=100012" TargetMode="External"/><Relationship Id="rId45" Type="http://schemas.openxmlformats.org/officeDocument/2006/relationships/hyperlink" Target="https://login.consultant.ru/link/?req=doc&amp;base=LAW&amp;n=221394&amp;dst=100870" TargetMode="External"/><Relationship Id="rId110" Type="http://schemas.openxmlformats.org/officeDocument/2006/relationships/hyperlink" Target="https://login.consultant.ru/link/?req=doc&amp;base=LAW&amp;n=200573&amp;dst=100010" TargetMode="External"/><Relationship Id="rId348" Type="http://schemas.openxmlformats.org/officeDocument/2006/relationships/hyperlink" Target="https://login.consultant.ru/link/?req=doc&amp;base=LAW&amp;n=421952&amp;dst=100020" TargetMode="External"/><Relationship Id="rId555" Type="http://schemas.openxmlformats.org/officeDocument/2006/relationships/hyperlink" Target="https://login.consultant.ru/link/?req=doc&amp;base=LAW&amp;n=448564&amp;dst=100006" TargetMode="External"/><Relationship Id="rId194" Type="http://schemas.openxmlformats.org/officeDocument/2006/relationships/hyperlink" Target="https://login.consultant.ru/link/?req=doc&amp;base=LAW&amp;n=448555&amp;dst=100014" TargetMode="External"/><Relationship Id="rId208" Type="http://schemas.openxmlformats.org/officeDocument/2006/relationships/hyperlink" Target="https://login.consultant.ru/link/?req=doc&amp;base=LAW&amp;n=421045&amp;dst=100027" TargetMode="External"/><Relationship Id="rId415" Type="http://schemas.openxmlformats.org/officeDocument/2006/relationships/hyperlink" Target="https://login.consultant.ru/link/?req=doc&amp;base=LAW&amp;n=528386&amp;dst=1168" TargetMode="External"/><Relationship Id="rId622" Type="http://schemas.openxmlformats.org/officeDocument/2006/relationships/hyperlink" Target="https://login.consultant.ru/link/?req=doc&amp;base=LAW&amp;n=341806&amp;dst=100037" TargetMode="External"/><Relationship Id="rId261" Type="http://schemas.openxmlformats.org/officeDocument/2006/relationships/hyperlink" Target="https://login.consultant.ru/link/?req=doc&amp;base=LAW&amp;n=387152&amp;dst=100430" TargetMode="External"/><Relationship Id="rId499" Type="http://schemas.openxmlformats.org/officeDocument/2006/relationships/hyperlink" Target="https://login.consultant.ru/link/?req=doc&amp;base=LAW&amp;n=495254&amp;dst=100017" TargetMode="External"/><Relationship Id="rId56" Type="http://schemas.openxmlformats.org/officeDocument/2006/relationships/hyperlink" Target="https://login.consultant.ru/link/?req=doc&amp;base=LAW&amp;n=200573&amp;dst=100009" TargetMode="External"/><Relationship Id="rId359" Type="http://schemas.openxmlformats.org/officeDocument/2006/relationships/hyperlink" Target="https://login.consultant.ru/link/?req=doc&amp;base=LAW&amp;n=370212" TargetMode="External"/><Relationship Id="rId566" Type="http://schemas.openxmlformats.org/officeDocument/2006/relationships/hyperlink" Target="https://login.consultant.ru/link/?req=doc&amp;base=LAW&amp;n=523102&amp;dst=100016" TargetMode="External"/><Relationship Id="rId121" Type="http://schemas.openxmlformats.org/officeDocument/2006/relationships/hyperlink" Target="https://login.consultant.ru/link/?req=doc&amp;base=LAW&amp;n=421045&amp;dst=100010" TargetMode="External"/><Relationship Id="rId219" Type="http://schemas.openxmlformats.org/officeDocument/2006/relationships/hyperlink" Target="https://login.consultant.ru/link/?req=doc&amp;base=LAW&amp;n=508482&amp;dst=100103" TargetMode="External"/><Relationship Id="rId426" Type="http://schemas.openxmlformats.org/officeDocument/2006/relationships/hyperlink" Target="https://login.consultant.ru/link/?req=doc&amp;base=LAW&amp;n=511785&amp;dst=100385" TargetMode="External"/><Relationship Id="rId633" Type="http://schemas.openxmlformats.org/officeDocument/2006/relationships/hyperlink" Target="https://login.consultant.ru/link/?req=doc&amp;base=LAW&amp;n=465630&amp;dst=100054" TargetMode="External"/><Relationship Id="rId67" Type="http://schemas.openxmlformats.org/officeDocument/2006/relationships/hyperlink" Target="https://login.consultant.ru/link/?req=doc&amp;base=LAW&amp;n=368447&amp;dst=100008" TargetMode="External"/><Relationship Id="rId272" Type="http://schemas.openxmlformats.org/officeDocument/2006/relationships/hyperlink" Target="https://login.consultant.ru/link/?req=doc&amp;base=LAW&amp;n=446101&amp;dst=100010" TargetMode="External"/><Relationship Id="rId577" Type="http://schemas.openxmlformats.org/officeDocument/2006/relationships/hyperlink" Target="https://login.consultant.ru/link/?req=doc&amp;base=LAW&amp;n=511728&amp;dst=100159" TargetMode="External"/><Relationship Id="rId700" Type="http://schemas.openxmlformats.org/officeDocument/2006/relationships/hyperlink" Target="https://login.consultant.ru/link/?req=doc&amp;base=LAW&amp;n=464082&amp;dst=100055" TargetMode="External"/><Relationship Id="rId132" Type="http://schemas.openxmlformats.org/officeDocument/2006/relationships/hyperlink" Target="https://login.consultant.ru/link/?req=doc&amp;base=LAW&amp;n=507299&amp;dst=100488" TargetMode="External"/><Relationship Id="rId437" Type="http://schemas.openxmlformats.org/officeDocument/2006/relationships/hyperlink" Target="https://login.consultant.ru/link/?req=doc&amp;base=LAW&amp;n=354480&amp;dst=100025" TargetMode="External"/><Relationship Id="rId644" Type="http://schemas.openxmlformats.org/officeDocument/2006/relationships/hyperlink" Target="https://login.consultant.ru/link/?req=doc&amp;base=LAW&amp;n=516573&amp;dst=100012" TargetMode="External"/><Relationship Id="rId283" Type="http://schemas.openxmlformats.org/officeDocument/2006/relationships/hyperlink" Target="https://login.consultant.ru/link/?req=doc&amp;base=LAW&amp;n=354480&amp;dst=100017" TargetMode="External"/><Relationship Id="rId490" Type="http://schemas.openxmlformats.org/officeDocument/2006/relationships/hyperlink" Target="https://login.consultant.ru/link/?req=doc&amp;base=LAW&amp;n=465630&amp;dst=100029" TargetMode="External"/><Relationship Id="rId504" Type="http://schemas.openxmlformats.org/officeDocument/2006/relationships/hyperlink" Target="https://login.consultant.ru/link/?req=doc&amp;base=LAW&amp;n=112689&amp;dst=100012" TargetMode="External"/><Relationship Id="rId711" Type="http://schemas.openxmlformats.org/officeDocument/2006/relationships/hyperlink" Target="https://login.consultant.ru/link/?req=doc&amp;base=LAW&amp;n=221684&amp;dst=100469" TargetMode="External"/><Relationship Id="rId78" Type="http://schemas.openxmlformats.org/officeDocument/2006/relationships/hyperlink" Target="https://login.consultant.ru/link/?req=doc&amp;base=LAW&amp;n=451697&amp;dst=100009" TargetMode="External"/><Relationship Id="rId143" Type="http://schemas.openxmlformats.org/officeDocument/2006/relationships/hyperlink" Target="https://login.consultant.ru/link/?req=doc&amp;base=LAW&amp;n=193265&amp;dst=100011" TargetMode="External"/><Relationship Id="rId350" Type="http://schemas.openxmlformats.org/officeDocument/2006/relationships/hyperlink" Target="https://login.consultant.ru/link/?req=doc&amp;base=LAW&amp;n=511678" TargetMode="External"/><Relationship Id="rId588" Type="http://schemas.openxmlformats.org/officeDocument/2006/relationships/hyperlink" Target="https://login.consultant.ru/link/?req=doc&amp;base=LAW&amp;n=421952&amp;dst=100063" TargetMode="External"/><Relationship Id="rId9" Type="http://schemas.openxmlformats.org/officeDocument/2006/relationships/hyperlink" Target="https://login.consultant.ru/link/?req=doc&amp;base=LAW&amp;n=138579&amp;dst=100274" TargetMode="External"/><Relationship Id="rId210" Type="http://schemas.openxmlformats.org/officeDocument/2006/relationships/hyperlink" Target="https://login.consultant.ru/link/?req=doc&amp;base=LAW&amp;n=507299&amp;dst=100494" TargetMode="External"/><Relationship Id="rId448" Type="http://schemas.openxmlformats.org/officeDocument/2006/relationships/hyperlink" Target="https://login.consultant.ru/link/?req=doc&amp;base=LAW&amp;n=463308&amp;dst=100012" TargetMode="External"/><Relationship Id="rId655" Type="http://schemas.openxmlformats.org/officeDocument/2006/relationships/hyperlink" Target="https://login.consultant.ru/link/?req=doc&amp;base=LAW&amp;n=507299&amp;dst=100561" TargetMode="External"/><Relationship Id="rId294" Type="http://schemas.openxmlformats.org/officeDocument/2006/relationships/hyperlink" Target="https://login.consultant.ru/link/?req=doc&amp;base=LAW&amp;n=512724&amp;dst=131" TargetMode="External"/><Relationship Id="rId308" Type="http://schemas.openxmlformats.org/officeDocument/2006/relationships/hyperlink" Target="https://login.consultant.ru/link/?req=doc&amp;base=LAW&amp;n=507284&amp;dst=100009" TargetMode="External"/><Relationship Id="rId515" Type="http://schemas.openxmlformats.org/officeDocument/2006/relationships/hyperlink" Target="https://login.consultant.ru/link/?req=doc&amp;base=LAW&amp;n=465630&amp;dst=100030" TargetMode="External"/><Relationship Id="rId722" Type="http://schemas.openxmlformats.org/officeDocument/2006/relationships/hyperlink" Target="https://login.consultant.ru/link/?req=doc&amp;base=LAW&amp;n=507284&amp;dst=100033" TargetMode="External"/><Relationship Id="rId89" Type="http://schemas.openxmlformats.org/officeDocument/2006/relationships/hyperlink" Target="https://login.consultant.ru/link/?req=doc&amp;base=LAW&amp;n=511159&amp;dst=100105" TargetMode="External"/><Relationship Id="rId154" Type="http://schemas.openxmlformats.org/officeDocument/2006/relationships/hyperlink" Target="https://login.consultant.ru/link/?req=doc&amp;base=LAW&amp;n=178901&amp;dst=100033" TargetMode="External"/><Relationship Id="rId361" Type="http://schemas.openxmlformats.org/officeDocument/2006/relationships/hyperlink" Target="https://login.consultant.ru/link/?req=doc&amp;base=LAW&amp;n=501392&amp;dst=100050" TargetMode="External"/><Relationship Id="rId599" Type="http://schemas.openxmlformats.org/officeDocument/2006/relationships/hyperlink" Target="https://login.consultant.ru/link/?req=doc&amp;base=LAW&amp;n=387152&amp;dst=100372" TargetMode="External"/><Relationship Id="rId459" Type="http://schemas.openxmlformats.org/officeDocument/2006/relationships/hyperlink" Target="https://login.consultant.ru/link/?req=doc&amp;base=LAW&amp;n=354480&amp;dst=100031" TargetMode="External"/><Relationship Id="rId666" Type="http://schemas.openxmlformats.org/officeDocument/2006/relationships/hyperlink" Target="https://login.consultant.ru/link/?req=doc&amp;base=LAW&amp;n=493064&amp;dst=100015" TargetMode="External"/><Relationship Id="rId16" Type="http://schemas.openxmlformats.org/officeDocument/2006/relationships/hyperlink" Target="https://login.consultant.ru/link/?req=doc&amp;base=LAW&amp;n=383504&amp;dst=100028" TargetMode="External"/><Relationship Id="rId221" Type="http://schemas.openxmlformats.org/officeDocument/2006/relationships/hyperlink" Target="https://login.consultant.ru/link/?req=doc&amp;base=LAW&amp;n=59630&amp;dst=100011" TargetMode="External"/><Relationship Id="rId319" Type="http://schemas.openxmlformats.org/officeDocument/2006/relationships/hyperlink" Target="https://login.consultant.ru/link/?req=doc&amp;base=LAW&amp;n=516573&amp;dst=100012" TargetMode="External"/><Relationship Id="rId526" Type="http://schemas.openxmlformats.org/officeDocument/2006/relationships/hyperlink" Target="https://login.consultant.ru/link/?req=doc&amp;base=LAW&amp;n=387152&amp;dst=100337" TargetMode="External"/><Relationship Id="rId733" Type="http://schemas.openxmlformats.org/officeDocument/2006/relationships/hyperlink" Target="https://login.consultant.ru/link/?req=doc&amp;base=LAW&amp;n=100577&amp;dst=100074" TargetMode="External"/><Relationship Id="rId165" Type="http://schemas.openxmlformats.org/officeDocument/2006/relationships/hyperlink" Target="https://login.consultant.ru/link/?req=doc&amp;base=LAW&amp;n=149681&amp;dst=100010" TargetMode="External"/><Relationship Id="rId372" Type="http://schemas.openxmlformats.org/officeDocument/2006/relationships/hyperlink" Target="https://login.consultant.ru/link/?req=doc&amp;base=LAW&amp;n=432327&amp;dst=100008" TargetMode="External"/><Relationship Id="rId677" Type="http://schemas.openxmlformats.org/officeDocument/2006/relationships/hyperlink" Target="https://login.consultant.ru/link/?req=doc&amp;base=LAW&amp;n=508482&amp;dst=100127" TargetMode="External"/><Relationship Id="rId232" Type="http://schemas.openxmlformats.org/officeDocument/2006/relationships/hyperlink" Target="https://login.consultant.ru/link/?req=doc&amp;base=LAW&amp;n=436133&amp;dst=100014" TargetMode="External"/><Relationship Id="rId27" Type="http://schemas.openxmlformats.org/officeDocument/2006/relationships/hyperlink" Target="https://login.consultant.ru/link/?req=doc&amp;base=LAW&amp;n=112682&amp;dst=100008" TargetMode="External"/><Relationship Id="rId537" Type="http://schemas.openxmlformats.org/officeDocument/2006/relationships/hyperlink" Target="https://login.consultant.ru/link/?req=doc&amp;base=LAW&amp;n=387152&amp;dst=100343" TargetMode="External"/><Relationship Id="rId80" Type="http://schemas.openxmlformats.org/officeDocument/2006/relationships/hyperlink" Target="https://login.consultant.ru/link/?req=doc&amp;base=LAW&amp;n=464082&amp;dst=100009" TargetMode="External"/><Relationship Id="rId176" Type="http://schemas.openxmlformats.org/officeDocument/2006/relationships/hyperlink" Target="https://login.consultant.ru/link/?req=doc&amp;base=LAW&amp;n=100577&amp;dst=100014" TargetMode="External"/><Relationship Id="rId383" Type="http://schemas.openxmlformats.org/officeDocument/2006/relationships/hyperlink" Target="https://login.consultant.ru/link/?req=doc&amp;base=LAW&amp;n=465503&amp;dst=100022" TargetMode="External"/><Relationship Id="rId590" Type="http://schemas.openxmlformats.org/officeDocument/2006/relationships/hyperlink" Target="https://login.consultant.ru/link/?req=doc&amp;base=LAW&amp;n=421952&amp;dst=100064" TargetMode="External"/><Relationship Id="rId604" Type="http://schemas.openxmlformats.org/officeDocument/2006/relationships/hyperlink" Target="https://login.consultant.ru/link/?req=doc&amp;base=LAW&amp;n=444311&amp;dst=100012" TargetMode="External"/><Relationship Id="rId243" Type="http://schemas.openxmlformats.org/officeDocument/2006/relationships/hyperlink" Target="https://login.consultant.ru/link/?req=doc&amp;base=LAW&amp;n=387152&amp;dst=100035" TargetMode="External"/><Relationship Id="rId450" Type="http://schemas.openxmlformats.org/officeDocument/2006/relationships/hyperlink" Target="https://login.consultant.ru/link/?req=doc&amp;base=LAW&amp;n=339063&amp;dst=100043" TargetMode="External"/><Relationship Id="rId688" Type="http://schemas.openxmlformats.org/officeDocument/2006/relationships/hyperlink" Target="https://login.consultant.ru/link/?req=doc&amp;base=LAW&amp;n=370212&amp;dst=100221" TargetMode="External"/><Relationship Id="rId38" Type="http://schemas.openxmlformats.org/officeDocument/2006/relationships/hyperlink" Target="https://login.consultant.ru/link/?req=doc&amp;base=LAW&amp;n=464270&amp;dst=100024" TargetMode="External"/><Relationship Id="rId103" Type="http://schemas.openxmlformats.org/officeDocument/2006/relationships/hyperlink" Target="https://login.consultant.ru/link/?req=doc&amp;base=LAW&amp;n=49225&amp;dst=100009" TargetMode="External"/><Relationship Id="rId310" Type="http://schemas.openxmlformats.org/officeDocument/2006/relationships/hyperlink" Target="https://login.consultant.ru/link/?req=doc&amp;base=LAW&amp;n=420354&amp;dst=100014" TargetMode="External"/><Relationship Id="rId548" Type="http://schemas.openxmlformats.org/officeDocument/2006/relationships/hyperlink" Target="https://login.consultant.ru/link/?req=doc&amp;base=LAW&amp;n=421952&amp;dst=100044" TargetMode="External"/><Relationship Id="rId91" Type="http://schemas.openxmlformats.org/officeDocument/2006/relationships/hyperlink" Target="https://login.consultant.ru/link/?req=doc&amp;base=LAW&amp;n=465634&amp;dst=100262" TargetMode="External"/><Relationship Id="rId187" Type="http://schemas.openxmlformats.org/officeDocument/2006/relationships/hyperlink" Target="https://login.consultant.ru/link/?req=doc&amp;base=LAW&amp;n=200573&amp;dst=100021" TargetMode="External"/><Relationship Id="rId394" Type="http://schemas.openxmlformats.org/officeDocument/2006/relationships/hyperlink" Target="https://login.consultant.ru/link/?req=doc&amp;base=LAW&amp;n=387152&amp;dst=100220" TargetMode="External"/><Relationship Id="rId408" Type="http://schemas.openxmlformats.org/officeDocument/2006/relationships/hyperlink" Target="https://login.consultant.ru/link/?req=doc&amp;base=LAW&amp;n=529676" TargetMode="External"/><Relationship Id="rId615" Type="http://schemas.openxmlformats.org/officeDocument/2006/relationships/hyperlink" Target="https://login.consultant.ru/link/?req=doc&amp;base=LAW&amp;n=201206&amp;dst=100009" TargetMode="External"/><Relationship Id="rId254" Type="http://schemas.openxmlformats.org/officeDocument/2006/relationships/hyperlink" Target="https://login.consultant.ru/link/?req=doc&amp;base=LAW&amp;n=339063&amp;dst=100020" TargetMode="External"/><Relationship Id="rId699" Type="http://schemas.openxmlformats.org/officeDocument/2006/relationships/hyperlink" Target="https://login.consultant.ru/link/?req=doc&amp;base=LAW&amp;n=403223&amp;dst=100007" TargetMode="External"/><Relationship Id="rId49" Type="http://schemas.openxmlformats.org/officeDocument/2006/relationships/hyperlink" Target="https://login.consultant.ru/link/?req=doc&amp;base=LAW&amp;n=420989&amp;dst=100390" TargetMode="External"/><Relationship Id="rId114" Type="http://schemas.openxmlformats.org/officeDocument/2006/relationships/hyperlink" Target="https://login.consultant.ru/link/?req=doc&amp;base=LAW&amp;n=178901&amp;dst=100183" TargetMode="External"/><Relationship Id="rId461" Type="http://schemas.openxmlformats.org/officeDocument/2006/relationships/hyperlink" Target="https://login.consultant.ru/link/?req=doc&amp;base=LAW&amp;n=341806&amp;dst=100024" TargetMode="External"/><Relationship Id="rId559" Type="http://schemas.openxmlformats.org/officeDocument/2006/relationships/hyperlink" Target="https://login.consultant.ru/link/?req=doc&amp;base=LAW&amp;n=349662&amp;dst=100009" TargetMode="External"/><Relationship Id="rId198" Type="http://schemas.openxmlformats.org/officeDocument/2006/relationships/hyperlink" Target="https://login.consultant.ru/link/?req=doc&amp;base=LAW&amp;n=507299&amp;dst=100489" TargetMode="External"/><Relationship Id="rId321" Type="http://schemas.openxmlformats.org/officeDocument/2006/relationships/hyperlink" Target="https://login.consultant.ru/link/?req=doc&amp;base=LAW&amp;n=436133&amp;dst=100023" TargetMode="External"/><Relationship Id="rId419" Type="http://schemas.openxmlformats.org/officeDocument/2006/relationships/hyperlink" Target="https://login.consultant.ru/link/?req=doc&amp;base=LAW&amp;n=420354&amp;dst=100061" TargetMode="External"/><Relationship Id="rId626" Type="http://schemas.openxmlformats.org/officeDocument/2006/relationships/hyperlink" Target="https://login.consultant.ru/link/?req=doc&amp;base=LAW&amp;n=387152&amp;dst=100378" TargetMode="External"/><Relationship Id="rId265" Type="http://schemas.openxmlformats.org/officeDocument/2006/relationships/hyperlink" Target="https://login.consultant.ru/link/?req=doc&amp;base=LAW&amp;n=221967&amp;dst=100013" TargetMode="External"/><Relationship Id="rId472" Type="http://schemas.openxmlformats.org/officeDocument/2006/relationships/hyperlink" Target="https://login.consultant.ru/link/?req=doc&amp;base=LAW&amp;n=465630&amp;dst=100021" TargetMode="External"/><Relationship Id="rId125" Type="http://schemas.openxmlformats.org/officeDocument/2006/relationships/hyperlink" Target="https://login.consultant.ru/link/?req=doc&amp;base=LAW&amp;n=511785&amp;dst=100382" TargetMode="External"/><Relationship Id="rId332" Type="http://schemas.openxmlformats.org/officeDocument/2006/relationships/hyperlink" Target="https://login.consultant.ru/link/?req=doc&amp;base=LAW&amp;n=511159&amp;dst=100107" TargetMode="External"/><Relationship Id="rId637" Type="http://schemas.openxmlformats.org/officeDocument/2006/relationships/hyperlink" Target="https://login.consultant.ru/link/?req=doc&amp;base=LAW&amp;n=434390&amp;dst=100013" TargetMode="External"/><Relationship Id="rId276" Type="http://schemas.openxmlformats.org/officeDocument/2006/relationships/hyperlink" Target="https://login.consultant.ru/link/?req=doc&amp;base=LAW&amp;n=413430&amp;dst=100174" TargetMode="External"/><Relationship Id="rId483" Type="http://schemas.openxmlformats.org/officeDocument/2006/relationships/hyperlink" Target="https://login.consultant.ru/link/?req=doc&amp;base=LAW&amp;n=100577&amp;dst=100060" TargetMode="External"/><Relationship Id="rId690" Type="http://schemas.openxmlformats.org/officeDocument/2006/relationships/hyperlink" Target="https://login.consultant.ru/link/?req=doc&amp;base=LAW&amp;n=501392&amp;dst=100058" TargetMode="External"/><Relationship Id="rId704" Type="http://schemas.openxmlformats.org/officeDocument/2006/relationships/hyperlink" Target="https://login.consultant.ru/link/?req=doc&amp;base=LAW&amp;n=387152&amp;dst=100430" TargetMode="External"/><Relationship Id="rId40" Type="http://schemas.openxmlformats.org/officeDocument/2006/relationships/hyperlink" Target="https://login.consultant.ru/link/?req=doc&amp;base=LAW&amp;n=146004&amp;dst=100009" TargetMode="External"/><Relationship Id="rId136" Type="http://schemas.openxmlformats.org/officeDocument/2006/relationships/hyperlink" Target="https://login.consultant.ru/link/?req=doc&amp;base=LAW&amp;n=146004&amp;dst=100010" TargetMode="External"/><Relationship Id="rId343" Type="http://schemas.openxmlformats.org/officeDocument/2006/relationships/hyperlink" Target="https://login.consultant.ru/link/?req=doc&amp;base=LAW&amp;n=436133&amp;dst=100025" TargetMode="External"/><Relationship Id="rId550" Type="http://schemas.openxmlformats.org/officeDocument/2006/relationships/hyperlink" Target="https://login.consultant.ru/link/?req=doc&amp;base=LAW&amp;n=465630&amp;dst=100035" TargetMode="External"/><Relationship Id="rId203" Type="http://schemas.openxmlformats.org/officeDocument/2006/relationships/hyperlink" Target="https://login.consultant.ru/link/?req=doc&amp;base=LAW&amp;n=181855&amp;dst=100018" TargetMode="External"/><Relationship Id="rId648" Type="http://schemas.openxmlformats.org/officeDocument/2006/relationships/hyperlink" Target="https://login.consultant.ru/link/?req=doc&amp;base=LAW&amp;n=507385&amp;dst=100063" TargetMode="External"/><Relationship Id="rId287" Type="http://schemas.openxmlformats.org/officeDocument/2006/relationships/hyperlink" Target="https://login.consultant.ru/link/?req=doc&amp;base=LAW&amp;n=197210" TargetMode="External"/><Relationship Id="rId410" Type="http://schemas.openxmlformats.org/officeDocument/2006/relationships/hyperlink" Target="https://login.consultant.ru/link/?req=doc&amp;base=LAW&amp;n=370212" TargetMode="External"/><Relationship Id="rId494" Type="http://schemas.openxmlformats.org/officeDocument/2006/relationships/hyperlink" Target="https://login.consultant.ru/link/?req=doc&amp;base=LAW&amp;n=387152&amp;dst=100331" TargetMode="External"/><Relationship Id="rId508" Type="http://schemas.openxmlformats.org/officeDocument/2006/relationships/hyperlink" Target="https://login.consultant.ru/link/?req=doc&amp;base=LAW&amp;n=421952&amp;dst=100030" TargetMode="External"/><Relationship Id="rId715" Type="http://schemas.openxmlformats.org/officeDocument/2006/relationships/hyperlink" Target="https://login.consultant.ru/link/?req=doc&amp;base=LAW&amp;n=421045&amp;dst=100076" TargetMode="External"/><Relationship Id="rId147" Type="http://schemas.openxmlformats.org/officeDocument/2006/relationships/hyperlink" Target="https://login.consultant.ru/link/?req=doc&amp;base=LAW&amp;n=464082&amp;dst=100012" TargetMode="External"/><Relationship Id="rId354" Type="http://schemas.openxmlformats.org/officeDocument/2006/relationships/hyperlink" Target="https://login.consultant.ru/link/?req=doc&amp;base=LAW&amp;n=521416&amp;dst=100015" TargetMode="External"/><Relationship Id="rId51" Type="http://schemas.openxmlformats.org/officeDocument/2006/relationships/hyperlink" Target="https://login.consultant.ru/link/?req=doc&amp;base=LAW&amp;n=381495&amp;dst=100261" TargetMode="External"/><Relationship Id="rId561" Type="http://schemas.openxmlformats.org/officeDocument/2006/relationships/hyperlink" Target="https://login.consultant.ru/link/?req=doc&amp;base=LAW&amp;n=508482&amp;dst=100110" TargetMode="External"/><Relationship Id="rId659" Type="http://schemas.openxmlformats.org/officeDocument/2006/relationships/hyperlink" Target="https://login.consultant.ru/link/?req=doc&amp;base=LAW&amp;n=507384&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56510</Words>
  <Characters>322112</Characters>
  <Application>Microsoft Office Word</Application>
  <DocSecurity>0</DocSecurity>
  <Lines>2684</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2026-04-20T08:42:00Z</dcterms:created>
  <dcterms:modified xsi:type="dcterms:W3CDTF">2026-04-20T08:43:00Z</dcterms:modified>
</cp:coreProperties>
</file>